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E5781" w14:textId="77777777" w:rsidR="00B2266F" w:rsidRDefault="00B2266F" w:rsidP="00E171F1">
      <w:pPr>
        <w:keepNext/>
        <w:widowControl w:val="0"/>
        <w:autoSpaceDE w:val="0"/>
        <w:autoSpaceDN w:val="0"/>
        <w:adjustRightInd w:val="0"/>
        <w:jc w:val="center"/>
        <w:outlineLvl w:val="3"/>
        <w:rPr>
          <w:rFonts w:eastAsia="Times New Roman"/>
          <w:b/>
          <w:bCs/>
          <w:caps/>
          <w:sz w:val="28"/>
          <w:szCs w:val="28"/>
        </w:rPr>
      </w:pPr>
    </w:p>
    <w:p w14:paraId="799FC49B" w14:textId="77777777" w:rsidR="00E171F1" w:rsidRPr="00B2266F" w:rsidRDefault="00E171F1" w:rsidP="00E171F1">
      <w:pPr>
        <w:widowControl w:val="0"/>
        <w:pBdr>
          <w:bottom w:val="single" w:sz="12" w:space="0" w:color="auto"/>
        </w:pBdr>
        <w:autoSpaceDE w:val="0"/>
        <w:autoSpaceDN w:val="0"/>
        <w:adjustRightInd w:val="0"/>
        <w:jc w:val="center"/>
        <w:rPr>
          <w:rFonts w:eastAsia="Times New Roman" w:cs="Calibri"/>
          <w:b/>
          <w:color w:val="003399"/>
          <w:sz w:val="28"/>
          <w:szCs w:val="28"/>
        </w:rPr>
      </w:pPr>
    </w:p>
    <w:p w14:paraId="014658DC" w14:textId="77777777" w:rsidR="00E171F1" w:rsidRPr="00457EEF" w:rsidRDefault="00E171F1" w:rsidP="00E171F1">
      <w:pPr>
        <w:widowControl w:val="0"/>
        <w:autoSpaceDE w:val="0"/>
        <w:autoSpaceDN w:val="0"/>
        <w:adjustRightInd w:val="0"/>
        <w:jc w:val="center"/>
        <w:rPr>
          <w:rFonts w:eastAsia="Times New Roman"/>
          <w:sz w:val="18"/>
          <w:szCs w:val="18"/>
        </w:rPr>
      </w:pPr>
      <w:r w:rsidRPr="00457EEF">
        <w:rPr>
          <w:rFonts w:eastAsia="Times New Roman"/>
          <w:sz w:val="18"/>
          <w:szCs w:val="18"/>
        </w:rPr>
        <w:t>(Name of Club)</w:t>
      </w:r>
    </w:p>
    <w:p w14:paraId="02CBAECA" w14:textId="77777777" w:rsidR="00E171F1" w:rsidRPr="00457EEF" w:rsidRDefault="00E171F1" w:rsidP="00E171F1">
      <w:pPr>
        <w:widowControl w:val="0"/>
        <w:autoSpaceDE w:val="0"/>
        <w:autoSpaceDN w:val="0"/>
        <w:adjustRightInd w:val="0"/>
        <w:jc w:val="center"/>
        <w:rPr>
          <w:rFonts w:eastAsia="Times New Roman"/>
          <w:sz w:val="22"/>
          <w:szCs w:val="22"/>
        </w:rPr>
      </w:pPr>
    </w:p>
    <w:p w14:paraId="5AFD3E12" w14:textId="77777777" w:rsidR="00E171F1" w:rsidRPr="00023EDB" w:rsidRDefault="00E171F1" w:rsidP="00E171F1">
      <w:pPr>
        <w:widowControl w:val="0"/>
        <w:autoSpaceDE w:val="0"/>
        <w:autoSpaceDN w:val="0"/>
        <w:adjustRightInd w:val="0"/>
        <w:jc w:val="center"/>
        <w:rPr>
          <w:rFonts w:eastAsia="Times New Roman"/>
          <w:b/>
          <w:bCs/>
          <w:sz w:val="24"/>
          <w:szCs w:val="24"/>
        </w:rPr>
      </w:pPr>
      <w:r w:rsidRPr="00023EDB">
        <w:rPr>
          <w:rFonts w:eastAsia="Times New Roman"/>
          <w:b/>
          <w:bCs/>
          <w:sz w:val="24"/>
          <w:szCs w:val="24"/>
        </w:rPr>
        <w:t xml:space="preserve">APPROVING AND ADOPTING THE DISTRICT </w:t>
      </w:r>
      <w:r>
        <w:rPr>
          <w:rFonts w:eastAsia="Times New Roman"/>
          <w:b/>
          <w:bCs/>
          <w:sz w:val="24"/>
          <w:szCs w:val="24"/>
        </w:rPr>
        <w:t xml:space="preserve">6510 </w:t>
      </w:r>
      <w:r w:rsidRPr="00023EDB">
        <w:rPr>
          <w:rFonts w:eastAsia="Times New Roman"/>
          <w:b/>
          <w:bCs/>
          <w:sz w:val="24"/>
          <w:szCs w:val="24"/>
        </w:rPr>
        <w:t xml:space="preserve">POLICY REGARDING </w:t>
      </w:r>
    </w:p>
    <w:p w14:paraId="404310D7" w14:textId="77777777" w:rsidR="00E171F1" w:rsidRPr="00023EDB" w:rsidRDefault="00E171F1" w:rsidP="00E171F1">
      <w:pPr>
        <w:widowControl w:val="0"/>
        <w:autoSpaceDE w:val="0"/>
        <w:autoSpaceDN w:val="0"/>
        <w:adjustRightInd w:val="0"/>
        <w:jc w:val="center"/>
        <w:rPr>
          <w:rFonts w:eastAsia="Times New Roman"/>
          <w:b/>
          <w:bCs/>
          <w:sz w:val="24"/>
          <w:szCs w:val="24"/>
        </w:rPr>
      </w:pPr>
      <w:r w:rsidRPr="00023EDB">
        <w:rPr>
          <w:rFonts w:eastAsia="Times New Roman"/>
          <w:b/>
          <w:bCs/>
          <w:sz w:val="24"/>
          <w:szCs w:val="24"/>
        </w:rPr>
        <w:t>YOUTH PROTECTION</w:t>
      </w:r>
    </w:p>
    <w:p w14:paraId="67E9E098" w14:textId="77777777" w:rsidR="00E171F1" w:rsidRPr="00023EDB" w:rsidRDefault="00E171F1" w:rsidP="00E171F1">
      <w:pPr>
        <w:widowControl w:val="0"/>
        <w:autoSpaceDE w:val="0"/>
        <w:autoSpaceDN w:val="0"/>
        <w:adjustRightInd w:val="0"/>
        <w:jc w:val="center"/>
        <w:rPr>
          <w:rFonts w:eastAsia="Times New Roman"/>
          <w:sz w:val="22"/>
          <w:szCs w:val="22"/>
        </w:rPr>
      </w:pPr>
    </w:p>
    <w:p w14:paraId="125A14EB" w14:textId="77777777" w:rsidR="00E171F1" w:rsidRPr="00023EDB" w:rsidRDefault="00E171F1" w:rsidP="00E171F1">
      <w:pPr>
        <w:widowControl w:val="0"/>
        <w:autoSpaceDE w:val="0"/>
        <w:autoSpaceDN w:val="0"/>
        <w:adjustRightInd w:val="0"/>
        <w:jc w:val="center"/>
        <w:rPr>
          <w:rFonts w:eastAsia="Times New Roman"/>
          <w:sz w:val="22"/>
          <w:szCs w:val="22"/>
        </w:rPr>
      </w:pPr>
      <w:r w:rsidRPr="00023EDB">
        <w:rPr>
          <w:rFonts w:eastAsia="Times New Roman"/>
          <w:sz w:val="22"/>
          <w:szCs w:val="22"/>
        </w:rPr>
        <w:t>“Protecting You, Rotary and the Youth We Cherish”</w:t>
      </w:r>
    </w:p>
    <w:p w14:paraId="24E12BDA" w14:textId="77777777" w:rsidR="00E171F1" w:rsidRPr="00023EDB" w:rsidRDefault="00E171F1" w:rsidP="00E171F1">
      <w:pPr>
        <w:widowControl w:val="0"/>
        <w:autoSpaceDE w:val="0"/>
        <w:autoSpaceDN w:val="0"/>
        <w:adjustRightInd w:val="0"/>
        <w:rPr>
          <w:rFonts w:eastAsia="Times New Roman"/>
          <w:sz w:val="22"/>
          <w:szCs w:val="22"/>
        </w:rPr>
      </w:pPr>
    </w:p>
    <w:p w14:paraId="6D5C11AD" w14:textId="77777777" w:rsidR="00E171F1" w:rsidRPr="00E93E2B" w:rsidRDefault="00E171F1" w:rsidP="00E171F1">
      <w:pPr>
        <w:widowControl w:val="0"/>
        <w:autoSpaceDE w:val="0"/>
        <w:autoSpaceDN w:val="0"/>
        <w:adjustRightInd w:val="0"/>
        <w:jc w:val="both"/>
        <w:rPr>
          <w:rFonts w:eastAsia="Times New Roman"/>
        </w:rPr>
      </w:pPr>
      <w:r w:rsidRPr="00E93E2B">
        <w:rPr>
          <w:rFonts w:eastAsia="Times New Roman"/>
        </w:rPr>
        <w:t xml:space="preserve">WHEREAS Rotary International is committed to creating and maintaining the safest possible environment for all participants in Rotary activities and it is the duty of all Rotarians, Rotarian’s spouses, partners and other volunteers to safeguard to the best of their ability the welfare of and to prevent the physical, sexual, or emotional abuse of </w:t>
      </w:r>
      <w:r w:rsidRPr="00E93E2B">
        <w:t>children, elderly, disabled and other vulnerable persons</w:t>
      </w:r>
      <w:r w:rsidRPr="00E93E2B">
        <w:rPr>
          <w:rFonts w:eastAsia="Times New Roman"/>
        </w:rPr>
        <w:t xml:space="preserve"> with whom they come in contact and District 6510 is committed to the same, and </w:t>
      </w:r>
    </w:p>
    <w:p w14:paraId="001EFEA1" w14:textId="77777777" w:rsidR="00E171F1" w:rsidRPr="00E93E2B" w:rsidRDefault="00E171F1" w:rsidP="00E171F1">
      <w:pPr>
        <w:widowControl w:val="0"/>
        <w:autoSpaceDE w:val="0"/>
        <w:autoSpaceDN w:val="0"/>
        <w:adjustRightInd w:val="0"/>
        <w:jc w:val="both"/>
        <w:rPr>
          <w:rFonts w:eastAsia="Times New Roman"/>
        </w:rPr>
      </w:pPr>
    </w:p>
    <w:p w14:paraId="401B25CE" w14:textId="77777777" w:rsidR="00E171F1" w:rsidRPr="00E93E2B" w:rsidRDefault="00E171F1" w:rsidP="00E171F1">
      <w:pPr>
        <w:widowControl w:val="0"/>
        <w:autoSpaceDE w:val="0"/>
        <w:autoSpaceDN w:val="0"/>
        <w:adjustRightInd w:val="0"/>
        <w:jc w:val="both"/>
        <w:rPr>
          <w:rFonts w:eastAsia="Times New Roman"/>
        </w:rPr>
      </w:pPr>
      <w:r w:rsidRPr="00E93E2B">
        <w:rPr>
          <w:rFonts w:eastAsia="Times New Roman"/>
        </w:rPr>
        <w:t xml:space="preserve">WHEREAS the Club must ensure that all officers, staff and volunteers are carefully selected, trained and accept responsibility to help prevent the abuse of children and respond swiftly and appropriately to all suspicions or allegations of harassment and/or abuse, and by providing a safe atmosphere so youth and adults feel comfortable expressing any concerns about abuse / harassment and </w:t>
      </w:r>
    </w:p>
    <w:p w14:paraId="6C8615F8" w14:textId="77777777" w:rsidR="00E171F1" w:rsidRPr="00023EDB" w:rsidRDefault="00E171F1" w:rsidP="00E171F1">
      <w:pPr>
        <w:widowControl w:val="0"/>
        <w:autoSpaceDE w:val="0"/>
        <w:autoSpaceDN w:val="0"/>
        <w:adjustRightInd w:val="0"/>
        <w:jc w:val="both"/>
        <w:rPr>
          <w:rFonts w:eastAsia="Times New Roman"/>
          <w:sz w:val="22"/>
          <w:szCs w:val="22"/>
        </w:rPr>
      </w:pPr>
    </w:p>
    <w:p w14:paraId="6F05B3EA" w14:textId="77777777" w:rsidR="00E171F1" w:rsidRPr="00023EDB" w:rsidRDefault="00E171F1" w:rsidP="00E171F1">
      <w:pPr>
        <w:widowControl w:val="0"/>
        <w:autoSpaceDE w:val="0"/>
        <w:autoSpaceDN w:val="0"/>
        <w:adjustRightInd w:val="0"/>
        <w:jc w:val="both"/>
        <w:rPr>
          <w:rFonts w:eastAsia="Times New Roman"/>
          <w:b/>
          <w:bCs/>
          <w:sz w:val="24"/>
          <w:szCs w:val="24"/>
        </w:rPr>
      </w:pPr>
      <w:r w:rsidRPr="00023EDB">
        <w:rPr>
          <w:rFonts w:eastAsia="Times New Roman"/>
          <w:b/>
          <w:bCs/>
          <w:sz w:val="24"/>
          <w:szCs w:val="24"/>
        </w:rPr>
        <w:t xml:space="preserve">NOW, THEREFORE BE IT RESOLVED BY THE BOARD OF DIRECTORS OF </w:t>
      </w:r>
    </w:p>
    <w:p w14:paraId="48D41CB5" w14:textId="77777777" w:rsidR="00E171F1" w:rsidRPr="00457EEF" w:rsidRDefault="00E171F1" w:rsidP="00E171F1">
      <w:pPr>
        <w:widowControl w:val="0"/>
        <w:autoSpaceDE w:val="0"/>
        <w:autoSpaceDN w:val="0"/>
        <w:adjustRightInd w:val="0"/>
        <w:ind w:left="720"/>
        <w:rPr>
          <w:rFonts w:eastAsia="Times New Roman"/>
          <w:b/>
          <w:bCs/>
          <w:sz w:val="22"/>
          <w:szCs w:val="22"/>
        </w:rPr>
      </w:pPr>
    </w:p>
    <w:p w14:paraId="0C5E199C" w14:textId="77777777" w:rsidR="00E171F1" w:rsidRPr="00B2266F" w:rsidRDefault="00E171F1" w:rsidP="00E171F1">
      <w:pPr>
        <w:widowControl w:val="0"/>
        <w:pBdr>
          <w:bottom w:val="single" w:sz="12" w:space="0" w:color="auto"/>
        </w:pBdr>
        <w:autoSpaceDE w:val="0"/>
        <w:autoSpaceDN w:val="0"/>
        <w:adjustRightInd w:val="0"/>
        <w:jc w:val="center"/>
        <w:rPr>
          <w:rFonts w:eastAsia="Times New Roman"/>
          <w:color w:val="003399"/>
          <w:sz w:val="28"/>
          <w:szCs w:val="28"/>
        </w:rPr>
      </w:pPr>
    </w:p>
    <w:p w14:paraId="11091E96" w14:textId="77777777" w:rsidR="00E171F1" w:rsidRPr="00457EEF" w:rsidRDefault="00E171F1" w:rsidP="00E171F1">
      <w:pPr>
        <w:widowControl w:val="0"/>
        <w:autoSpaceDE w:val="0"/>
        <w:autoSpaceDN w:val="0"/>
        <w:adjustRightInd w:val="0"/>
        <w:jc w:val="center"/>
        <w:rPr>
          <w:rFonts w:eastAsia="Times New Roman"/>
          <w:b/>
          <w:sz w:val="18"/>
          <w:szCs w:val="18"/>
        </w:rPr>
      </w:pPr>
      <w:r w:rsidRPr="00457EEF">
        <w:rPr>
          <w:rFonts w:eastAsia="Times New Roman"/>
          <w:b/>
          <w:sz w:val="18"/>
          <w:szCs w:val="18"/>
        </w:rPr>
        <w:t>(Name of Club)</w:t>
      </w:r>
    </w:p>
    <w:p w14:paraId="25E71AB7" w14:textId="77777777" w:rsidR="00E171F1" w:rsidRPr="00457EEF" w:rsidRDefault="00E171F1" w:rsidP="00E171F1">
      <w:pPr>
        <w:widowControl w:val="0"/>
        <w:autoSpaceDE w:val="0"/>
        <w:autoSpaceDN w:val="0"/>
        <w:adjustRightInd w:val="0"/>
        <w:ind w:left="720"/>
        <w:jc w:val="center"/>
        <w:rPr>
          <w:rFonts w:eastAsia="Times New Roman"/>
          <w:sz w:val="22"/>
          <w:szCs w:val="22"/>
        </w:rPr>
      </w:pPr>
    </w:p>
    <w:p w14:paraId="2DF89721" w14:textId="77777777" w:rsidR="00E171F1" w:rsidRPr="00023EDB" w:rsidRDefault="00E171F1" w:rsidP="00E171F1">
      <w:pPr>
        <w:widowControl w:val="0"/>
        <w:autoSpaceDE w:val="0"/>
        <w:autoSpaceDN w:val="0"/>
        <w:adjustRightInd w:val="0"/>
        <w:jc w:val="both"/>
        <w:rPr>
          <w:rFonts w:eastAsia="Times New Roman"/>
          <w:sz w:val="22"/>
          <w:szCs w:val="22"/>
        </w:rPr>
      </w:pPr>
      <w:r w:rsidRPr="00023EDB">
        <w:rPr>
          <w:rFonts w:eastAsia="Times New Roman"/>
          <w:b/>
          <w:bCs/>
          <w:sz w:val="22"/>
          <w:szCs w:val="22"/>
        </w:rPr>
        <w:t>THAT</w:t>
      </w:r>
      <w:r w:rsidRPr="00023EDB">
        <w:rPr>
          <w:rFonts w:eastAsia="Times New Roman"/>
          <w:sz w:val="22"/>
          <w:szCs w:val="22"/>
        </w:rPr>
        <w:t xml:space="preserve">:  </w:t>
      </w:r>
    </w:p>
    <w:p w14:paraId="34CA8CC1" w14:textId="77777777" w:rsidR="00E171F1" w:rsidRPr="00023EDB" w:rsidRDefault="00E171F1" w:rsidP="00E171F1">
      <w:pPr>
        <w:widowControl w:val="0"/>
        <w:autoSpaceDE w:val="0"/>
        <w:autoSpaceDN w:val="0"/>
        <w:adjustRightInd w:val="0"/>
        <w:jc w:val="both"/>
        <w:rPr>
          <w:rFonts w:eastAsia="Times New Roman"/>
          <w:sz w:val="22"/>
          <w:szCs w:val="22"/>
        </w:rPr>
      </w:pPr>
    </w:p>
    <w:p w14:paraId="598691B1" w14:textId="25959A7D" w:rsidR="00E171F1" w:rsidRDefault="00E171F1" w:rsidP="00E171F1">
      <w:pPr>
        <w:widowControl w:val="0"/>
        <w:numPr>
          <w:ilvl w:val="0"/>
          <w:numId w:val="1"/>
        </w:numPr>
        <w:tabs>
          <w:tab w:val="num" w:pos="360"/>
        </w:tabs>
        <w:autoSpaceDE w:val="0"/>
        <w:autoSpaceDN w:val="0"/>
        <w:adjustRightInd w:val="0"/>
        <w:ind w:left="360"/>
        <w:jc w:val="both"/>
        <w:rPr>
          <w:rFonts w:eastAsia="Times New Roman"/>
        </w:rPr>
      </w:pPr>
      <w:r w:rsidRPr="00E93E2B">
        <w:rPr>
          <w:rFonts w:eastAsia="Times New Roman"/>
        </w:rPr>
        <w:t xml:space="preserve">The Board hereby approves and adopts the Youth Protection Policy; Exhibit A </w:t>
      </w:r>
      <w:r w:rsidR="00E93E2B" w:rsidRPr="00E93E2B">
        <w:rPr>
          <w:rFonts w:eastAsia="Times New Roman"/>
        </w:rPr>
        <w:t>attached and</w:t>
      </w:r>
      <w:r w:rsidRPr="00E93E2B">
        <w:rPr>
          <w:rFonts w:eastAsia="Times New Roman"/>
        </w:rPr>
        <w:t xml:space="preserve"> authorizes and directs the President to appoint a Club Youth Protection Officer with the associated Job Description, Exhibit B attached, to implement the Policy in the Club</w:t>
      </w:r>
      <w:r w:rsidR="00E93E2B">
        <w:rPr>
          <w:rFonts w:eastAsia="Times New Roman"/>
        </w:rPr>
        <w:t>;</w:t>
      </w:r>
    </w:p>
    <w:p w14:paraId="7754714B" w14:textId="77777777" w:rsidR="00E93E2B" w:rsidRPr="00E93E2B" w:rsidRDefault="00E93E2B" w:rsidP="00E93E2B">
      <w:pPr>
        <w:widowControl w:val="0"/>
        <w:tabs>
          <w:tab w:val="num" w:pos="360"/>
        </w:tabs>
        <w:autoSpaceDE w:val="0"/>
        <w:autoSpaceDN w:val="0"/>
        <w:adjustRightInd w:val="0"/>
        <w:jc w:val="both"/>
        <w:rPr>
          <w:rFonts w:eastAsia="Times New Roman"/>
        </w:rPr>
      </w:pPr>
    </w:p>
    <w:p w14:paraId="1A901B61" w14:textId="24DEC7BF" w:rsidR="00E171F1" w:rsidRPr="00E93E2B" w:rsidRDefault="00E171F1" w:rsidP="00E171F1">
      <w:pPr>
        <w:widowControl w:val="0"/>
        <w:numPr>
          <w:ilvl w:val="0"/>
          <w:numId w:val="1"/>
        </w:numPr>
        <w:tabs>
          <w:tab w:val="num" w:pos="360"/>
        </w:tabs>
        <w:autoSpaceDE w:val="0"/>
        <w:autoSpaceDN w:val="0"/>
        <w:adjustRightInd w:val="0"/>
        <w:ind w:left="360"/>
        <w:jc w:val="both"/>
        <w:rPr>
          <w:rFonts w:eastAsia="Times New Roman"/>
        </w:rPr>
      </w:pPr>
      <w:r w:rsidRPr="00E93E2B">
        <w:rPr>
          <w:rFonts w:eastAsia="Times New Roman"/>
        </w:rPr>
        <w:t>This Resolution shall be effective immediately upon its adoption.</w:t>
      </w:r>
    </w:p>
    <w:p w14:paraId="2577172E" w14:textId="77777777" w:rsidR="00E171F1" w:rsidRPr="00023EDB" w:rsidRDefault="00E171F1" w:rsidP="00E171F1">
      <w:pPr>
        <w:widowControl w:val="0"/>
        <w:autoSpaceDE w:val="0"/>
        <w:autoSpaceDN w:val="0"/>
        <w:adjustRightInd w:val="0"/>
        <w:ind w:left="720"/>
        <w:jc w:val="both"/>
        <w:rPr>
          <w:rFonts w:eastAsia="Times New Roman"/>
          <w:sz w:val="22"/>
          <w:szCs w:val="22"/>
        </w:rPr>
      </w:pPr>
    </w:p>
    <w:p w14:paraId="64C1095D" w14:textId="77777777" w:rsidR="00E171F1" w:rsidRPr="00457EEF" w:rsidRDefault="00E171F1" w:rsidP="00E171F1">
      <w:pPr>
        <w:widowControl w:val="0"/>
        <w:autoSpaceDE w:val="0"/>
        <w:autoSpaceDN w:val="0"/>
        <w:adjustRightInd w:val="0"/>
        <w:rPr>
          <w:rFonts w:eastAsia="Times New Roman"/>
          <w:b/>
          <w:sz w:val="22"/>
          <w:szCs w:val="22"/>
        </w:rPr>
      </w:pPr>
      <w:r w:rsidRPr="00457EEF">
        <w:rPr>
          <w:rFonts w:eastAsia="Times New Roman"/>
          <w:b/>
          <w:sz w:val="22"/>
          <w:szCs w:val="22"/>
        </w:rPr>
        <w:t>APPROVED AND ADOPTED BY: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3"/>
        <w:gridCol w:w="236"/>
        <w:gridCol w:w="3226"/>
        <w:gridCol w:w="236"/>
        <w:gridCol w:w="1827"/>
      </w:tblGrid>
      <w:tr w:rsidR="00E171F1" w:rsidRPr="00457EEF" w14:paraId="302FF5A7" w14:textId="77777777" w:rsidTr="00E35470">
        <w:trPr>
          <w:trHeight w:val="504"/>
        </w:trPr>
        <w:tc>
          <w:tcPr>
            <w:tcW w:w="3960" w:type="dxa"/>
            <w:tcBorders>
              <w:top w:val="nil"/>
              <w:left w:val="nil"/>
              <w:bottom w:val="single" w:sz="4" w:space="0" w:color="auto"/>
              <w:right w:val="nil"/>
            </w:tcBorders>
            <w:shd w:val="clear" w:color="auto" w:fill="auto"/>
            <w:vAlign w:val="center"/>
          </w:tcPr>
          <w:p w14:paraId="5C9123D4" w14:textId="77777777" w:rsidR="00E171F1" w:rsidRPr="00457EEF" w:rsidRDefault="00E171F1" w:rsidP="00E35470">
            <w:pPr>
              <w:widowControl w:val="0"/>
              <w:autoSpaceDE w:val="0"/>
              <w:autoSpaceDN w:val="0"/>
              <w:adjustRightInd w:val="0"/>
              <w:rPr>
                <w:rFonts w:eastAsia="Times New Roman"/>
                <w:b/>
                <w:sz w:val="22"/>
                <w:u w:val="single"/>
              </w:rPr>
            </w:pPr>
          </w:p>
        </w:tc>
        <w:tc>
          <w:tcPr>
            <w:tcW w:w="236" w:type="dxa"/>
            <w:tcBorders>
              <w:top w:val="nil"/>
              <w:left w:val="nil"/>
              <w:bottom w:val="nil"/>
              <w:right w:val="nil"/>
            </w:tcBorders>
            <w:shd w:val="clear" w:color="auto" w:fill="auto"/>
            <w:vAlign w:val="center"/>
          </w:tcPr>
          <w:p w14:paraId="47185D33" w14:textId="77777777" w:rsidR="00E171F1" w:rsidRPr="00457EEF" w:rsidRDefault="00E171F1" w:rsidP="00E35470">
            <w:pPr>
              <w:widowControl w:val="0"/>
              <w:autoSpaceDE w:val="0"/>
              <w:autoSpaceDN w:val="0"/>
              <w:adjustRightInd w:val="0"/>
              <w:rPr>
                <w:rFonts w:eastAsia="Times New Roman"/>
                <w:b/>
                <w:sz w:val="22"/>
                <w:u w:val="single"/>
              </w:rPr>
            </w:pPr>
          </w:p>
        </w:tc>
        <w:tc>
          <w:tcPr>
            <w:tcW w:w="3240" w:type="dxa"/>
            <w:tcBorders>
              <w:top w:val="nil"/>
              <w:left w:val="nil"/>
              <w:bottom w:val="single" w:sz="4" w:space="0" w:color="auto"/>
              <w:right w:val="nil"/>
            </w:tcBorders>
            <w:shd w:val="clear" w:color="auto" w:fill="auto"/>
            <w:vAlign w:val="center"/>
          </w:tcPr>
          <w:p w14:paraId="0CBC378F" w14:textId="77777777" w:rsidR="00E171F1" w:rsidRPr="00457EEF" w:rsidRDefault="00E171F1" w:rsidP="00E35470">
            <w:pPr>
              <w:widowControl w:val="0"/>
              <w:autoSpaceDE w:val="0"/>
              <w:autoSpaceDN w:val="0"/>
              <w:adjustRightInd w:val="0"/>
              <w:rPr>
                <w:rFonts w:eastAsia="Times New Roman"/>
                <w:b/>
                <w:sz w:val="22"/>
                <w:u w:val="single"/>
              </w:rPr>
            </w:pPr>
          </w:p>
        </w:tc>
        <w:tc>
          <w:tcPr>
            <w:tcW w:w="236" w:type="dxa"/>
            <w:tcBorders>
              <w:top w:val="nil"/>
              <w:left w:val="nil"/>
              <w:bottom w:val="nil"/>
              <w:right w:val="nil"/>
            </w:tcBorders>
            <w:shd w:val="clear" w:color="auto" w:fill="auto"/>
            <w:vAlign w:val="center"/>
          </w:tcPr>
          <w:p w14:paraId="2BAC2E1C" w14:textId="77777777" w:rsidR="00E171F1" w:rsidRPr="00457EEF" w:rsidRDefault="00E171F1" w:rsidP="00E35470">
            <w:pPr>
              <w:widowControl w:val="0"/>
              <w:autoSpaceDE w:val="0"/>
              <w:autoSpaceDN w:val="0"/>
              <w:adjustRightInd w:val="0"/>
              <w:rPr>
                <w:rFonts w:eastAsia="Times New Roman"/>
                <w:b/>
                <w:sz w:val="22"/>
                <w:u w:val="single"/>
              </w:rPr>
            </w:pPr>
          </w:p>
        </w:tc>
        <w:tc>
          <w:tcPr>
            <w:tcW w:w="1834" w:type="dxa"/>
            <w:tcBorders>
              <w:top w:val="nil"/>
              <w:left w:val="nil"/>
              <w:bottom w:val="single" w:sz="4" w:space="0" w:color="auto"/>
              <w:right w:val="nil"/>
            </w:tcBorders>
            <w:shd w:val="clear" w:color="auto" w:fill="auto"/>
            <w:vAlign w:val="center"/>
          </w:tcPr>
          <w:p w14:paraId="0771B4C1" w14:textId="77777777" w:rsidR="00E171F1" w:rsidRPr="00457EEF" w:rsidRDefault="00E171F1" w:rsidP="00E35470">
            <w:pPr>
              <w:widowControl w:val="0"/>
              <w:autoSpaceDE w:val="0"/>
              <w:autoSpaceDN w:val="0"/>
              <w:adjustRightInd w:val="0"/>
              <w:rPr>
                <w:rFonts w:eastAsia="Times New Roman"/>
                <w:b/>
                <w:sz w:val="22"/>
                <w:u w:val="single"/>
              </w:rPr>
            </w:pPr>
          </w:p>
        </w:tc>
      </w:tr>
      <w:tr w:rsidR="00E171F1" w:rsidRPr="00457EEF" w14:paraId="27D05523" w14:textId="77777777" w:rsidTr="00E35470">
        <w:tc>
          <w:tcPr>
            <w:tcW w:w="3960" w:type="dxa"/>
            <w:tcBorders>
              <w:top w:val="single" w:sz="4" w:space="0" w:color="auto"/>
              <w:left w:val="nil"/>
              <w:bottom w:val="nil"/>
              <w:right w:val="nil"/>
            </w:tcBorders>
            <w:shd w:val="clear" w:color="auto" w:fill="auto"/>
            <w:vAlign w:val="center"/>
          </w:tcPr>
          <w:p w14:paraId="3AEFE195" w14:textId="77777777" w:rsidR="00E171F1" w:rsidRPr="00457EEF" w:rsidRDefault="00E171F1" w:rsidP="00E35470">
            <w:pPr>
              <w:widowControl w:val="0"/>
              <w:autoSpaceDE w:val="0"/>
              <w:autoSpaceDN w:val="0"/>
              <w:adjustRightInd w:val="0"/>
              <w:jc w:val="center"/>
              <w:rPr>
                <w:rFonts w:eastAsia="Times New Roman"/>
                <w:b/>
              </w:rPr>
            </w:pPr>
            <w:r w:rsidRPr="00457EEF">
              <w:rPr>
                <w:rFonts w:eastAsia="Times New Roman"/>
                <w:b/>
              </w:rPr>
              <w:t>President, Board of Directors</w:t>
            </w:r>
          </w:p>
        </w:tc>
        <w:tc>
          <w:tcPr>
            <w:tcW w:w="236" w:type="dxa"/>
            <w:tcBorders>
              <w:top w:val="nil"/>
              <w:left w:val="nil"/>
              <w:bottom w:val="nil"/>
              <w:right w:val="nil"/>
            </w:tcBorders>
            <w:shd w:val="clear" w:color="auto" w:fill="auto"/>
            <w:vAlign w:val="center"/>
          </w:tcPr>
          <w:p w14:paraId="1FADE9C5" w14:textId="77777777" w:rsidR="00E171F1" w:rsidRPr="00457EEF" w:rsidRDefault="00E171F1" w:rsidP="00E35470">
            <w:pPr>
              <w:widowControl w:val="0"/>
              <w:autoSpaceDE w:val="0"/>
              <w:autoSpaceDN w:val="0"/>
              <w:adjustRightInd w:val="0"/>
              <w:jc w:val="center"/>
              <w:rPr>
                <w:rFonts w:eastAsia="Times New Roman"/>
                <w:b/>
              </w:rPr>
            </w:pPr>
          </w:p>
        </w:tc>
        <w:tc>
          <w:tcPr>
            <w:tcW w:w="3240" w:type="dxa"/>
            <w:tcBorders>
              <w:top w:val="single" w:sz="4" w:space="0" w:color="auto"/>
              <w:left w:val="nil"/>
              <w:bottom w:val="nil"/>
              <w:right w:val="nil"/>
            </w:tcBorders>
            <w:shd w:val="clear" w:color="auto" w:fill="auto"/>
            <w:vAlign w:val="center"/>
          </w:tcPr>
          <w:p w14:paraId="6DEDFFD5" w14:textId="77777777" w:rsidR="00E171F1" w:rsidRPr="00457EEF" w:rsidRDefault="00E171F1" w:rsidP="00E35470">
            <w:pPr>
              <w:widowControl w:val="0"/>
              <w:autoSpaceDE w:val="0"/>
              <w:autoSpaceDN w:val="0"/>
              <w:adjustRightInd w:val="0"/>
              <w:jc w:val="center"/>
              <w:rPr>
                <w:rFonts w:eastAsia="Times New Roman"/>
                <w:b/>
              </w:rPr>
            </w:pPr>
            <w:r w:rsidRPr="00457EEF">
              <w:rPr>
                <w:rFonts w:eastAsia="Times New Roman"/>
                <w:b/>
              </w:rPr>
              <w:t>Print Name</w:t>
            </w:r>
          </w:p>
        </w:tc>
        <w:tc>
          <w:tcPr>
            <w:tcW w:w="236" w:type="dxa"/>
            <w:tcBorders>
              <w:top w:val="nil"/>
              <w:left w:val="nil"/>
              <w:bottom w:val="nil"/>
              <w:right w:val="nil"/>
            </w:tcBorders>
            <w:shd w:val="clear" w:color="auto" w:fill="auto"/>
            <w:vAlign w:val="center"/>
          </w:tcPr>
          <w:p w14:paraId="5E7C8357" w14:textId="77777777" w:rsidR="00E171F1" w:rsidRPr="00457EEF" w:rsidRDefault="00E171F1" w:rsidP="00E35470">
            <w:pPr>
              <w:widowControl w:val="0"/>
              <w:autoSpaceDE w:val="0"/>
              <w:autoSpaceDN w:val="0"/>
              <w:adjustRightInd w:val="0"/>
              <w:jc w:val="center"/>
              <w:rPr>
                <w:rFonts w:eastAsia="Times New Roman"/>
                <w:b/>
              </w:rPr>
            </w:pPr>
            <w:r w:rsidRPr="00457EEF">
              <w:rPr>
                <w:rFonts w:eastAsia="Times New Roman"/>
                <w:b/>
              </w:rPr>
              <w:t xml:space="preserve"> </w:t>
            </w:r>
          </w:p>
        </w:tc>
        <w:tc>
          <w:tcPr>
            <w:tcW w:w="1834" w:type="dxa"/>
            <w:tcBorders>
              <w:top w:val="single" w:sz="4" w:space="0" w:color="auto"/>
              <w:left w:val="nil"/>
              <w:bottom w:val="nil"/>
              <w:right w:val="nil"/>
            </w:tcBorders>
            <w:shd w:val="clear" w:color="auto" w:fill="auto"/>
            <w:vAlign w:val="center"/>
          </w:tcPr>
          <w:p w14:paraId="69C78F46" w14:textId="77777777" w:rsidR="00E171F1" w:rsidRPr="00457EEF" w:rsidRDefault="00E171F1" w:rsidP="00E35470">
            <w:pPr>
              <w:widowControl w:val="0"/>
              <w:autoSpaceDE w:val="0"/>
              <w:autoSpaceDN w:val="0"/>
              <w:adjustRightInd w:val="0"/>
              <w:jc w:val="center"/>
              <w:rPr>
                <w:rFonts w:eastAsia="Times New Roman"/>
                <w:b/>
              </w:rPr>
            </w:pPr>
            <w:r w:rsidRPr="00457EEF">
              <w:rPr>
                <w:rFonts w:eastAsia="Times New Roman"/>
                <w:b/>
              </w:rPr>
              <w:t>Date</w:t>
            </w:r>
          </w:p>
        </w:tc>
      </w:tr>
      <w:tr w:rsidR="00E171F1" w:rsidRPr="00457EEF" w14:paraId="1AB4CFCA" w14:textId="77777777" w:rsidTr="00E35470">
        <w:trPr>
          <w:trHeight w:val="504"/>
        </w:trPr>
        <w:tc>
          <w:tcPr>
            <w:tcW w:w="3960" w:type="dxa"/>
            <w:tcBorders>
              <w:top w:val="nil"/>
              <w:left w:val="nil"/>
              <w:bottom w:val="single" w:sz="4" w:space="0" w:color="auto"/>
              <w:right w:val="nil"/>
            </w:tcBorders>
            <w:shd w:val="clear" w:color="auto" w:fill="auto"/>
            <w:vAlign w:val="center"/>
          </w:tcPr>
          <w:p w14:paraId="7E5ED7FC" w14:textId="77777777" w:rsidR="00E171F1" w:rsidRPr="00457EEF" w:rsidRDefault="00E171F1" w:rsidP="00E35470">
            <w:pPr>
              <w:widowControl w:val="0"/>
              <w:autoSpaceDE w:val="0"/>
              <w:autoSpaceDN w:val="0"/>
              <w:adjustRightInd w:val="0"/>
              <w:rPr>
                <w:rFonts w:eastAsia="Times New Roman"/>
                <w:b/>
                <w:sz w:val="22"/>
                <w:u w:val="single"/>
              </w:rPr>
            </w:pPr>
          </w:p>
        </w:tc>
        <w:tc>
          <w:tcPr>
            <w:tcW w:w="236" w:type="dxa"/>
            <w:tcBorders>
              <w:top w:val="nil"/>
              <w:left w:val="nil"/>
              <w:bottom w:val="nil"/>
              <w:right w:val="nil"/>
            </w:tcBorders>
            <w:shd w:val="clear" w:color="auto" w:fill="auto"/>
            <w:vAlign w:val="center"/>
          </w:tcPr>
          <w:p w14:paraId="1790C833" w14:textId="77777777" w:rsidR="00E171F1" w:rsidRPr="00457EEF" w:rsidRDefault="00E171F1" w:rsidP="00E35470">
            <w:pPr>
              <w:widowControl w:val="0"/>
              <w:autoSpaceDE w:val="0"/>
              <w:autoSpaceDN w:val="0"/>
              <w:adjustRightInd w:val="0"/>
              <w:rPr>
                <w:rFonts w:eastAsia="Times New Roman"/>
                <w:b/>
                <w:sz w:val="22"/>
                <w:u w:val="single"/>
              </w:rPr>
            </w:pPr>
          </w:p>
        </w:tc>
        <w:tc>
          <w:tcPr>
            <w:tcW w:w="3240" w:type="dxa"/>
            <w:tcBorders>
              <w:top w:val="nil"/>
              <w:left w:val="nil"/>
              <w:bottom w:val="single" w:sz="4" w:space="0" w:color="auto"/>
              <w:right w:val="nil"/>
            </w:tcBorders>
            <w:shd w:val="clear" w:color="auto" w:fill="auto"/>
            <w:vAlign w:val="center"/>
          </w:tcPr>
          <w:p w14:paraId="285D0480" w14:textId="77777777" w:rsidR="00E171F1" w:rsidRPr="00457EEF" w:rsidRDefault="00E171F1" w:rsidP="00E35470">
            <w:pPr>
              <w:widowControl w:val="0"/>
              <w:autoSpaceDE w:val="0"/>
              <w:autoSpaceDN w:val="0"/>
              <w:adjustRightInd w:val="0"/>
              <w:rPr>
                <w:rFonts w:eastAsia="Times New Roman"/>
                <w:b/>
                <w:sz w:val="22"/>
                <w:u w:val="single"/>
              </w:rPr>
            </w:pPr>
          </w:p>
        </w:tc>
        <w:tc>
          <w:tcPr>
            <w:tcW w:w="236" w:type="dxa"/>
            <w:tcBorders>
              <w:top w:val="nil"/>
              <w:left w:val="nil"/>
              <w:bottom w:val="nil"/>
              <w:right w:val="nil"/>
            </w:tcBorders>
            <w:shd w:val="clear" w:color="auto" w:fill="auto"/>
            <w:vAlign w:val="center"/>
          </w:tcPr>
          <w:p w14:paraId="13827047" w14:textId="77777777" w:rsidR="00E171F1" w:rsidRPr="00457EEF" w:rsidRDefault="00E171F1" w:rsidP="00E35470">
            <w:pPr>
              <w:widowControl w:val="0"/>
              <w:autoSpaceDE w:val="0"/>
              <w:autoSpaceDN w:val="0"/>
              <w:adjustRightInd w:val="0"/>
              <w:rPr>
                <w:rFonts w:eastAsia="Times New Roman"/>
                <w:b/>
                <w:sz w:val="22"/>
                <w:u w:val="single"/>
              </w:rPr>
            </w:pPr>
          </w:p>
        </w:tc>
        <w:tc>
          <w:tcPr>
            <w:tcW w:w="1834" w:type="dxa"/>
            <w:tcBorders>
              <w:top w:val="nil"/>
              <w:left w:val="nil"/>
              <w:bottom w:val="single" w:sz="4" w:space="0" w:color="auto"/>
              <w:right w:val="nil"/>
            </w:tcBorders>
            <w:shd w:val="clear" w:color="auto" w:fill="auto"/>
            <w:vAlign w:val="center"/>
          </w:tcPr>
          <w:p w14:paraId="0E1A1C1A" w14:textId="77777777" w:rsidR="00E171F1" w:rsidRPr="00457EEF" w:rsidRDefault="00E171F1" w:rsidP="00E35470">
            <w:pPr>
              <w:widowControl w:val="0"/>
              <w:autoSpaceDE w:val="0"/>
              <w:autoSpaceDN w:val="0"/>
              <w:adjustRightInd w:val="0"/>
              <w:rPr>
                <w:rFonts w:eastAsia="Times New Roman"/>
                <w:b/>
                <w:sz w:val="22"/>
                <w:u w:val="single"/>
              </w:rPr>
            </w:pPr>
          </w:p>
        </w:tc>
      </w:tr>
      <w:tr w:rsidR="00E171F1" w:rsidRPr="00457EEF" w14:paraId="3CD6D9B0" w14:textId="77777777" w:rsidTr="00E35470">
        <w:tc>
          <w:tcPr>
            <w:tcW w:w="3960" w:type="dxa"/>
            <w:tcBorders>
              <w:top w:val="single" w:sz="4" w:space="0" w:color="auto"/>
              <w:left w:val="nil"/>
              <w:bottom w:val="nil"/>
              <w:right w:val="nil"/>
            </w:tcBorders>
            <w:shd w:val="clear" w:color="auto" w:fill="auto"/>
            <w:vAlign w:val="center"/>
          </w:tcPr>
          <w:p w14:paraId="259430A8" w14:textId="77777777" w:rsidR="00E171F1" w:rsidRPr="00457EEF" w:rsidRDefault="00E171F1" w:rsidP="00E35470">
            <w:pPr>
              <w:widowControl w:val="0"/>
              <w:autoSpaceDE w:val="0"/>
              <w:autoSpaceDN w:val="0"/>
              <w:adjustRightInd w:val="0"/>
              <w:jc w:val="center"/>
              <w:rPr>
                <w:rFonts w:eastAsia="Times New Roman"/>
                <w:b/>
              </w:rPr>
            </w:pPr>
            <w:r w:rsidRPr="00457EEF">
              <w:rPr>
                <w:rFonts w:eastAsia="Times New Roman"/>
                <w:b/>
              </w:rPr>
              <w:t>Secretary, Board of Directors</w:t>
            </w:r>
          </w:p>
        </w:tc>
        <w:tc>
          <w:tcPr>
            <w:tcW w:w="236" w:type="dxa"/>
            <w:tcBorders>
              <w:top w:val="nil"/>
              <w:left w:val="nil"/>
              <w:bottom w:val="nil"/>
              <w:right w:val="nil"/>
            </w:tcBorders>
            <w:shd w:val="clear" w:color="auto" w:fill="auto"/>
            <w:vAlign w:val="center"/>
          </w:tcPr>
          <w:p w14:paraId="411B6051" w14:textId="77777777" w:rsidR="00E171F1" w:rsidRPr="00457EEF" w:rsidRDefault="00E171F1" w:rsidP="00E35470">
            <w:pPr>
              <w:widowControl w:val="0"/>
              <w:autoSpaceDE w:val="0"/>
              <w:autoSpaceDN w:val="0"/>
              <w:adjustRightInd w:val="0"/>
              <w:jc w:val="center"/>
              <w:rPr>
                <w:rFonts w:eastAsia="Times New Roman"/>
                <w:b/>
              </w:rPr>
            </w:pPr>
          </w:p>
        </w:tc>
        <w:tc>
          <w:tcPr>
            <w:tcW w:w="3240" w:type="dxa"/>
            <w:tcBorders>
              <w:top w:val="single" w:sz="4" w:space="0" w:color="auto"/>
              <w:left w:val="nil"/>
              <w:bottom w:val="nil"/>
              <w:right w:val="nil"/>
            </w:tcBorders>
            <w:shd w:val="clear" w:color="auto" w:fill="auto"/>
            <w:vAlign w:val="center"/>
          </w:tcPr>
          <w:p w14:paraId="524AE19C" w14:textId="77777777" w:rsidR="00E171F1" w:rsidRPr="00457EEF" w:rsidRDefault="00E171F1" w:rsidP="00E35470">
            <w:pPr>
              <w:widowControl w:val="0"/>
              <w:autoSpaceDE w:val="0"/>
              <w:autoSpaceDN w:val="0"/>
              <w:adjustRightInd w:val="0"/>
              <w:jc w:val="center"/>
              <w:rPr>
                <w:rFonts w:eastAsia="Times New Roman"/>
                <w:b/>
              </w:rPr>
            </w:pPr>
            <w:r w:rsidRPr="00457EEF">
              <w:rPr>
                <w:rFonts w:eastAsia="Times New Roman"/>
                <w:b/>
              </w:rPr>
              <w:t>Print Name</w:t>
            </w:r>
          </w:p>
        </w:tc>
        <w:tc>
          <w:tcPr>
            <w:tcW w:w="236" w:type="dxa"/>
            <w:tcBorders>
              <w:top w:val="nil"/>
              <w:left w:val="nil"/>
              <w:bottom w:val="nil"/>
              <w:right w:val="nil"/>
            </w:tcBorders>
            <w:shd w:val="clear" w:color="auto" w:fill="auto"/>
            <w:vAlign w:val="center"/>
          </w:tcPr>
          <w:p w14:paraId="1DBE03E0" w14:textId="77777777" w:rsidR="00E171F1" w:rsidRPr="00457EEF" w:rsidRDefault="00E171F1" w:rsidP="00E35470">
            <w:pPr>
              <w:widowControl w:val="0"/>
              <w:autoSpaceDE w:val="0"/>
              <w:autoSpaceDN w:val="0"/>
              <w:adjustRightInd w:val="0"/>
              <w:jc w:val="center"/>
              <w:rPr>
                <w:rFonts w:eastAsia="Times New Roman"/>
                <w:b/>
              </w:rPr>
            </w:pPr>
            <w:r w:rsidRPr="00457EEF">
              <w:rPr>
                <w:rFonts w:eastAsia="Times New Roman"/>
                <w:b/>
              </w:rPr>
              <w:t xml:space="preserve"> </w:t>
            </w:r>
          </w:p>
        </w:tc>
        <w:tc>
          <w:tcPr>
            <w:tcW w:w="1834" w:type="dxa"/>
            <w:tcBorders>
              <w:top w:val="single" w:sz="4" w:space="0" w:color="auto"/>
              <w:left w:val="nil"/>
              <w:bottom w:val="nil"/>
              <w:right w:val="nil"/>
            </w:tcBorders>
            <w:shd w:val="clear" w:color="auto" w:fill="auto"/>
            <w:vAlign w:val="center"/>
          </w:tcPr>
          <w:p w14:paraId="1DA778ED" w14:textId="77777777" w:rsidR="00E171F1" w:rsidRPr="00457EEF" w:rsidRDefault="00E171F1" w:rsidP="00E35470">
            <w:pPr>
              <w:widowControl w:val="0"/>
              <w:autoSpaceDE w:val="0"/>
              <w:autoSpaceDN w:val="0"/>
              <w:adjustRightInd w:val="0"/>
              <w:jc w:val="center"/>
              <w:rPr>
                <w:rFonts w:eastAsia="Times New Roman"/>
                <w:b/>
              </w:rPr>
            </w:pPr>
            <w:r w:rsidRPr="00457EEF">
              <w:rPr>
                <w:rFonts w:eastAsia="Times New Roman"/>
                <w:b/>
              </w:rPr>
              <w:t>Date</w:t>
            </w:r>
          </w:p>
        </w:tc>
      </w:tr>
    </w:tbl>
    <w:p w14:paraId="196A1A9E" w14:textId="77777777" w:rsidR="00E171F1" w:rsidRPr="00457EEF" w:rsidRDefault="00E171F1" w:rsidP="00E171F1">
      <w:pPr>
        <w:widowControl w:val="0"/>
        <w:autoSpaceDE w:val="0"/>
        <w:autoSpaceDN w:val="0"/>
        <w:adjustRightInd w:val="0"/>
        <w:rPr>
          <w:rFonts w:eastAsia="Times New Roman"/>
          <w:b/>
          <w:sz w:val="22"/>
          <w:szCs w:val="22"/>
        </w:rPr>
      </w:pPr>
    </w:p>
    <w:p w14:paraId="168BE589" w14:textId="77777777" w:rsidR="00664AB5" w:rsidRDefault="00664AB5"/>
    <w:sectPr w:rsidR="00664AB5" w:rsidSect="00B2266F">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2C708" w14:textId="77777777" w:rsidR="004267EB" w:rsidRDefault="004267EB" w:rsidP="00B2266F">
      <w:r>
        <w:separator/>
      </w:r>
    </w:p>
  </w:endnote>
  <w:endnote w:type="continuationSeparator" w:id="0">
    <w:p w14:paraId="442A4AB5" w14:textId="77777777" w:rsidR="004267EB" w:rsidRDefault="004267EB" w:rsidP="00B2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365A0" w14:textId="77777777" w:rsidR="00E93E2B" w:rsidRDefault="00E93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32E6E" w14:textId="77777777" w:rsidR="00B2266F" w:rsidRDefault="0061123F">
    <w:pPr>
      <w:pStyle w:val="Footer"/>
    </w:pPr>
    <w:r>
      <w:pict w14:anchorId="5BF861CB">
        <v:rect id="_x0000_i1025" style="width:0;height:1.5pt" o:hralign="center" o:hrstd="t" o:hr="t" fillcolor="#a0a0a0" stroked="f"/>
      </w:pict>
    </w:r>
  </w:p>
  <w:p w14:paraId="5A44AB77" w14:textId="45002319" w:rsidR="00B2266F" w:rsidRPr="00B2266F" w:rsidRDefault="00B2266F">
    <w:pPr>
      <w:pStyle w:val="Footer"/>
      <w:rPr>
        <w:sz w:val="16"/>
        <w:szCs w:val="16"/>
      </w:rPr>
    </w:pPr>
    <w:r w:rsidRPr="00B2266F">
      <w:rPr>
        <w:sz w:val="16"/>
        <w:szCs w:val="16"/>
      </w:rPr>
      <w:t>Form: F.2 Club Resolution Adopting Youth Protection Policy</w:t>
    </w:r>
    <w:r>
      <w:rPr>
        <w:sz w:val="16"/>
        <w:szCs w:val="16"/>
      </w:rPr>
      <w:t xml:space="preserve">     </w:t>
    </w:r>
    <w:r w:rsidR="00646B93">
      <w:rPr>
        <w:sz w:val="16"/>
        <w:szCs w:val="16"/>
      </w:rPr>
      <w:t xml:space="preserve">                                                                                 </w:t>
    </w:r>
    <w:bookmarkStart w:id="0" w:name="_GoBack"/>
    <w:bookmarkEnd w:id="0"/>
    <w:r>
      <w:rPr>
        <w:sz w:val="16"/>
        <w:szCs w:val="16"/>
      </w:rPr>
      <w:t xml:space="preserve">                         Revised: </w:t>
    </w:r>
    <w:r w:rsidR="00646B93">
      <w:rPr>
        <w:sz w:val="16"/>
        <w:szCs w:val="16"/>
      </w:rPr>
      <w:t>12/10/</w:t>
    </w:r>
    <w:r>
      <w:rPr>
        <w:sz w:val="16"/>
        <w:szCs w:val="16"/>
      </w:rPr>
      <w:t>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CE167" w14:textId="77777777" w:rsidR="00E93E2B" w:rsidRDefault="00E93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2DD22" w14:textId="77777777" w:rsidR="004267EB" w:rsidRDefault="004267EB" w:rsidP="00B2266F">
      <w:r>
        <w:separator/>
      </w:r>
    </w:p>
  </w:footnote>
  <w:footnote w:type="continuationSeparator" w:id="0">
    <w:p w14:paraId="2C9A2038" w14:textId="77777777" w:rsidR="004267EB" w:rsidRDefault="004267EB" w:rsidP="00B22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70681" w14:textId="77777777" w:rsidR="00E93E2B" w:rsidRDefault="00E93E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65"/>
      <w:gridCol w:w="6035"/>
      <w:gridCol w:w="2340"/>
    </w:tblGrid>
    <w:tr w:rsidR="00B2266F" w14:paraId="405F8695" w14:textId="77777777" w:rsidTr="00B2266F">
      <w:trPr>
        <w:jc w:val="center"/>
      </w:trPr>
      <w:tc>
        <w:tcPr>
          <w:tcW w:w="2065" w:type="dxa"/>
          <w:vAlign w:val="center"/>
        </w:tcPr>
        <w:p w14:paraId="3BE97D86" w14:textId="2B4DED5A" w:rsidR="00B2266F" w:rsidRDefault="00E93E2B" w:rsidP="002D7E65">
          <w:pPr>
            <w:widowControl w:val="0"/>
            <w:autoSpaceDE w:val="0"/>
            <w:autoSpaceDN w:val="0"/>
            <w:adjustRightInd w:val="0"/>
            <w:jc w:val="center"/>
            <w:rPr>
              <w:rFonts w:eastAsia="Times New Roman"/>
              <w:b/>
              <w:sz w:val="28"/>
              <w:szCs w:val="28"/>
            </w:rPr>
          </w:pPr>
          <w:r>
            <w:rPr>
              <w:rFonts w:eastAsia="Times New Roman"/>
              <w:b/>
              <w:noProof/>
              <w:sz w:val="28"/>
              <w:szCs w:val="28"/>
            </w:rPr>
            <w:drawing>
              <wp:inline distT="0" distB="0" distL="0" distR="0" wp14:anchorId="7E5DC4E4" wp14:editId="5A56E160">
                <wp:extent cx="60007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inline>
            </w:drawing>
          </w:r>
        </w:p>
      </w:tc>
      <w:tc>
        <w:tcPr>
          <w:tcW w:w="6035" w:type="dxa"/>
          <w:vAlign w:val="center"/>
        </w:tcPr>
        <w:p w14:paraId="07815C78" w14:textId="77777777" w:rsidR="00B2266F" w:rsidRDefault="00B2266F" w:rsidP="00B2266F">
          <w:pPr>
            <w:widowControl w:val="0"/>
            <w:autoSpaceDE w:val="0"/>
            <w:autoSpaceDN w:val="0"/>
            <w:adjustRightInd w:val="0"/>
            <w:jc w:val="center"/>
            <w:rPr>
              <w:rFonts w:eastAsia="Times New Roman"/>
              <w:b/>
              <w:bCs/>
              <w:caps/>
              <w:sz w:val="28"/>
              <w:szCs w:val="28"/>
            </w:rPr>
          </w:pPr>
          <w:r>
            <w:rPr>
              <w:rFonts w:eastAsia="Times New Roman"/>
              <w:b/>
              <w:bCs/>
              <w:caps/>
              <w:sz w:val="28"/>
              <w:szCs w:val="28"/>
            </w:rPr>
            <w:t>CLUB RESOLUTION ADOPTION OF</w:t>
          </w:r>
        </w:p>
        <w:p w14:paraId="08C51275" w14:textId="77777777" w:rsidR="00B2266F" w:rsidRPr="00B2266F" w:rsidRDefault="00B2266F" w:rsidP="00B2266F">
          <w:pPr>
            <w:widowControl w:val="0"/>
            <w:autoSpaceDE w:val="0"/>
            <w:autoSpaceDN w:val="0"/>
            <w:adjustRightInd w:val="0"/>
            <w:jc w:val="center"/>
            <w:rPr>
              <w:rFonts w:eastAsia="Times New Roman"/>
              <w:b/>
              <w:bCs/>
              <w:caps/>
              <w:sz w:val="28"/>
              <w:szCs w:val="28"/>
            </w:rPr>
          </w:pPr>
          <w:r>
            <w:rPr>
              <w:rFonts w:eastAsia="Times New Roman"/>
              <w:b/>
              <w:bCs/>
              <w:caps/>
              <w:sz w:val="28"/>
              <w:szCs w:val="28"/>
            </w:rPr>
            <w:t xml:space="preserve">DISTRICT 6510 YOUTH PROTECTION policy </w:t>
          </w:r>
        </w:p>
      </w:tc>
      <w:tc>
        <w:tcPr>
          <w:tcW w:w="2340" w:type="dxa"/>
          <w:vAlign w:val="center"/>
        </w:tcPr>
        <w:p w14:paraId="0B61C216" w14:textId="77777777" w:rsidR="00B2266F" w:rsidRDefault="00B2266F" w:rsidP="002D7E65">
          <w:pPr>
            <w:widowControl w:val="0"/>
            <w:autoSpaceDE w:val="0"/>
            <w:autoSpaceDN w:val="0"/>
            <w:adjustRightInd w:val="0"/>
            <w:jc w:val="center"/>
            <w:rPr>
              <w:rFonts w:eastAsia="Times New Roman"/>
              <w:b/>
              <w:sz w:val="28"/>
              <w:szCs w:val="28"/>
            </w:rPr>
          </w:pPr>
          <w:r>
            <w:rPr>
              <w:rFonts w:eastAsia="Times New Roman"/>
              <w:b/>
              <w:noProof/>
              <w:sz w:val="28"/>
              <w:szCs w:val="28"/>
            </w:rPr>
            <w:drawing>
              <wp:inline distT="0" distB="0" distL="0" distR="0" wp14:anchorId="5EF95634" wp14:editId="1E6CF3AA">
                <wp:extent cx="1381125" cy="504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4600" cy="506095"/>
                        </a:xfrm>
                        <a:prstGeom prst="rect">
                          <a:avLst/>
                        </a:prstGeom>
                        <a:noFill/>
                      </pic:spPr>
                    </pic:pic>
                  </a:graphicData>
                </a:graphic>
              </wp:inline>
            </w:drawing>
          </w:r>
        </w:p>
      </w:tc>
    </w:tr>
  </w:tbl>
  <w:p w14:paraId="2BBACBA3" w14:textId="77777777" w:rsidR="00B2266F" w:rsidRDefault="00B2266F" w:rsidP="00B2266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BE21E" w14:textId="77777777" w:rsidR="00E93E2B" w:rsidRDefault="00E93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65B38"/>
    <w:multiLevelType w:val="hybridMultilevel"/>
    <w:tmpl w:val="8BAA766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1F1"/>
    <w:rsid w:val="002D7E65"/>
    <w:rsid w:val="003B6A16"/>
    <w:rsid w:val="004267EB"/>
    <w:rsid w:val="00646B93"/>
    <w:rsid w:val="00664AB5"/>
    <w:rsid w:val="00805C7F"/>
    <w:rsid w:val="00B2266F"/>
    <w:rsid w:val="00E171F1"/>
    <w:rsid w:val="00E9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2DF4EC82"/>
  <w15:chartTrackingRefBased/>
  <w15:docId w15:val="{B1B3F1E7-3F06-4E89-A19D-98F5AA8F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u w:color="FF000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1F1"/>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66F"/>
    <w:pPr>
      <w:tabs>
        <w:tab w:val="center" w:pos="4680"/>
        <w:tab w:val="right" w:pos="9360"/>
      </w:tabs>
    </w:pPr>
  </w:style>
  <w:style w:type="character" w:customStyle="1" w:styleId="HeaderChar">
    <w:name w:val="Header Char"/>
    <w:basedOn w:val="DefaultParagraphFont"/>
    <w:link w:val="Header"/>
    <w:uiPriority w:val="99"/>
    <w:rsid w:val="00B2266F"/>
    <w:rPr>
      <w:sz w:val="20"/>
      <w:szCs w:val="20"/>
    </w:rPr>
  </w:style>
  <w:style w:type="paragraph" w:styleId="Footer">
    <w:name w:val="footer"/>
    <w:basedOn w:val="Normal"/>
    <w:link w:val="FooterChar"/>
    <w:uiPriority w:val="99"/>
    <w:unhideWhenUsed/>
    <w:rsid w:val="00B2266F"/>
    <w:pPr>
      <w:tabs>
        <w:tab w:val="center" w:pos="4680"/>
        <w:tab w:val="right" w:pos="9360"/>
      </w:tabs>
    </w:pPr>
  </w:style>
  <w:style w:type="character" w:customStyle="1" w:styleId="FooterChar">
    <w:name w:val="Footer Char"/>
    <w:basedOn w:val="DefaultParagraphFont"/>
    <w:link w:val="Footer"/>
    <w:uiPriority w:val="99"/>
    <w:rsid w:val="00B2266F"/>
    <w:rPr>
      <w:sz w:val="20"/>
      <w:szCs w:val="20"/>
    </w:rPr>
  </w:style>
  <w:style w:type="table" w:styleId="TableGrid">
    <w:name w:val="Table Grid"/>
    <w:basedOn w:val="TableNormal"/>
    <w:uiPriority w:val="59"/>
    <w:rsid w:val="00B2266F"/>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Gornstein</dc:creator>
  <cp:keywords/>
  <dc:description/>
  <cp:lastModifiedBy>David Gornstein</cp:lastModifiedBy>
  <cp:revision>2</cp:revision>
  <dcterms:created xsi:type="dcterms:W3CDTF">2019-11-27T17:38:00Z</dcterms:created>
  <dcterms:modified xsi:type="dcterms:W3CDTF">2019-11-27T17:38:00Z</dcterms:modified>
</cp:coreProperties>
</file>