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D8" w:rsidRPr="00193A9B" w:rsidRDefault="000419D8" w:rsidP="000B4BBB">
      <w:pPr>
        <w:jc w:val="center"/>
        <w:rPr>
          <w:b/>
          <w:sz w:val="44"/>
          <w:szCs w:val="44"/>
        </w:rPr>
      </w:pPr>
    </w:p>
    <w:p w:rsidR="000419D8" w:rsidRPr="00193A9B" w:rsidRDefault="000419D8" w:rsidP="006910BE">
      <w:pPr>
        <w:rPr>
          <w:b/>
          <w:sz w:val="28"/>
          <w:szCs w:val="28"/>
        </w:rPr>
      </w:pPr>
      <w:r w:rsidRPr="00193A9B">
        <w:rPr>
          <w:b/>
          <w:sz w:val="44"/>
          <w:szCs w:val="44"/>
        </w:rPr>
        <w:t>ROTARY</w:t>
      </w:r>
      <w:r w:rsidR="006910BE">
        <w:rPr>
          <w:b/>
          <w:sz w:val="44"/>
          <w:szCs w:val="44"/>
        </w:rPr>
        <w:t xml:space="preserve"> </w:t>
      </w:r>
      <w:r w:rsidRPr="00193A9B">
        <w:rPr>
          <w:b/>
          <w:sz w:val="44"/>
          <w:szCs w:val="44"/>
        </w:rPr>
        <w:t>CODE OF POLICIES</w:t>
      </w:r>
      <w:r w:rsidR="006910BE">
        <w:rPr>
          <w:b/>
          <w:sz w:val="44"/>
          <w:szCs w:val="44"/>
        </w:rPr>
        <w:t xml:space="preserve"> </w:t>
      </w:r>
    </w:p>
    <w:p w:rsidR="000419D8" w:rsidRPr="006910BE" w:rsidRDefault="000419D8" w:rsidP="006910BE">
      <w:pPr>
        <w:rPr>
          <w:b/>
          <w:szCs w:val="24"/>
        </w:rPr>
      </w:pPr>
      <w:r w:rsidRPr="006910BE">
        <w:rPr>
          <w:b/>
          <w:szCs w:val="24"/>
        </w:rPr>
        <w:t xml:space="preserve">(Containing Board Decisions </w:t>
      </w:r>
      <w:proofErr w:type="gramStart"/>
      <w:r w:rsidRPr="006910BE">
        <w:rPr>
          <w:b/>
          <w:szCs w:val="24"/>
        </w:rPr>
        <w:t>Through</w:t>
      </w:r>
      <w:proofErr w:type="gramEnd"/>
      <w:r w:rsidRPr="006910BE">
        <w:rPr>
          <w:b/>
          <w:szCs w:val="24"/>
        </w:rPr>
        <w:t xml:space="preserve"> January 2017)</w:t>
      </w:r>
    </w:p>
    <w:p w:rsidR="000419D8" w:rsidRDefault="000419D8" w:rsidP="006910BE"/>
    <w:p w:rsidR="006910BE" w:rsidRPr="002204C8" w:rsidRDefault="006910BE" w:rsidP="002204C8">
      <w:pPr>
        <w:rPr>
          <w:i/>
          <w:sz w:val="28"/>
        </w:rPr>
      </w:pPr>
      <w:r w:rsidRPr="002204C8">
        <w:rPr>
          <w:i/>
          <w:sz w:val="28"/>
        </w:rPr>
        <w:t xml:space="preserve">Sections related to </w:t>
      </w:r>
      <w:r w:rsidR="00287CD0">
        <w:rPr>
          <w:i/>
          <w:sz w:val="28"/>
        </w:rPr>
        <w:t>Rotary clubs and d</w:t>
      </w:r>
      <w:r w:rsidRPr="002204C8">
        <w:rPr>
          <w:i/>
          <w:sz w:val="28"/>
        </w:rPr>
        <w:t xml:space="preserve">istricts </w:t>
      </w:r>
      <w:r w:rsidR="002204C8">
        <w:rPr>
          <w:i/>
          <w:sz w:val="28"/>
        </w:rPr>
        <w:t xml:space="preserve">and </w:t>
      </w:r>
      <w:r w:rsidR="00287CD0">
        <w:rPr>
          <w:i/>
          <w:sz w:val="28"/>
        </w:rPr>
        <w:t>g</w:t>
      </w:r>
      <w:r w:rsidR="002204C8">
        <w:rPr>
          <w:i/>
          <w:sz w:val="28"/>
        </w:rPr>
        <w:t xml:space="preserve">uns and </w:t>
      </w:r>
      <w:r w:rsidR="00287CD0">
        <w:rPr>
          <w:i/>
          <w:sz w:val="28"/>
        </w:rPr>
        <w:t>w</w:t>
      </w:r>
      <w:r w:rsidR="002204C8">
        <w:rPr>
          <w:i/>
          <w:sz w:val="28"/>
        </w:rPr>
        <w:t>eapons</w:t>
      </w:r>
    </w:p>
    <w:p w:rsidR="006910BE" w:rsidRDefault="006910BE" w:rsidP="006910BE"/>
    <w:p w:rsidR="000419D8" w:rsidRPr="00193A9B" w:rsidRDefault="000419D8" w:rsidP="000B4BBB">
      <w:pPr>
        <w:jc w:val="center"/>
        <w:rPr>
          <w:b/>
        </w:rPr>
      </w:pPr>
    </w:p>
    <w:p w:rsidR="004B2112" w:rsidRPr="004B2112" w:rsidRDefault="004B2112" w:rsidP="004B2112">
      <w:pPr>
        <w:shd w:val="clear" w:color="auto" w:fill="auto"/>
        <w:jc w:val="both"/>
        <w:rPr>
          <w:rFonts w:eastAsiaTheme="minorEastAsia"/>
          <w:b/>
          <w:szCs w:val="24"/>
          <w:lang w:eastAsia="zh-CN"/>
        </w:rPr>
      </w:pPr>
      <w:bookmarkStart w:id="0" w:name="clubsrotary"/>
      <w:bookmarkStart w:id="1" w:name="clubs"/>
      <w:bookmarkStart w:id="2" w:name="youthprotection"/>
      <w:r w:rsidRPr="004B2112">
        <w:rPr>
          <w:rFonts w:eastAsiaTheme="minorEastAsia"/>
          <w:b/>
          <w:szCs w:val="24"/>
          <w:lang w:eastAsia="zh-CN"/>
        </w:rPr>
        <w:t>2.100</w:t>
      </w:r>
      <w:proofErr w:type="gramStart"/>
      <w:r w:rsidRPr="004B2112">
        <w:rPr>
          <w:rFonts w:eastAsiaTheme="minorEastAsia"/>
          <w:b/>
          <w:szCs w:val="24"/>
          <w:lang w:eastAsia="zh-CN"/>
        </w:rPr>
        <w:t xml:space="preserve">.  </w:t>
      </w:r>
      <w:r w:rsidRPr="004B2112">
        <w:rPr>
          <w:rFonts w:eastAsiaTheme="minorEastAsia"/>
          <w:b/>
          <w:szCs w:val="24"/>
          <w:u w:val="single"/>
          <w:lang w:eastAsia="zh-CN"/>
        </w:rPr>
        <w:t>Clubs</w:t>
      </w:r>
      <w:proofErr w:type="gramEnd"/>
      <w:r w:rsidRPr="004B2112">
        <w:rPr>
          <w:rFonts w:eastAsiaTheme="minorEastAsia"/>
          <w:b/>
          <w:szCs w:val="24"/>
          <w:u w:val="single"/>
          <w:lang w:eastAsia="zh-CN"/>
        </w:rPr>
        <w:t xml:space="preserve"> and Districts and Guns, Weapons or Other Armaments</w:t>
      </w:r>
      <w:r w:rsidR="00422782">
        <w:rPr>
          <w:rFonts w:eastAsiaTheme="minorEastAsia"/>
          <w:b/>
          <w:szCs w:val="24"/>
          <w:u w:val="single"/>
          <w:lang w:eastAsia="zh-CN"/>
        </w:rPr>
        <w:fldChar w:fldCharType="begin"/>
      </w:r>
      <w:r w:rsidR="00422782">
        <w:instrText xml:space="preserve"> XE "</w:instrText>
      </w:r>
      <w:r w:rsidR="00422782" w:rsidRPr="00482AE5">
        <w:instrText>clubs, Rotary:guns, weapons, armaments</w:instrText>
      </w:r>
      <w:r w:rsidR="00422782">
        <w:instrText xml:space="preserve">" </w:instrText>
      </w:r>
      <w:r w:rsidR="00422782">
        <w:rPr>
          <w:rFonts w:eastAsiaTheme="minorEastAsia"/>
          <w:b/>
          <w:szCs w:val="24"/>
          <w:u w:val="single"/>
          <w:lang w:eastAsia="zh-CN"/>
        </w:rPr>
        <w:fldChar w:fldCharType="end"/>
      </w:r>
      <w:r w:rsidR="00422782">
        <w:rPr>
          <w:rFonts w:eastAsiaTheme="minorEastAsia"/>
          <w:b/>
          <w:szCs w:val="24"/>
          <w:u w:val="single"/>
          <w:lang w:eastAsia="zh-CN"/>
        </w:rPr>
        <w:fldChar w:fldCharType="begin"/>
      </w:r>
      <w:r w:rsidR="00422782">
        <w:instrText xml:space="preserve"> XE "</w:instrText>
      </w:r>
      <w:r w:rsidR="00422782" w:rsidRPr="002827BE">
        <w:instrText>guns, weapons, armaments</w:instrText>
      </w:r>
      <w:r w:rsidR="00422782">
        <w:instrText xml:space="preserve">" </w:instrText>
      </w:r>
      <w:r w:rsidR="00422782">
        <w:rPr>
          <w:rFonts w:eastAsiaTheme="minorEastAsia"/>
          <w:b/>
          <w:szCs w:val="24"/>
          <w:u w:val="single"/>
          <w:lang w:eastAsia="zh-CN"/>
        </w:rPr>
        <w:fldChar w:fldCharType="end"/>
      </w:r>
    </w:p>
    <w:p w:rsidR="004B2112" w:rsidRPr="004B2112" w:rsidRDefault="004B2112" w:rsidP="004B2112">
      <w:pPr>
        <w:shd w:val="clear" w:color="auto" w:fill="auto"/>
        <w:jc w:val="both"/>
        <w:rPr>
          <w:rFonts w:eastAsiaTheme="minorEastAsia"/>
          <w:szCs w:val="24"/>
          <w:lang w:eastAsia="zh-CN"/>
        </w:rPr>
      </w:pPr>
      <w:r w:rsidRPr="004B2112">
        <w:rPr>
          <w:rFonts w:eastAsiaTheme="minorEastAsia"/>
          <w:szCs w:val="24"/>
          <w:lang w:eastAsia="zh-CN"/>
        </w:rPr>
        <w:t xml:space="preserve">Rotary clubs, Rotary districts and other Rotary </w:t>
      </w:r>
      <w:r w:rsidR="00E77D92">
        <w:rPr>
          <w:rFonts w:eastAsiaTheme="minorEastAsia"/>
          <w:szCs w:val="24"/>
          <w:lang w:eastAsia="zh-CN"/>
        </w:rPr>
        <w:t>E</w:t>
      </w:r>
      <w:r w:rsidRPr="004B2112">
        <w:rPr>
          <w:rFonts w:eastAsiaTheme="minorEastAsia"/>
          <w:szCs w:val="24"/>
          <w:lang w:eastAsia="zh-CN"/>
        </w:rPr>
        <w:t xml:space="preserve">ntities shall not sell or otherwise transfer ownership of guns, weapons or other armaments, nor participate in activities where such items shall be sold or given away, such </w:t>
      </w:r>
      <w:r w:rsidR="00E35D22">
        <w:rPr>
          <w:rFonts w:eastAsiaTheme="minorEastAsia"/>
          <w:szCs w:val="24"/>
          <w:lang w:eastAsia="zh-CN"/>
        </w:rPr>
        <w:t>as raffles, even if the Rotary E</w:t>
      </w:r>
      <w:r w:rsidRPr="004B2112">
        <w:rPr>
          <w:rFonts w:eastAsiaTheme="minorEastAsia"/>
          <w:szCs w:val="24"/>
          <w:lang w:eastAsia="zh-CN"/>
        </w:rPr>
        <w:t xml:space="preserve">ntity is not the owner of the item(s).  Rotary clubs, Rotary districts and other Rotary Entities shall not conduct or sponsor any gun shows or other exhibitions involving guns, weapons or other armaments or accept sponsorship from any entity whose primary business is the sale or manufacturer of guns, weapons or other armaments.  </w:t>
      </w:r>
    </w:p>
    <w:p w:rsidR="004B2112" w:rsidRPr="004B2112" w:rsidRDefault="004B2112" w:rsidP="004B2112">
      <w:pPr>
        <w:jc w:val="both"/>
        <w:rPr>
          <w:rFonts w:eastAsia="SimSun"/>
          <w:szCs w:val="24"/>
          <w:lang w:eastAsia="zh-CN"/>
        </w:rPr>
      </w:pPr>
    </w:p>
    <w:p w:rsidR="004B2112" w:rsidRDefault="004B2112" w:rsidP="004B2112">
      <w:pPr>
        <w:jc w:val="both"/>
        <w:rPr>
          <w:rFonts w:eastAsia="SimSun"/>
          <w:szCs w:val="24"/>
          <w:lang w:eastAsia="zh-CN"/>
        </w:rPr>
      </w:pPr>
      <w:r w:rsidRPr="004B2112">
        <w:rPr>
          <w:rFonts w:eastAsia="SimSun"/>
          <w:szCs w:val="24"/>
          <w:lang w:eastAsia="zh-CN"/>
        </w:rPr>
        <w:t>Sponsorships are relationships with other organizations which benefit the club or district or their project(s) in image-enhancing, promo</w:t>
      </w:r>
      <w:r>
        <w:rPr>
          <w:rFonts w:eastAsia="SimSun"/>
          <w:szCs w:val="24"/>
          <w:lang w:eastAsia="zh-CN"/>
        </w:rPr>
        <w:t>tional, monetary or other ways.</w:t>
      </w:r>
      <w:r w:rsidR="009B061A">
        <w:rPr>
          <w:rFonts w:eastAsia="SimSun"/>
          <w:szCs w:val="24"/>
          <w:lang w:eastAsia="zh-CN"/>
        </w:rPr>
        <w:t xml:space="preserve">  </w:t>
      </w:r>
      <w:r w:rsidR="009B061A" w:rsidRPr="009B061A">
        <w:rPr>
          <w:rFonts w:eastAsia="SimSun"/>
          <w:i/>
          <w:szCs w:val="24"/>
          <w:lang w:eastAsia="zh-CN"/>
        </w:rPr>
        <w:t xml:space="preserve">(January 2017 Mtg., </w:t>
      </w:r>
      <w:r w:rsidR="00E37390">
        <w:rPr>
          <w:rFonts w:eastAsia="SimSun"/>
          <w:i/>
          <w:szCs w:val="24"/>
          <w:lang w:eastAsia="zh-CN"/>
        </w:rPr>
        <w:t>Bd. Dec. 96</w:t>
      </w:r>
      <w:r w:rsidR="009B061A" w:rsidRPr="009B061A">
        <w:rPr>
          <w:rFonts w:eastAsia="SimSun"/>
          <w:i/>
          <w:szCs w:val="24"/>
          <w:lang w:eastAsia="zh-CN"/>
        </w:rPr>
        <w:t>)</w:t>
      </w:r>
    </w:p>
    <w:p w:rsidR="009B061A" w:rsidRPr="00156377" w:rsidRDefault="009B061A" w:rsidP="004B2112">
      <w:pPr>
        <w:jc w:val="both"/>
        <w:rPr>
          <w:rFonts w:ascii="Arial Narrow" w:eastAsia="SimSun" w:hAnsi="Arial Narrow"/>
          <w:sz w:val="18"/>
          <w:szCs w:val="18"/>
          <w:lang w:eastAsia="zh-CN"/>
        </w:rPr>
      </w:pPr>
      <w:r w:rsidRPr="009B061A">
        <w:rPr>
          <w:rFonts w:ascii="Arial Narrow" w:eastAsia="SimSun" w:hAnsi="Arial Narrow"/>
          <w:sz w:val="18"/>
          <w:szCs w:val="18"/>
          <w:lang w:eastAsia="zh-CN"/>
        </w:rPr>
        <w:t>Sourc</w:t>
      </w:r>
      <w:r w:rsidR="00E37390">
        <w:rPr>
          <w:rFonts w:ascii="Arial Narrow" w:eastAsia="SimSun" w:hAnsi="Arial Narrow"/>
          <w:sz w:val="18"/>
          <w:szCs w:val="18"/>
          <w:lang w:eastAsia="zh-CN"/>
        </w:rPr>
        <w:t>e:  January 2017 Mtg., Bd. Dec. 96</w:t>
      </w:r>
    </w:p>
    <w:p w:rsidR="004B2112" w:rsidRDefault="004B2112" w:rsidP="0085081E"/>
    <w:p w:rsidR="00321E74" w:rsidRDefault="00321E74" w:rsidP="0085081E"/>
    <w:p w:rsidR="00570A35" w:rsidRPr="00570A35" w:rsidRDefault="00570A35" w:rsidP="00570A35">
      <w:pPr>
        <w:jc w:val="both"/>
        <w:rPr>
          <w:rFonts w:eastAsia="SimSun"/>
          <w:b/>
          <w:szCs w:val="24"/>
        </w:rPr>
      </w:pPr>
      <w:r>
        <w:rPr>
          <w:rFonts w:eastAsia="SimSun"/>
          <w:b/>
          <w:szCs w:val="24"/>
        </w:rPr>
        <w:t>2.11</w:t>
      </w:r>
      <w:r w:rsidRPr="00570A35">
        <w:rPr>
          <w:rFonts w:eastAsia="SimSun"/>
          <w:b/>
          <w:szCs w:val="24"/>
        </w:rPr>
        <w:t xml:space="preserve">0.  </w:t>
      </w:r>
      <w:r w:rsidRPr="00570A35">
        <w:rPr>
          <w:rFonts w:eastAsia="SimSun"/>
          <w:b/>
          <w:szCs w:val="24"/>
          <w:u w:val="single"/>
        </w:rPr>
        <w:t>Legal and Insurance Implications of Events Involving Sport Shooting</w:t>
      </w:r>
      <w:r w:rsidR="00D74B29">
        <w:rPr>
          <w:rFonts w:eastAsia="SimSun"/>
          <w:b/>
          <w:szCs w:val="24"/>
          <w:u w:val="single"/>
        </w:rPr>
        <w:fldChar w:fldCharType="begin"/>
      </w:r>
      <w:r w:rsidR="00D74B29">
        <w:instrText xml:space="preserve"> XE "</w:instrText>
      </w:r>
      <w:r w:rsidR="00D74B29" w:rsidRPr="00B96F94">
        <w:instrText>guns, weapons, armaments:legal and insurance implications</w:instrText>
      </w:r>
      <w:r w:rsidR="00D74B29">
        <w:instrText xml:space="preserve">" </w:instrText>
      </w:r>
      <w:r w:rsidR="00D74B29">
        <w:rPr>
          <w:rFonts w:eastAsia="SimSun"/>
          <w:b/>
          <w:szCs w:val="24"/>
          <w:u w:val="single"/>
        </w:rPr>
        <w:fldChar w:fldCharType="end"/>
      </w:r>
    </w:p>
    <w:p w:rsidR="00A40540" w:rsidRDefault="00570A35" w:rsidP="00A40540">
      <w:pPr>
        <w:jc w:val="both"/>
        <w:rPr>
          <w:rFonts w:eastAsia="SimSun"/>
          <w:szCs w:val="24"/>
          <w:lang w:eastAsia="zh-CN"/>
        </w:rPr>
      </w:pPr>
      <w:r w:rsidRPr="00570A35">
        <w:rPr>
          <w:rFonts w:eastAsia="SimSun"/>
          <w:szCs w:val="24"/>
        </w:rPr>
        <w:t xml:space="preserve">Rotary clubs, districts and other Rotary Entities that organize events or activities that involve sport shooting activities or activities otherwise involving guns or weapons, other than those described in </w:t>
      </w:r>
      <w:r w:rsidR="007F7279">
        <w:rPr>
          <w:rFonts w:eastAsia="SimSun"/>
          <w:szCs w:val="24"/>
        </w:rPr>
        <w:t xml:space="preserve">Rotary </w:t>
      </w:r>
      <w:r w:rsidR="00D5686F">
        <w:rPr>
          <w:rFonts w:eastAsia="SimSun"/>
          <w:szCs w:val="24"/>
        </w:rPr>
        <w:t>Code s</w:t>
      </w:r>
      <w:r w:rsidRPr="00570A35">
        <w:rPr>
          <w:rFonts w:eastAsia="SimSun"/>
          <w:szCs w:val="24"/>
        </w:rPr>
        <w:t xml:space="preserve">ection 2.100., shall review potential liabilities arising out of such activities and consult with legal and/or insurance professionals to ensure that they are adequately protected.  </w:t>
      </w:r>
      <w:r w:rsidR="00A40540" w:rsidRPr="009B061A">
        <w:rPr>
          <w:rFonts w:eastAsia="SimSun"/>
          <w:i/>
          <w:szCs w:val="24"/>
          <w:lang w:eastAsia="zh-CN"/>
        </w:rPr>
        <w:t xml:space="preserve">(January 2017 Mtg., </w:t>
      </w:r>
      <w:r w:rsidR="00B11ACD">
        <w:rPr>
          <w:rFonts w:eastAsia="SimSun"/>
          <w:i/>
          <w:szCs w:val="24"/>
          <w:lang w:eastAsia="zh-CN"/>
        </w:rPr>
        <w:t>Bd. Dec. 96</w:t>
      </w:r>
      <w:r w:rsidR="00A40540" w:rsidRPr="009B061A">
        <w:rPr>
          <w:rFonts w:eastAsia="SimSun"/>
          <w:i/>
          <w:szCs w:val="24"/>
          <w:lang w:eastAsia="zh-CN"/>
        </w:rPr>
        <w:t>)</w:t>
      </w:r>
    </w:p>
    <w:p w:rsidR="00A40540" w:rsidRPr="006B1BB0" w:rsidRDefault="00A40540" w:rsidP="00A40540">
      <w:pPr>
        <w:jc w:val="both"/>
        <w:rPr>
          <w:rFonts w:ascii="Arial Narrow" w:eastAsia="SimSun" w:hAnsi="Arial Narrow"/>
          <w:sz w:val="18"/>
          <w:szCs w:val="18"/>
          <w:lang w:eastAsia="zh-CN"/>
        </w:rPr>
      </w:pPr>
      <w:r w:rsidRPr="009B061A">
        <w:rPr>
          <w:rFonts w:ascii="Arial Narrow" w:eastAsia="SimSun" w:hAnsi="Arial Narrow"/>
          <w:sz w:val="18"/>
          <w:szCs w:val="18"/>
          <w:lang w:eastAsia="zh-CN"/>
        </w:rPr>
        <w:t>Sourc</w:t>
      </w:r>
      <w:r w:rsidR="00B11ACD">
        <w:rPr>
          <w:rFonts w:ascii="Arial Narrow" w:eastAsia="SimSun" w:hAnsi="Arial Narrow"/>
          <w:sz w:val="18"/>
          <w:szCs w:val="18"/>
          <w:lang w:eastAsia="zh-CN"/>
        </w:rPr>
        <w:t>e:  January 2017 Mtg., Bd. Dec. 96</w:t>
      </w:r>
    </w:p>
    <w:p w:rsidR="00321E74" w:rsidRDefault="00321E74" w:rsidP="0085081E"/>
    <w:p w:rsidR="00570A35" w:rsidRPr="006C2183" w:rsidRDefault="00570A35" w:rsidP="0085081E"/>
    <w:p w:rsidR="004B4F3D" w:rsidRPr="006C2183" w:rsidRDefault="001B51B5" w:rsidP="006910BE">
      <w:pPr>
        <w:shd w:val="clear" w:color="auto" w:fill="auto"/>
        <w:jc w:val="both"/>
      </w:pPr>
      <w:bookmarkStart w:id="3" w:name="useofemblem"/>
      <w:bookmarkStart w:id="4" w:name="rotarymarks"/>
      <w:bookmarkStart w:id="5" w:name="rotaryinternational"/>
      <w:bookmarkEnd w:id="0"/>
      <w:bookmarkEnd w:id="1"/>
      <w:bookmarkEnd w:id="2"/>
      <w:r w:rsidRPr="006C2183">
        <w:rPr>
          <w:rFonts w:eastAsia="SimSun"/>
          <w:lang w:eastAsia="zh-CN"/>
        </w:rPr>
        <w:t>33.030.6</w:t>
      </w:r>
      <w:proofErr w:type="gramStart"/>
      <w:r w:rsidRPr="006C2183">
        <w:rPr>
          <w:rFonts w:eastAsia="SimSun"/>
          <w:lang w:eastAsia="zh-CN"/>
        </w:rPr>
        <w:t xml:space="preserve">.  </w:t>
      </w:r>
      <w:r w:rsidRPr="006C2183">
        <w:rPr>
          <w:rFonts w:eastAsia="SimSun"/>
          <w:u w:val="single"/>
          <w:lang w:eastAsia="zh-CN"/>
        </w:rPr>
        <w:t>Use</w:t>
      </w:r>
      <w:proofErr w:type="gramEnd"/>
      <w:r w:rsidRPr="006C2183">
        <w:rPr>
          <w:rFonts w:eastAsia="SimSun"/>
          <w:u w:val="single"/>
          <w:lang w:eastAsia="zh-CN"/>
        </w:rPr>
        <w:t xml:space="preserve"> of the Rotary Emblem or other Rotary Marks by Rotary Entities</w:t>
      </w:r>
      <w:r w:rsidR="004B4F3D" w:rsidRPr="006C2183">
        <w:rPr>
          <w:u w:val="single"/>
        </w:rPr>
        <w:fldChar w:fldCharType="begin"/>
      </w:r>
      <w:r w:rsidRPr="006C2183">
        <w:rPr>
          <w:rFonts w:eastAsia="SimSun"/>
          <w:lang w:eastAsia="zh-CN"/>
        </w:rPr>
        <w:instrText>xe "name and emblem</w:instrText>
      </w:r>
      <w:r w:rsidRPr="006C2183">
        <w:rPr>
          <w:rFonts w:eastAsia="SimSun"/>
          <w:u w:val="single"/>
          <w:lang w:eastAsia="zh-CN"/>
        </w:rPr>
        <w:instrText>:Rotary entities, use by</w:instrText>
      </w:r>
      <w:r w:rsidRPr="006C2183">
        <w:rPr>
          <w:rFonts w:eastAsia="SimSun"/>
          <w:lang w:eastAsia="zh-CN"/>
        </w:rPr>
        <w:instrText>"</w:instrText>
      </w:r>
      <w:r w:rsidR="004B4F3D" w:rsidRPr="006C2183">
        <w:rPr>
          <w:u w:val="single"/>
        </w:rPr>
        <w:fldChar w:fldCharType="end"/>
      </w:r>
      <w:r w:rsidR="004B4F3D" w:rsidRPr="006C2183">
        <w:rPr>
          <w:u w:val="single"/>
        </w:rPr>
        <w:fldChar w:fldCharType="begin"/>
      </w:r>
      <w:r w:rsidRPr="006C2183">
        <w:rPr>
          <w:rFonts w:eastAsia="SimSun"/>
          <w:lang w:eastAsia="zh-CN"/>
        </w:rPr>
        <w:instrText>xe "o</w:instrText>
      </w:r>
      <w:r w:rsidRPr="006C2183">
        <w:rPr>
          <w:rFonts w:eastAsia="SimSun"/>
          <w:u w:val="single"/>
          <w:lang w:eastAsia="zh-CN"/>
        </w:rPr>
        <w:instrText>fficial colors</w:instrText>
      </w:r>
      <w:r w:rsidRPr="006C2183">
        <w:rPr>
          <w:rFonts w:eastAsia="SimSun"/>
          <w:lang w:eastAsia="zh-CN"/>
        </w:rPr>
        <w:instrText>"</w:instrText>
      </w:r>
      <w:r w:rsidR="004B4F3D" w:rsidRPr="006C2183">
        <w:rPr>
          <w:u w:val="single"/>
        </w:rPr>
        <w:fldChar w:fldCharType="end"/>
      </w:r>
    </w:p>
    <w:p w:rsidR="0017176F" w:rsidRPr="006C2183" w:rsidRDefault="001B51B5" w:rsidP="006910BE">
      <w:pPr>
        <w:pStyle w:val="BodyTextIndent"/>
        <w:shd w:val="clear" w:color="auto" w:fill="auto"/>
        <w:ind w:left="0"/>
        <w:rPr>
          <w:snapToGrid w:val="0"/>
          <w:szCs w:val="24"/>
        </w:rPr>
      </w:pPr>
      <w:r w:rsidRPr="006C2183">
        <w:rPr>
          <w:rFonts w:eastAsia="SimSun"/>
          <w:szCs w:val="24"/>
          <w:lang w:eastAsia="zh-CN"/>
        </w:rPr>
        <w:t xml:space="preserve">When used by itself, the word “Rotary” or the Rotary Emblem normally refers to the entire organization, Rotary International.  It also means the ideals and principles of the organization.  </w:t>
      </w:r>
      <w:r w:rsidR="002A2A22" w:rsidRPr="006C2183">
        <w:rPr>
          <w:rFonts w:eastAsia="SimSun"/>
          <w:szCs w:val="24"/>
          <w:lang w:eastAsia="zh-CN"/>
        </w:rPr>
        <w:t>A</w:t>
      </w:r>
      <w:r w:rsidRPr="006C2183">
        <w:rPr>
          <w:rFonts w:eastAsia="SimSun"/>
          <w:szCs w:val="24"/>
          <w:lang w:eastAsia="zh-CN"/>
        </w:rPr>
        <w:t>ll club, district, multidistrict and other Rotary Entity activities</w:t>
      </w:r>
      <w:r w:rsidR="003E6D4A" w:rsidRPr="006C2183">
        <w:rPr>
          <w:rFonts w:eastAsia="SimSun"/>
          <w:szCs w:val="24"/>
          <w:lang w:eastAsia="zh-CN"/>
        </w:rPr>
        <w:t>, projects</w:t>
      </w:r>
      <w:r w:rsidRPr="006C2183">
        <w:rPr>
          <w:rFonts w:eastAsia="SimSun"/>
          <w:szCs w:val="24"/>
          <w:lang w:eastAsia="zh-CN"/>
        </w:rPr>
        <w:t xml:space="preserve"> </w:t>
      </w:r>
      <w:r w:rsidR="003E6D4A" w:rsidRPr="006C2183">
        <w:rPr>
          <w:rFonts w:eastAsia="SimSun"/>
          <w:szCs w:val="24"/>
          <w:lang w:eastAsia="zh-CN"/>
        </w:rPr>
        <w:t xml:space="preserve">and organizations </w:t>
      </w:r>
      <w:r w:rsidRPr="006C2183">
        <w:rPr>
          <w:rFonts w:eastAsia="SimSun"/>
          <w:szCs w:val="24"/>
          <w:lang w:eastAsia="zh-CN"/>
        </w:rPr>
        <w:t xml:space="preserve">must include identifiers of the club, district, multidistrict group or other Rotary Entity when using the Rotary Emblem or other Rotary Marks.  </w:t>
      </w:r>
      <w:r w:rsidR="007A144E" w:rsidRPr="006C2183">
        <w:rPr>
          <w:rFonts w:eastAsia="SimSun"/>
        </w:rPr>
        <w:t>In limited instances and in RI’s sole discretion, a geographic identifier may be used, provided it accurately represents the interests of each club in that area and appropriate approvals are sought from the district governors and/or the club presidents.</w:t>
      </w:r>
      <w:r w:rsidR="007A144E" w:rsidRPr="006C2183">
        <w:rPr>
          <w:rFonts w:eastAsia="SimSun"/>
          <w:szCs w:val="24"/>
          <w:lang w:eastAsia="zh-CN"/>
        </w:rPr>
        <w:t xml:space="preserve">  </w:t>
      </w:r>
      <w:r w:rsidRPr="006C2183">
        <w:rPr>
          <w:rFonts w:eastAsia="SimSun"/>
          <w:snapToGrid w:val="0"/>
          <w:szCs w:val="24"/>
          <w:lang w:eastAsia="zh-CN"/>
        </w:rPr>
        <w:t>Such identifier must be in close proximity to and in equal prominence with the Rotary Emblem or other of the Rotary Marks.</w:t>
      </w:r>
    </w:p>
    <w:p w:rsidR="00FD14FC" w:rsidRPr="006C2183" w:rsidRDefault="00FD14FC" w:rsidP="006910BE">
      <w:pPr>
        <w:pStyle w:val="BodyTextIndent"/>
        <w:shd w:val="clear" w:color="auto" w:fill="auto"/>
        <w:ind w:left="0"/>
        <w:rPr>
          <w:snapToGrid w:val="0"/>
          <w:szCs w:val="24"/>
        </w:rPr>
      </w:pPr>
    </w:p>
    <w:p w:rsidR="0017176F" w:rsidRPr="006C2183" w:rsidRDefault="001B51B5" w:rsidP="006910BE">
      <w:pPr>
        <w:pStyle w:val="BodyTextIndent"/>
        <w:shd w:val="clear" w:color="auto" w:fill="auto"/>
        <w:ind w:left="0"/>
        <w:rPr>
          <w:snapToGrid w:val="0"/>
          <w:szCs w:val="24"/>
        </w:rPr>
      </w:pPr>
      <w:r w:rsidRPr="006C2183">
        <w:rPr>
          <w:rFonts w:eastAsia="SimSun"/>
          <w:snapToGrid w:val="0"/>
          <w:szCs w:val="24"/>
          <w:lang w:eastAsia="zh-CN"/>
        </w:rPr>
        <w:t xml:space="preserve">The Rotary Marks must always be reproduced in their entirety.  No alterations, obstructions or modifications of the Rotary Marks are permitted.  </w:t>
      </w:r>
      <w:r w:rsidRPr="006C2183">
        <w:rPr>
          <w:rFonts w:eastAsia="SimSun"/>
          <w:szCs w:val="24"/>
          <w:lang w:eastAsia="zh-CN"/>
        </w:rPr>
        <w:t>To accommodate digital media and enhance an accurate reproduction of the Rotary emblem, a specially modified emblem may be used for replications smaller than 0.5 inches (1.27 cm), such modified emblem to be used only together with “Rotary” as part of the “digital and small space signature lock-up”</w:t>
      </w:r>
      <w:r w:rsidR="00920E49" w:rsidRPr="006C2183">
        <w:rPr>
          <w:rFonts w:eastAsia="SimSun"/>
          <w:szCs w:val="24"/>
          <w:lang w:eastAsia="zh-CN"/>
        </w:rPr>
        <w:t xml:space="preserve"> </w:t>
      </w:r>
      <w:r w:rsidR="00920E49" w:rsidRPr="006C2183">
        <w:rPr>
          <w:rFonts w:eastAsia="SimSun"/>
          <w:szCs w:val="24"/>
        </w:rPr>
        <w:t xml:space="preserve">or with “Interact” or “Rotaract” as part of the digital and small space simplified signatures for the Programs logos.  To accommodate the embroidery medium, the modified Rotary emblem may be used on licensed and other RI authorized articles of clothing in replications greater than 0.5 inches (1.27 cm) but </w:t>
      </w:r>
      <w:r w:rsidR="00920E49" w:rsidRPr="006C2183">
        <w:rPr>
          <w:rFonts w:eastAsia="SimSun"/>
          <w:szCs w:val="24"/>
        </w:rPr>
        <w:lastRenderedPageBreak/>
        <w:t>only in sizes too small to accommodate accurate reproduction of the Rotary emblem, provided the modified Rotary emblem is always used together with “Rotary,” “Interact,” or “Rotaract” in the simplified signature format.</w:t>
      </w:r>
    </w:p>
    <w:p w:rsidR="0017176F" w:rsidRDefault="0017176F" w:rsidP="006910BE">
      <w:pPr>
        <w:pStyle w:val="BodyTextIndent"/>
        <w:shd w:val="clear" w:color="auto" w:fill="auto"/>
        <w:ind w:left="0"/>
        <w:rPr>
          <w:snapToGrid w:val="0"/>
          <w:szCs w:val="24"/>
        </w:rPr>
      </w:pPr>
    </w:p>
    <w:p w:rsidR="00AF2278" w:rsidRPr="00AF2278" w:rsidRDefault="00AF2278" w:rsidP="006910BE">
      <w:pPr>
        <w:jc w:val="both"/>
        <w:rPr>
          <w:szCs w:val="24"/>
        </w:rPr>
      </w:pPr>
      <w:r w:rsidRPr="00AF2278">
        <w:rPr>
          <w:rFonts w:eastAsia="SimSun"/>
          <w:szCs w:val="24"/>
        </w:rPr>
        <w:t>In no instance shall any of the Rotary Marks be used in any visual that includes guns, weapons or other armaments.  The Rotary Marks may not be used in combination with the name or logo of any entity whose primary business is the sale or manufacture of guns, weapons or other armaments.</w:t>
      </w:r>
      <w:r w:rsidR="00D74B29">
        <w:rPr>
          <w:rFonts w:eastAsia="SimSun"/>
          <w:szCs w:val="24"/>
        </w:rPr>
        <w:fldChar w:fldCharType="begin"/>
      </w:r>
      <w:r w:rsidR="00D74B29">
        <w:instrText xml:space="preserve"> XE "</w:instrText>
      </w:r>
      <w:r w:rsidR="00D74B29" w:rsidRPr="0004722D">
        <w:instrText>guns, weapons, armaments:use of Rotary marks</w:instrText>
      </w:r>
      <w:r w:rsidR="00D74B29">
        <w:instrText xml:space="preserve">" </w:instrText>
      </w:r>
      <w:r w:rsidR="00D74B29">
        <w:rPr>
          <w:rFonts w:eastAsia="SimSun"/>
          <w:szCs w:val="24"/>
        </w:rPr>
        <w:fldChar w:fldCharType="end"/>
      </w:r>
    </w:p>
    <w:p w:rsidR="00AF2278" w:rsidRPr="006C2183" w:rsidRDefault="00AF2278" w:rsidP="006910BE">
      <w:pPr>
        <w:pStyle w:val="BodyTextIndent"/>
        <w:shd w:val="clear" w:color="auto" w:fill="auto"/>
        <w:ind w:left="0"/>
        <w:rPr>
          <w:snapToGrid w:val="0"/>
          <w:szCs w:val="24"/>
        </w:rPr>
      </w:pPr>
    </w:p>
    <w:p w:rsidR="00EF4A11" w:rsidRPr="006C2183" w:rsidRDefault="00EF4A11" w:rsidP="006910BE">
      <w:pPr>
        <w:pStyle w:val="BodyTextIndent"/>
        <w:ind w:left="0"/>
        <w:rPr>
          <w:i/>
          <w:szCs w:val="24"/>
        </w:rPr>
      </w:pPr>
      <w:r w:rsidRPr="006C2183">
        <w:rPr>
          <w:rFonts w:eastAsia="SimSun"/>
          <w:szCs w:val="24"/>
        </w:rPr>
        <w:t>For correct color reproductions of the Rotary emblem or other of the Rotary Marks, current guidelines are found in the Brand Center at https://brandcenter.rotary.org and in “</w:t>
      </w:r>
      <w:r w:rsidRPr="006C2183">
        <w:rPr>
          <w:rFonts w:eastAsia="SimSun"/>
          <w:i/>
          <w:szCs w:val="24"/>
        </w:rPr>
        <w:t>Voice and Visual Identity Guidelines,”</w:t>
      </w:r>
      <w:r w:rsidRPr="006C2183">
        <w:rPr>
          <w:rFonts w:eastAsia="SimSun"/>
          <w:szCs w:val="24"/>
        </w:rPr>
        <w:t xml:space="preserve"> which give further specifications for reproducing the Rotary emblem and guidelines for maintaining a standardized, coordinated identity for all Rotary materials (547A).</w:t>
      </w:r>
      <w:r w:rsidR="001B51B5" w:rsidRPr="006C2183">
        <w:rPr>
          <w:rFonts w:eastAsia="SimSun"/>
          <w:szCs w:val="24"/>
          <w:lang w:eastAsia="zh-CN"/>
        </w:rPr>
        <w:t xml:space="preserve">  </w:t>
      </w:r>
      <w:r w:rsidRPr="006C2183">
        <w:rPr>
          <w:rFonts w:eastAsia="SimSun"/>
          <w:i/>
          <w:szCs w:val="24"/>
          <w:lang w:eastAsia="zh-CN"/>
        </w:rPr>
        <w:t>(</w:t>
      </w:r>
      <w:r w:rsidR="007F306E">
        <w:rPr>
          <w:rFonts w:eastAsia="SimSun"/>
          <w:i/>
          <w:szCs w:val="24"/>
        </w:rPr>
        <w:t xml:space="preserve">January 2017 Mtg., </w:t>
      </w:r>
      <w:r w:rsidR="006A230D">
        <w:rPr>
          <w:rFonts w:eastAsia="SimSun"/>
          <w:i/>
          <w:szCs w:val="24"/>
        </w:rPr>
        <w:t>Bd. Dec. 96</w:t>
      </w:r>
      <w:r w:rsidRPr="006C2183">
        <w:rPr>
          <w:rFonts w:eastAsia="SimSun"/>
          <w:i/>
          <w:szCs w:val="24"/>
          <w:lang w:eastAsia="zh-CN"/>
        </w:rPr>
        <w:t>)</w:t>
      </w:r>
    </w:p>
    <w:p w:rsidR="00EF4A11" w:rsidRPr="006C2183" w:rsidRDefault="00EF4A11" w:rsidP="006910BE">
      <w:pPr>
        <w:jc w:val="both"/>
        <w:rPr>
          <w:rFonts w:ascii="Arial Narrow" w:eastAsia="SimSun" w:hAnsi="Arial Narrow"/>
          <w:sz w:val="18"/>
          <w:szCs w:val="18"/>
          <w:lang w:eastAsia="zh-CN"/>
        </w:rPr>
      </w:pPr>
      <w:r w:rsidRPr="006C2183">
        <w:rPr>
          <w:rFonts w:ascii="Arial Narrow" w:eastAsia="SimSun" w:hAnsi="Arial Narrow"/>
          <w:sz w:val="18"/>
          <w:lang w:eastAsia="zh-CN"/>
        </w:rPr>
        <w:t xml:space="preserve">Source:  May 2000 Mtg., Bd. Dec. 399; </w:t>
      </w:r>
      <w:r w:rsidR="004B54B0" w:rsidRPr="006C2183">
        <w:rPr>
          <w:rFonts w:ascii="Arial Narrow" w:eastAsia="SimSun" w:hAnsi="Arial Narrow"/>
          <w:i/>
          <w:sz w:val="18"/>
          <w:lang w:eastAsia="zh-CN"/>
        </w:rPr>
        <w:t>Amended by</w:t>
      </w:r>
      <w:r w:rsidR="004B54B0" w:rsidRPr="006C2183">
        <w:rPr>
          <w:rFonts w:ascii="Arial Narrow" w:eastAsia="SimSun" w:hAnsi="Arial Narrow"/>
          <w:sz w:val="18"/>
          <w:lang w:eastAsia="zh-CN"/>
        </w:rPr>
        <w:t xml:space="preserve"> </w:t>
      </w:r>
      <w:r w:rsidRPr="006C2183">
        <w:rPr>
          <w:rFonts w:ascii="Arial Narrow" w:eastAsia="SimSun" w:hAnsi="Arial Narrow"/>
          <w:sz w:val="18"/>
          <w:szCs w:val="18"/>
          <w:lang w:eastAsia="zh-CN"/>
        </w:rPr>
        <w:t>June 2013 Mtg., Bd. Dec. 242</w:t>
      </w:r>
      <w:r w:rsidRPr="006C2183">
        <w:rPr>
          <w:rFonts w:ascii="Arial Narrow" w:eastAsia="SimSun" w:hAnsi="Arial Narrow"/>
          <w:sz w:val="18"/>
          <w:lang w:eastAsia="zh-CN"/>
        </w:rPr>
        <w:t>; January 2015 Mtg., Bd. Dec. 117</w:t>
      </w:r>
      <w:r w:rsidRPr="006C2183">
        <w:rPr>
          <w:rFonts w:ascii="Arial Narrow" w:eastAsia="SimSun" w:hAnsi="Arial Narrow"/>
          <w:iCs/>
          <w:sz w:val="18"/>
          <w:szCs w:val="18"/>
          <w:lang w:eastAsia="zh-CN"/>
        </w:rPr>
        <w:t xml:space="preserve">; May 2015 </w:t>
      </w:r>
      <w:r w:rsidR="00A84D18" w:rsidRPr="006C2183">
        <w:rPr>
          <w:rFonts w:ascii="Arial Narrow" w:eastAsia="SimSun" w:hAnsi="Arial Narrow"/>
          <w:iCs/>
          <w:sz w:val="18"/>
          <w:szCs w:val="18"/>
          <w:lang w:eastAsia="zh-CN"/>
        </w:rPr>
        <w:t>Mtg., Bd. Dec.</w:t>
      </w:r>
      <w:r w:rsidR="00057A05" w:rsidRPr="006C2183">
        <w:rPr>
          <w:rFonts w:ascii="Arial Narrow" w:eastAsia="SimSun" w:hAnsi="Arial Narrow"/>
          <w:iCs/>
          <w:sz w:val="18"/>
          <w:szCs w:val="18"/>
          <w:lang w:eastAsia="zh-CN"/>
        </w:rPr>
        <w:t xml:space="preserve"> 166</w:t>
      </w:r>
      <w:r w:rsidR="00920E49" w:rsidRPr="006C2183">
        <w:rPr>
          <w:rFonts w:ascii="Arial Narrow" w:eastAsia="SimSun" w:hAnsi="Arial Narrow"/>
          <w:iCs/>
          <w:sz w:val="18"/>
          <w:szCs w:val="18"/>
          <w:lang w:eastAsia="zh-CN"/>
        </w:rPr>
        <w:t xml:space="preserve">; May 2015 </w:t>
      </w:r>
      <w:r w:rsidR="00A84D18" w:rsidRPr="006C2183">
        <w:rPr>
          <w:rFonts w:ascii="Arial Narrow" w:eastAsia="SimSun" w:hAnsi="Arial Narrow"/>
          <w:iCs/>
          <w:sz w:val="18"/>
          <w:szCs w:val="18"/>
          <w:lang w:eastAsia="zh-CN"/>
        </w:rPr>
        <w:t>Mtg., Bd. Dec.</w:t>
      </w:r>
      <w:r w:rsidR="009B458A" w:rsidRPr="006C2183">
        <w:rPr>
          <w:rFonts w:ascii="Arial Narrow" w:eastAsia="SimSun" w:hAnsi="Arial Narrow"/>
          <w:iCs/>
          <w:sz w:val="18"/>
          <w:szCs w:val="18"/>
          <w:lang w:eastAsia="zh-CN"/>
        </w:rPr>
        <w:t xml:space="preserve"> 195</w:t>
      </w:r>
      <w:r w:rsidR="00123C31" w:rsidRPr="006C2183">
        <w:rPr>
          <w:rFonts w:ascii="Arial Narrow" w:eastAsia="SimSun" w:hAnsi="Arial Narrow"/>
          <w:iCs/>
          <w:sz w:val="18"/>
          <w:szCs w:val="18"/>
          <w:lang w:eastAsia="zh-CN"/>
        </w:rPr>
        <w:t xml:space="preserve">; </w:t>
      </w:r>
      <w:r w:rsidR="008E117B" w:rsidRPr="006C2183">
        <w:rPr>
          <w:rFonts w:ascii="Arial Narrow" w:eastAsia="SimSun" w:hAnsi="Arial Narrow"/>
          <w:sz w:val="18"/>
          <w:szCs w:val="18"/>
          <w:lang w:eastAsia="zh-CN"/>
        </w:rPr>
        <w:t xml:space="preserve">July 2015 </w:t>
      </w:r>
      <w:r w:rsidR="00A84D18" w:rsidRPr="006C2183">
        <w:rPr>
          <w:rFonts w:ascii="Arial Narrow" w:eastAsia="SimSun" w:hAnsi="Arial Narrow"/>
          <w:sz w:val="18"/>
          <w:szCs w:val="18"/>
          <w:lang w:eastAsia="zh-CN"/>
        </w:rPr>
        <w:t>Mtg., Bd. Dec.</w:t>
      </w:r>
      <w:r w:rsidR="008E117B" w:rsidRPr="006C2183">
        <w:rPr>
          <w:rFonts w:ascii="Arial Narrow" w:eastAsia="SimSun" w:hAnsi="Arial Narrow"/>
          <w:sz w:val="18"/>
          <w:szCs w:val="18"/>
          <w:lang w:eastAsia="zh-CN"/>
        </w:rPr>
        <w:t xml:space="preserve"> 16</w:t>
      </w:r>
      <w:r w:rsidR="00A839F0" w:rsidRPr="006C2183">
        <w:rPr>
          <w:rFonts w:ascii="Arial Narrow" w:eastAsia="SimSun" w:hAnsi="Arial Narrow"/>
          <w:sz w:val="18"/>
          <w:szCs w:val="18"/>
        </w:rPr>
        <w:t xml:space="preserve">; October 2015 Mtg., </w:t>
      </w:r>
      <w:r w:rsidR="00DC27A9" w:rsidRPr="006C2183">
        <w:rPr>
          <w:rFonts w:ascii="Arial Narrow" w:eastAsia="SimSun" w:hAnsi="Arial Narrow"/>
          <w:sz w:val="18"/>
          <w:szCs w:val="18"/>
        </w:rPr>
        <w:t xml:space="preserve">Bd. </w:t>
      </w:r>
      <w:r w:rsidR="00A839F0" w:rsidRPr="006C2183">
        <w:rPr>
          <w:rFonts w:ascii="Arial Narrow" w:eastAsia="SimSun" w:hAnsi="Arial Narrow"/>
          <w:sz w:val="18"/>
          <w:szCs w:val="18"/>
        </w:rPr>
        <w:t>Dec. 37</w:t>
      </w:r>
      <w:r w:rsidR="006A230D">
        <w:rPr>
          <w:rFonts w:ascii="Arial Narrow" w:eastAsia="SimSun" w:hAnsi="Arial Narrow"/>
          <w:sz w:val="18"/>
          <w:szCs w:val="18"/>
        </w:rPr>
        <w:t>; January 2017 Mtg., Bd. Dec. 96</w:t>
      </w:r>
    </w:p>
    <w:p w:rsidR="00F76A69" w:rsidRPr="006C2183" w:rsidRDefault="00F76A69" w:rsidP="006910BE">
      <w:pPr>
        <w:pStyle w:val="BodyTextIndent"/>
        <w:ind w:left="0"/>
        <w:rPr>
          <w:rFonts w:eastAsia="SimSun"/>
          <w:szCs w:val="24"/>
          <w:lang w:eastAsia="zh-CN"/>
        </w:rPr>
      </w:pPr>
    </w:p>
    <w:p w:rsidR="007931FE" w:rsidRPr="006C2183" w:rsidRDefault="007931FE" w:rsidP="002204C8">
      <w:pPr>
        <w:tabs>
          <w:tab w:val="left" w:pos="-2160"/>
        </w:tabs>
        <w:jc w:val="both"/>
        <w:rPr>
          <w:u w:val="single"/>
        </w:rPr>
      </w:pPr>
      <w:r w:rsidRPr="006C2183">
        <w:rPr>
          <w:rFonts w:eastAsia="SimSun"/>
          <w:lang w:eastAsia="zh-CN"/>
        </w:rPr>
        <w:t>33.030.15</w:t>
      </w:r>
      <w:proofErr w:type="gramStart"/>
      <w:r w:rsidRPr="006C2183">
        <w:rPr>
          <w:rFonts w:eastAsia="SimSun"/>
          <w:lang w:eastAsia="zh-CN"/>
        </w:rPr>
        <w:t xml:space="preserve">.  </w:t>
      </w:r>
      <w:r w:rsidRPr="006C2183">
        <w:rPr>
          <w:rFonts w:eastAsia="SimSun"/>
          <w:u w:val="single"/>
          <w:lang w:eastAsia="zh-CN"/>
        </w:rPr>
        <w:t>RI</w:t>
      </w:r>
      <w:proofErr w:type="gramEnd"/>
      <w:r w:rsidRPr="006C2183">
        <w:rPr>
          <w:rFonts w:eastAsia="SimSun"/>
          <w:u w:val="single"/>
          <w:lang w:eastAsia="zh-CN"/>
        </w:rPr>
        <w:t xml:space="preserve"> and TRF Guidelines for Use of the Rotary Marks</w:t>
      </w:r>
      <w:r w:rsidRPr="006C2183">
        <w:rPr>
          <w:rFonts w:eastAsia="SimSun"/>
          <w:b/>
          <w:u w:val="single"/>
          <w:lang w:eastAsia="zh-CN"/>
        </w:rPr>
        <w:t xml:space="preserve"> </w:t>
      </w:r>
      <w:r w:rsidRPr="006C2183">
        <w:rPr>
          <w:rFonts w:eastAsia="SimSun"/>
          <w:u w:val="single"/>
          <w:lang w:eastAsia="zh-CN"/>
        </w:rPr>
        <w:t xml:space="preserve">by </w:t>
      </w:r>
      <w:r w:rsidRPr="006C2183">
        <w:rPr>
          <w:u w:val="single"/>
        </w:rPr>
        <w:t>Other Organizations</w:t>
      </w:r>
      <w:r w:rsidRPr="006C2183">
        <w:fldChar w:fldCharType="begin"/>
      </w:r>
      <w:r w:rsidRPr="006C2183">
        <w:rPr>
          <w:rFonts w:eastAsia="SimSun"/>
          <w:lang w:eastAsia="zh-CN"/>
        </w:rPr>
        <w:instrText>xe "name and emblem:sponsorship use"</w:instrText>
      </w:r>
      <w:r w:rsidRPr="006C2183">
        <w:fldChar w:fldCharType="end"/>
      </w:r>
    </w:p>
    <w:p w:rsidR="007931FE" w:rsidRPr="006C2183" w:rsidRDefault="007931FE" w:rsidP="002204C8">
      <w:pPr>
        <w:jc w:val="both"/>
      </w:pPr>
      <w:r w:rsidRPr="006C2183">
        <w:rPr>
          <w:rFonts w:eastAsia="SimSun"/>
          <w:lang w:eastAsia="zh-CN"/>
        </w:rPr>
        <w:t>1.  For the limited use granted herein, Rotary International (hereinafter "RI") (or The Rotary Foundation (hereinafter "TRF")) [strike out whichever does not apply] recognizes that [name of sponsor, or other third party</w:t>
      </w:r>
      <w:r w:rsidR="00B817D1">
        <w:rPr>
          <w:rFonts w:eastAsia="SimSun"/>
          <w:lang w:eastAsia="zh-CN"/>
        </w:rPr>
        <w:t xml:space="preserve"> organization] (hereinafter "</w:t>
      </w:r>
      <w:r w:rsidRPr="006C2183">
        <w:rPr>
          <w:rFonts w:eastAsia="SimSun"/>
          <w:lang w:eastAsia="zh-CN"/>
        </w:rPr>
        <w:t>Other Organization") may use the Rotary Marks, as defined below, in the following manner(s) and subject to the following provisions.</w:t>
      </w:r>
    </w:p>
    <w:p w:rsidR="007931FE" w:rsidRPr="006C2183" w:rsidRDefault="007931FE" w:rsidP="002204C8">
      <w:pPr>
        <w:jc w:val="both"/>
      </w:pPr>
    </w:p>
    <w:p w:rsidR="007931FE" w:rsidRPr="006C2183" w:rsidRDefault="007931FE" w:rsidP="002204C8">
      <w:pPr>
        <w:jc w:val="both"/>
      </w:pPr>
      <w:r w:rsidRPr="006C2183">
        <w:rPr>
          <w:rFonts w:eastAsia="SimSun"/>
          <w:lang w:eastAsia="zh-CN"/>
        </w:rPr>
        <w:t>2.  Other Organization recognizes that RI is the owner of numerous trademarks and service marks throughout the world, including, but not limited to, "Rotary," the Rotary emblem, "Rotary International," "RI," "Rotary Club," "The Rotarian," "The Rotary Foundation," the Rotary Foundation logo, "Rotarian," "Rotaract," "Rotaract Club," the Rotaract emblem, "Interact," "Interact Club," the Interact emblem, "Interactive," "Paul Harris Fellow," the image of Paul Harris, "PolioPlus," the PolioPlus logo, the convention logo, the Presidential Theme logos, "Service Above Self," among others (the "Rotary Marks").</w:t>
      </w:r>
    </w:p>
    <w:p w:rsidR="007931FE" w:rsidRPr="006C2183" w:rsidRDefault="007931FE" w:rsidP="002204C8">
      <w:pPr>
        <w:jc w:val="both"/>
      </w:pPr>
    </w:p>
    <w:p w:rsidR="007931FE" w:rsidRPr="006C2183" w:rsidRDefault="007931FE" w:rsidP="002204C8">
      <w:pPr>
        <w:jc w:val="both"/>
      </w:pPr>
      <w:r w:rsidRPr="006C2183">
        <w:rPr>
          <w:rFonts w:eastAsia="SimSun"/>
          <w:lang w:eastAsia="zh-CN"/>
        </w:rPr>
        <w:t>3.  Nothing in the limited use granted herein will constitute an assignment or license of any of the Rotary Marks by RI to Other Organization.</w:t>
      </w:r>
    </w:p>
    <w:p w:rsidR="007931FE" w:rsidRPr="006C2183" w:rsidRDefault="007931FE" w:rsidP="002204C8">
      <w:pPr>
        <w:jc w:val="both"/>
      </w:pPr>
    </w:p>
    <w:p w:rsidR="007931FE" w:rsidRPr="006C2183" w:rsidRDefault="007931FE" w:rsidP="002204C8">
      <w:pPr>
        <w:jc w:val="both"/>
        <w:rPr>
          <w:spacing w:val="-4"/>
        </w:rPr>
      </w:pPr>
      <w:r w:rsidRPr="006C2183">
        <w:rPr>
          <w:rFonts w:eastAsia="SimSun"/>
          <w:spacing w:val="-4"/>
          <w:lang w:eastAsia="zh-CN"/>
        </w:rPr>
        <w:t xml:space="preserve">4.  </w:t>
      </w:r>
      <w:r w:rsidRPr="006C2183">
        <w:rPr>
          <w:rFonts w:eastAsia="SimSun"/>
          <w:lang w:eastAsia="zh-CN"/>
        </w:rPr>
        <w:t>Other Organization</w:t>
      </w:r>
      <w:r w:rsidRPr="006C2183">
        <w:rPr>
          <w:rFonts w:eastAsia="SimSun"/>
          <w:spacing w:val="-4"/>
          <w:lang w:eastAsia="zh-CN"/>
        </w:rPr>
        <w:t xml:space="preserve"> recognizes that RI (or TRF) retains control over where recognition materials are allowed to be displayed in the various venues of RI authorized meetings, RI or TRF events or publicly displayed otherwise in connection with the sponsorship, partnership or </w:t>
      </w:r>
      <w:r w:rsidRPr="006C2183">
        <w:rPr>
          <w:rFonts w:eastAsia="SimSun"/>
          <w:spacing w:val="-4"/>
        </w:rPr>
        <w:t>other third party relationship</w:t>
      </w:r>
      <w:r w:rsidRPr="006C2183">
        <w:rPr>
          <w:rFonts w:eastAsia="SimSun"/>
          <w:spacing w:val="-4"/>
          <w:lang w:eastAsia="zh-CN"/>
        </w:rPr>
        <w:t>.</w:t>
      </w:r>
    </w:p>
    <w:p w:rsidR="007931FE" w:rsidRPr="006C2183" w:rsidRDefault="007931FE" w:rsidP="002204C8">
      <w:pPr>
        <w:jc w:val="both"/>
      </w:pPr>
    </w:p>
    <w:p w:rsidR="007931FE" w:rsidRPr="006C2183" w:rsidRDefault="007931FE" w:rsidP="002204C8">
      <w:pPr>
        <w:jc w:val="both"/>
        <w:rPr>
          <w:rFonts w:eastAsia="SimSun"/>
          <w:i/>
          <w:lang w:eastAsia="zh-CN"/>
        </w:rPr>
      </w:pPr>
      <w:r w:rsidRPr="006C2183">
        <w:rPr>
          <w:rFonts w:eastAsia="SimSun"/>
          <w:lang w:eastAsia="zh-CN"/>
        </w:rPr>
        <w:t xml:space="preserve">5.  Other Organization recognizes that RI (or TRF) reserves the right to pre-approve publications and other media in which Other Organization wishes to advertise using the Rotary Marks, and to approve all uses of the Rotary Marks in any materials connected with the sponsorship or partnership </w:t>
      </w:r>
      <w:r w:rsidRPr="006C2183">
        <w:rPr>
          <w:rFonts w:eastAsia="SimSun"/>
        </w:rPr>
        <w:t>or other third party relationship</w:t>
      </w:r>
      <w:r w:rsidRPr="006C2183">
        <w:rPr>
          <w:rFonts w:eastAsia="SimSun"/>
          <w:lang w:eastAsia="zh-CN"/>
        </w:rPr>
        <w:t xml:space="preserve"> in any and all media, including, but not limited to, for publicity and promotional purposes.  Other Organization further recognizes that each use contemplated herein will be subject to a pre-publication review and approval process by Rotary or Rotary’s legal counsel.  RI retains the sole right to specific denial or authorization of such use or, in the case of alteration (of copy or layout), to be mutually agreed upon by the parties.</w:t>
      </w:r>
    </w:p>
    <w:p w:rsidR="007931FE" w:rsidRPr="006C2183" w:rsidRDefault="007931FE" w:rsidP="002204C8">
      <w:pPr>
        <w:jc w:val="both"/>
      </w:pPr>
    </w:p>
    <w:p w:rsidR="007931FE" w:rsidRPr="006C2183" w:rsidRDefault="007931FE" w:rsidP="002204C8">
      <w:pPr>
        <w:jc w:val="both"/>
      </w:pPr>
      <w:r w:rsidRPr="006C2183">
        <w:rPr>
          <w:rFonts w:eastAsia="SimSun"/>
          <w:lang w:eastAsia="zh-CN"/>
        </w:rPr>
        <w:t xml:space="preserve">6.  Other Organization agrees that any use of its logo in any advertisement or promotional materials directly related to a sponsored Rotary event or project (including, but not limited to, recognition materials such as banners or signs) must be of equal or lesser unit size to the Rotary emblem (or other Rotary Marks, at the sole discretion of RI (or TRF)), unless the Rotary emblem </w:t>
      </w:r>
      <w:r w:rsidRPr="006C2183">
        <w:rPr>
          <w:rFonts w:eastAsia="SimSun"/>
          <w:lang w:eastAsia="zh-CN"/>
        </w:rPr>
        <w:lastRenderedPageBreak/>
        <w:t xml:space="preserve">or other Rotary Mark is part of a repetitive background screen.  RI allows for overwriting of the Rotary emblem or other Rotary Mark (watermarked, printed, screened or embossed), provided the Rotary emblem or other Rotary Mark is not otherwise partially covered and/or obstructed.  RI agrees that in cases where the </w:t>
      </w:r>
      <w:r w:rsidRPr="006C2183">
        <w:rPr>
          <w:rFonts w:eastAsia="SimSun"/>
        </w:rPr>
        <w:t>Other Organization</w:t>
      </w:r>
      <w:r w:rsidRPr="006C2183">
        <w:rPr>
          <w:rFonts w:eastAsia="SimSun"/>
          <w:lang w:eastAsia="zh-CN"/>
        </w:rPr>
        <w:t xml:space="preserve"> might wish to highlight its role in sponsoring a Rotary event or project in conjunction with its regular advertising, the Rotary emblem may be smaller than the </w:t>
      </w:r>
      <w:r w:rsidRPr="006C2183">
        <w:rPr>
          <w:rFonts w:eastAsia="SimSun"/>
        </w:rPr>
        <w:t>Other Organization</w:t>
      </w:r>
      <w:r w:rsidRPr="006C2183">
        <w:rPr>
          <w:rFonts w:eastAsia="SimSun"/>
          <w:lang w:eastAsia="zh-CN"/>
        </w:rPr>
        <w:t>’s logo.</w:t>
      </w:r>
    </w:p>
    <w:p w:rsidR="007931FE" w:rsidRPr="006C2183" w:rsidRDefault="007931FE" w:rsidP="002204C8">
      <w:pPr>
        <w:jc w:val="both"/>
      </w:pPr>
    </w:p>
    <w:p w:rsidR="007931FE" w:rsidRPr="006C2183" w:rsidRDefault="007931FE" w:rsidP="002204C8">
      <w:pPr>
        <w:jc w:val="both"/>
        <w:rPr>
          <w:szCs w:val="24"/>
        </w:rPr>
      </w:pPr>
      <w:r w:rsidRPr="006C2183">
        <w:rPr>
          <w:rFonts w:eastAsia="SimSun"/>
          <w:szCs w:val="24"/>
          <w:lang w:eastAsia="zh-CN"/>
        </w:rPr>
        <w:t xml:space="preserve">7.  </w:t>
      </w:r>
      <w:r w:rsidRPr="006C2183">
        <w:rPr>
          <w:rFonts w:eastAsia="SimSun"/>
        </w:rPr>
        <w:t>Other Organization</w:t>
      </w:r>
      <w:r w:rsidRPr="006C2183">
        <w:rPr>
          <w:rFonts w:eastAsia="SimSun"/>
          <w:szCs w:val="24"/>
          <w:lang w:eastAsia="zh-CN"/>
        </w:rPr>
        <w:t xml:space="preserve"> recognizes that, without altering the provisions set out in paragraph 6 above, the Rotary Marks may not be altered, modified or obstructed but must be reproduced in their entirety.  To accommodate digital media and enhance an accurate reproduction of the Rotary emblem, a specially modified emblem may be used for replications smaller than 0.5 inches (1.27 cm), such modified emblem to be used only together with “Rotary” as part of the “digital and small space signature lock-up” </w:t>
      </w:r>
      <w:r w:rsidRPr="006C2183">
        <w:rPr>
          <w:rFonts w:eastAsia="SimSun"/>
          <w:szCs w:val="24"/>
        </w:rPr>
        <w:t>or with “Interact” or “Rotaract” as part of the digital and small space simplified signatures for the Programs logos.  To accommodate the embroidery medium, the modified Rotary emblem may be used on licensed and other RI authorized articles of clothing in replications greater than 0.5 inches (1.27 cm) but only in sizes too small to accommodate accurate reproduction of the Rotary emblem, provided the modified Rotary emblem is always used together with “Rotary,” “Interact,” or “Rotaract” in the simplified signature format.</w:t>
      </w:r>
    </w:p>
    <w:p w:rsidR="007931FE" w:rsidRPr="006C2183" w:rsidRDefault="007931FE" w:rsidP="002204C8">
      <w:pPr>
        <w:jc w:val="both"/>
        <w:rPr>
          <w:snapToGrid w:val="0"/>
          <w:szCs w:val="24"/>
        </w:rPr>
      </w:pPr>
    </w:p>
    <w:p w:rsidR="007931FE" w:rsidRDefault="007931FE" w:rsidP="002204C8">
      <w:pPr>
        <w:jc w:val="both"/>
        <w:rPr>
          <w:rFonts w:eastAsia="SimSun"/>
          <w:lang w:eastAsia="zh-CN"/>
        </w:rPr>
      </w:pPr>
      <w:r w:rsidRPr="006C2183">
        <w:rPr>
          <w:rFonts w:eastAsia="SimSun"/>
          <w:lang w:eastAsia="zh-CN"/>
        </w:rPr>
        <w:t xml:space="preserve">There should be no overlap between </w:t>
      </w:r>
      <w:r w:rsidRPr="006C2183">
        <w:rPr>
          <w:rFonts w:eastAsia="SimSun"/>
        </w:rPr>
        <w:t>Other Organization’s</w:t>
      </w:r>
      <w:r w:rsidRPr="006C2183">
        <w:rPr>
          <w:rFonts w:eastAsia="SimSun"/>
          <w:lang w:eastAsia="zh-CN"/>
        </w:rPr>
        <w:t xml:space="preserve"> logo and the Rotary emblem or other Rotary Mark; the two images should be clearly spaced so as to be two separate and distinct images.</w:t>
      </w:r>
    </w:p>
    <w:p w:rsidR="00A73AF3" w:rsidRDefault="00A73AF3" w:rsidP="002204C8">
      <w:pPr>
        <w:jc w:val="both"/>
        <w:rPr>
          <w:rFonts w:eastAsia="SimSun"/>
          <w:lang w:eastAsia="zh-CN"/>
        </w:rPr>
      </w:pPr>
    </w:p>
    <w:p w:rsidR="00A73AF3" w:rsidRPr="00A73AF3" w:rsidRDefault="00A73AF3" w:rsidP="002204C8">
      <w:pPr>
        <w:jc w:val="both"/>
        <w:rPr>
          <w:szCs w:val="24"/>
        </w:rPr>
      </w:pPr>
      <w:r w:rsidRPr="00A73AF3">
        <w:rPr>
          <w:rFonts w:eastAsia="SimSun"/>
          <w:szCs w:val="24"/>
        </w:rPr>
        <w:t>In no instance shall any of the Rotary Marks be used in any visual that includes guns, weapons or other armaments.  The Rotary Marks may not be used in combination with the name or logo of any entity whose primary business is the sale or manufacture of guns, weapons or other armaments.</w:t>
      </w:r>
      <w:r w:rsidR="00D74B29" w:rsidRPr="00D74B29">
        <w:rPr>
          <w:rFonts w:eastAsia="SimSun"/>
          <w:szCs w:val="24"/>
        </w:rPr>
        <w:t xml:space="preserve"> </w:t>
      </w:r>
      <w:r w:rsidR="00D74B29">
        <w:rPr>
          <w:rFonts w:eastAsia="SimSun"/>
          <w:szCs w:val="24"/>
        </w:rPr>
        <w:fldChar w:fldCharType="begin"/>
      </w:r>
      <w:r w:rsidR="00D74B29">
        <w:instrText xml:space="preserve"> XE "</w:instrText>
      </w:r>
      <w:r w:rsidR="00D74B29" w:rsidRPr="0004722D">
        <w:instrText>guns, weapons, armaments:use of Rotary marks</w:instrText>
      </w:r>
      <w:r w:rsidR="00D74B29">
        <w:instrText xml:space="preserve">" </w:instrText>
      </w:r>
      <w:r w:rsidR="00D74B29">
        <w:rPr>
          <w:rFonts w:eastAsia="SimSun"/>
          <w:szCs w:val="24"/>
        </w:rPr>
        <w:fldChar w:fldCharType="end"/>
      </w:r>
    </w:p>
    <w:p w:rsidR="007931FE" w:rsidRPr="006C2183" w:rsidRDefault="007931FE" w:rsidP="002204C8">
      <w:pPr>
        <w:jc w:val="both"/>
      </w:pPr>
    </w:p>
    <w:p w:rsidR="007931FE" w:rsidRPr="006C2183" w:rsidRDefault="007931FE" w:rsidP="002204C8">
      <w:pPr>
        <w:jc w:val="both"/>
      </w:pPr>
      <w:r w:rsidRPr="006C2183">
        <w:rPr>
          <w:rFonts w:eastAsia="SimSun"/>
          <w:lang w:eastAsia="zh-CN"/>
        </w:rPr>
        <w:t xml:space="preserve">8.  </w:t>
      </w:r>
      <w:r w:rsidRPr="006C2183">
        <w:rPr>
          <w:rFonts w:eastAsia="SimSun"/>
          <w:szCs w:val="24"/>
        </w:rPr>
        <w:t>For correct color reproductions of the Rotary emblem and other of the Rotary Marks, current guidelines are found in the Brand Center at https://brandcenter.rotary.org and in “</w:t>
      </w:r>
      <w:r w:rsidRPr="006C2183">
        <w:rPr>
          <w:rFonts w:eastAsia="SimSun"/>
          <w:i/>
          <w:szCs w:val="24"/>
        </w:rPr>
        <w:t>Voice and Visual Identity Guidelines,”</w:t>
      </w:r>
      <w:r w:rsidRPr="006C2183">
        <w:rPr>
          <w:rFonts w:eastAsia="SimSun"/>
          <w:szCs w:val="24"/>
        </w:rPr>
        <w:t xml:space="preserve"> which give further specifications for reproducing the Rotary emblem and guidelines for maintaining a standardized, coordinated identity for all Rotary materials (547A).</w:t>
      </w:r>
    </w:p>
    <w:p w:rsidR="007931FE" w:rsidRPr="00134E20" w:rsidRDefault="007931FE" w:rsidP="002204C8">
      <w:pPr>
        <w:jc w:val="both"/>
        <w:rPr>
          <w:sz w:val="20"/>
        </w:rPr>
      </w:pPr>
    </w:p>
    <w:p w:rsidR="007931FE" w:rsidRPr="006C2183" w:rsidRDefault="007931FE" w:rsidP="002204C8">
      <w:pPr>
        <w:jc w:val="both"/>
      </w:pPr>
      <w:r w:rsidRPr="006C2183">
        <w:rPr>
          <w:rFonts w:eastAsia="SimSun"/>
          <w:lang w:eastAsia="zh-CN"/>
        </w:rPr>
        <w:t xml:space="preserve">9.  </w:t>
      </w:r>
      <w:r w:rsidRPr="006C2183">
        <w:rPr>
          <w:rFonts w:eastAsia="SimSun"/>
        </w:rPr>
        <w:t>Other Organization</w:t>
      </w:r>
      <w:r w:rsidRPr="006C2183">
        <w:rPr>
          <w:rFonts w:eastAsia="SimSun"/>
          <w:lang w:eastAsia="zh-CN"/>
        </w:rPr>
        <w:t xml:space="preserve"> recognizes that the Rotary Marks may only be reproduced by a vendor authorized by RI to do so.  Whenever possible, reproductions of the Rotary Marks should be done by an RI officially licensed vendor.  If the desired goods are not reasonably available from a RI licensee, a release must be obtained from the RI Licensing Section.</w:t>
      </w:r>
    </w:p>
    <w:p w:rsidR="007931FE" w:rsidRPr="006C2183" w:rsidRDefault="007931FE" w:rsidP="002204C8">
      <w:pPr>
        <w:jc w:val="both"/>
        <w:rPr>
          <w:i/>
          <w:szCs w:val="24"/>
        </w:rPr>
      </w:pPr>
      <w:r w:rsidRPr="006C2183">
        <w:rPr>
          <w:rFonts w:eastAsia="SimSun"/>
          <w:szCs w:val="24"/>
          <w:lang w:eastAsia="zh-CN"/>
        </w:rPr>
        <w:t xml:space="preserve">10.  If goods are being produced in connection with an alcohol industry sponsor, the Rotary emblem should not be included on the labels of the alcohol products.  </w:t>
      </w:r>
      <w:r w:rsidRPr="006C2183">
        <w:rPr>
          <w:rFonts w:eastAsia="SimSun"/>
          <w:i/>
          <w:szCs w:val="24"/>
          <w:lang w:eastAsia="zh-CN"/>
        </w:rPr>
        <w:t>(</w:t>
      </w:r>
      <w:r w:rsidR="00A73AF3">
        <w:rPr>
          <w:rFonts w:eastAsia="Times New Roman"/>
          <w:i/>
          <w:szCs w:val="24"/>
        </w:rPr>
        <w:t xml:space="preserve">January 2017 Mtg., </w:t>
      </w:r>
      <w:r w:rsidR="003F5D7B">
        <w:rPr>
          <w:rFonts w:eastAsia="Times New Roman"/>
          <w:i/>
          <w:szCs w:val="24"/>
        </w:rPr>
        <w:t>Bd. Dec. 96</w:t>
      </w:r>
      <w:r w:rsidRPr="006C2183">
        <w:rPr>
          <w:rFonts w:eastAsia="SimSun"/>
          <w:i/>
          <w:szCs w:val="24"/>
          <w:lang w:eastAsia="zh-CN"/>
        </w:rPr>
        <w:t>)</w:t>
      </w:r>
    </w:p>
    <w:p w:rsidR="007931FE" w:rsidRPr="006C2183" w:rsidRDefault="007931FE" w:rsidP="002204C8">
      <w:pPr>
        <w:jc w:val="both"/>
        <w:rPr>
          <w:rFonts w:ascii="Arial Narrow" w:hAnsi="Arial Narrow"/>
          <w:sz w:val="18"/>
        </w:rPr>
      </w:pPr>
      <w:r w:rsidRPr="006C2183">
        <w:rPr>
          <w:rFonts w:ascii="Arial Narrow" w:eastAsia="SimSun" w:hAnsi="Arial Narrow"/>
          <w:sz w:val="18"/>
          <w:lang w:eastAsia="zh-CN"/>
        </w:rPr>
        <w:t xml:space="preserve">Source:  October 1998 Mtg., Bd. Dec. 86; </w:t>
      </w:r>
      <w:r w:rsidRPr="006C2183">
        <w:rPr>
          <w:rFonts w:ascii="Arial Narrow" w:eastAsia="SimSun" w:hAnsi="Arial Narrow"/>
          <w:i/>
          <w:sz w:val="18"/>
          <w:lang w:eastAsia="zh-CN"/>
        </w:rPr>
        <w:t>Amended by</w:t>
      </w:r>
      <w:r w:rsidRPr="006C2183">
        <w:rPr>
          <w:rFonts w:ascii="Arial Narrow" w:eastAsia="SimSun" w:hAnsi="Arial Narrow"/>
          <w:sz w:val="18"/>
          <w:lang w:eastAsia="zh-CN"/>
        </w:rPr>
        <w:t xml:space="preserve"> August 2000 Mtg., Bd. Dec. 64; November 2000 Mtg., Bd. Dec. 133; November 2001 Mtg., Bd. Dec. 71; June 2002 Mtg., Bd. Dec. 245; </w:t>
      </w:r>
      <w:r w:rsidRPr="006C2183">
        <w:rPr>
          <w:rFonts w:ascii="Arial Narrow" w:eastAsia="SimSun" w:hAnsi="Arial Narrow"/>
          <w:iCs/>
          <w:sz w:val="18"/>
          <w:lang w:eastAsia="zh-CN"/>
        </w:rPr>
        <w:t>November 2006 Mtg., Bd. Dec. 35</w:t>
      </w:r>
      <w:r w:rsidRPr="006C2183">
        <w:rPr>
          <w:rFonts w:ascii="Arial Narrow" w:eastAsia="SimSun" w:hAnsi="Arial Narrow"/>
          <w:sz w:val="18"/>
          <w:lang w:eastAsia="zh-CN"/>
        </w:rPr>
        <w:t>; November 2007 Mtg., Bd. Dec. 32</w:t>
      </w:r>
      <w:r w:rsidRPr="006C2183">
        <w:rPr>
          <w:rFonts w:ascii="Arial Narrow" w:eastAsia="SimSun" w:hAnsi="Arial Narrow"/>
          <w:iCs/>
          <w:sz w:val="18"/>
          <w:lang w:eastAsia="zh-CN"/>
        </w:rPr>
        <w:t>; January 2008 Mtg., Bd. Dec. 142</w:t>
      </w:r>
      <w:r w:rsidRPr="006C2183">
        <w:rPr>
          <w:rFonts w:ascii="Arial Narrow" w:eastAsia="SimSun" w:hAnsi="Arial Narrow"/>
          <w:sz w:val="18"/>
          <w:lang w:eastAsia="zh-CN"/>
        </w:rPr>
        <w:t>; June 2010 Mtg., Bd. Dec. 182; January 2012 Mtg., Bd. Dec. 201</w:t>
      </w:r>
      <w:r w:rsidRPr="006C2183">
        <w:rPr>
          <w:rFonts w:ascii="Arial Narrow" w:eastAsia="SimSun" w:hAnsi="Arial Narrow"/>
          <w:sz w:val="18"/>
          <w:szCs w:val="18"/>
          <w:lang w:eastAsia="zh-CN"/>
        </w:rPr>
        <w:t>; June 2013 Mtg., Bd. Dec. 242</w:t>
      </w:r>
      <w:r w:rsidRPr="006C2183">
        <w:rPr>
          <w:rFonts w:ascii="Arial Narrow" w:eastAsia="SimSun" w:hAnsi="Arial Narrow"/>
          <w:iCs/>
          <w:sz w:val="18"/>
          <w:szCs w:val="18"/>
          <w:lang w:eastAsia="zh-CN"/>
        </w:rPr>
        <w:t>; May 2015 Mtg., Bd. Dec. 166; May 2015 Mtg., Bd. Dec. 195</w:t>
      </w:r>
      <w:r w:rsidRPr="006C2183">
        <w:rPr>
          <w:rFonts w:ascii="Arial Narrow" w:eastAsia="Times New Roman" w:hAnsi="Arial Narrow"/>
          <w:sz w:val="18"/>
          <w:szCs w:val="18"/>
        </w:rPr>
        <w:t xml:space="preserve">; </w:t>
      </w:r>
      <w:r w:rsidR="00F43F9B">
        <w:rPr>
          <w:rFonts w:ascii="Arial Narrow" w:eastAsia="Times New Roman" w:hAnsi="Arial Narrow"/>
          <w:sz w:val="18"/>
          <w:szCs w:val="18"/>
        </w:rPr>
        <w:t>September 2016 Mtg., Bd. Dec. 28</w:t>
      </w:r>
      <w:r w:rsidR="003F5D7B">
        <w:rPr>
          <w:rFonts w:ascii="Arial Narrow" w:eastAsia="Times New Roman" w:hAnsi="Arial Narrow"/>
          <w:sz w:val="18"/>
          <w:szCs w:val="18"/>
        </w:rPr>
        <w:t>; January 2017 Mtg., Bd. Dec. 96</w:t>
      </w:r>
    </w:p>
    <w:p w:rsidR="00CF161D" w:rsidRPr="006C2183" w:rsidRDefault="00CF161D" w:rsidP="00D84747">
      <w:pPr>
        <w:shd w:val="clear" w:color="auto" w:fill="auto"/>
        <w:ind w:left="720"/>
        <w:jc w:val="both"/>
        <w:rPr>
          <w:spacing w:val="-4"/>
        </w:rPr>
      </w:pPr>
    </w:p>
    <w:p w:rsidR="0068379C" w:rsidRPr="006C2183" w:rsidRDefault="001B51B5" w:rsidP="002204C8">
      <w:pPr>
        <w:shd w:val="clear" w:color="auto" w:fill="auto"/>
        <w:jc w:val="both"/>
        <w:rPr>
          <w:szCs w:val="24"/>
          <w:u w:val="single"/>
        </w:rPr>
      </w:pPr>
      <w:bookmarkStart w:id="6" w:name="useofname"/>
      <w:bookmarkEnd w:id="3"/>
      <w:r w:rsidRPr="006C2183">
        <w:rPr>
          <w:rFonts w:eastAsia="SimSun"/>
          <w:szCs w:val="24"/>
          <w:lang w:eastAsia="zh-CN"/>
        </w:rPr>
        <w:t>33.040.6</w:t>
      </w:r>
      <w:proofErr w:type="gramStart"/>
      <w:r w:rsidRPr="006C2183">
        <w:rPr>
          <w:rFonts w:eastAsia="SimSun"/>
          <w:szCs w:val="24"/>
          <w:lang w:eastAsia="zh-CN"/>
        </w:rPr>
        <w:t xml:space="preserve">.  </w:t>
      </w:r>
      <w:r w:rsidRPr="006C2183">
        <w:rPr>
          <w:rFonts w:eastAsia="SimSun"/>
          <w:szCs w:val="24"/>
          <w:u w:val="single"/>
          <w:lang w:eastAsia="zh-CN"/>
        </w:rPr>
        <w:t>Use</w:t>
      </w:r>
      <w:proofErr w:type="gramEnd"/>
      <w:r w:rsidRPr="006C2183">
        <w:rPr>
          <w:rFonts w:eastAsia="SimSun"/>
          <w:szCs w:val="24"/>
          <w:u w:val="single"/>
          <w:lang w:eastAsia="zh-CN"/>
        </w:rPr>
        <w:t xml:space="preserve"> of Name “Rotary,” or other Rotary Marks by Rotary Entities</w:t>
      </w:r>
      <w:r w:rsidR="004B4F3D" w:rsidRPr="006C2183">
        <w:rPr>
          <w:szCs w:val="24"/>
          <w:u w:val="single"/>
        </w:rPr>
        <w:fldChar w:fldCharType="begin"/>
      </w:r>
      <w:r w:rsidRPr="006C2183">
        <w:rPr>
          <w:rFonts w:eastAsia="SimSun"/>
          <w:lang w:eastAsia="zh-CN"/>
        </w:rPr>
        <w:instrText>xe "name and emblem:Rotary entities, use by"</w:instrText>
      </w:r>
      <w:r w:rsidR="004B4F3D" w:rsidRPr="006C2183">
        <w:rPr>
          <w:szCs w:val="24"/>
          <w:u w:val="single"/>
        </w:rPr>
        <w:fldChar w:fldCharType="end"/>
      </w:r>
      <w:r w:rsidR="004B4F3D" w:rsidRPr="006C2183">
        <w:rPr>
          <w:szCs w:val="24"/>
          <w:u w:val="single"/>
        </w:rPr>
        <w:fldChar w:fldCharType="begin"/>
      </w:r>
      <w:r w:rsidRPr="006C2183">
        <w:rPr>
          <w:rFonts w:eastAsia="SimSun"/>
          <w:lang w:eastAsia="zh-CN"/>
        </w:rPr>
        <w:instrText>xe "name and emblem:clubs, use by"</w:instrText>
      </w:r>
      <w:r w:rsidR="004B4F3D" w:rsidRPr="006C2183">
        <w:rPr>
          <w:szCs w:val="24"/>
          <w:u w:val="single"/>
        </w:rPr>
        <w:fldChar w:fldCharType="end"/>
      </w:r>
      <w:r w:rsidR="004B4F3D" w:rsidRPr="006C2183">
        <w:rPr>
          <w:szCs w:val="24"/>
          <w:u w:val="single"/>
        </w:rPr>
        <w:fldChar w:fldCharType="begin"/>
      </w:r>
      <w:r w:rsidRPr="006C2183">
        <w:rPr>
          <w:rFonts w:eastAsia="SimSun"/>
          <w:lang w:eastAsia="zh-CN"/>
        </w:rPr>
        <w:instrText>xe "name and emblem:districts, use of"</w:instrText>
      </w:r>
      <w:r w:rsidR="004B4F3D" w:rsidRPr="006C2183">
        <w:rPr>
          <w:szCs w:val="24"/>
          <w:u w:val="single"/>
        </w:rPr>
        <w:fldChar w:fldCharType="end"/>
      </w:r>
      <w:r w:rsidR="004B4F3D" w:rsidRPr="006C2183">
        <w:rPr>
          <w:szCs w:val="24"/>
          <w:u w:val="single"/>
        </w:rPr>
        <w:fldChar w:fldCharType="begin"/>
      </w:r>
      <w:r w:rsidRPr="006C2183">
        <w:rPr>
          <w:rFonts w:eastAsia="SimSun"/>
          <w:szCs w:val="24"/>
          <w:lang w:eastAsia="zh-CN"/>
        </w:rPr>
        <w:instrText>xe "o</w:instrText>
      </w:r>
      <w:r w:rsidRPr="006C2183">
        <w:rPr>
          <w:rFonts w:eastAsia="SimSun"/>
          <w:szCs w:val="24"/>
          <w:u w:val="single"/>
          <w:lang w:eastAsia="zh-CN"/>
        </w:rPr>
        <w:instrText>fficial colors</w:instrText>
      </w:r>
      <w:r w:rsidRPr="006C2183">
        <w:rPr>
          <w:rFonts w:eastAsia="SimSun"/>
          <w:szCs w:val="24"/>
          <w:lang w:eastAsia="zh-CN"/>
        </w:rPr>
        <w:instrText>"</w:instrText>
      </w:r>
      <w:r w:rsidR="004B4F3D" w:rsidRPr="006C2183">
        <w:rPr>
          <w:szCs w:val="24"/>
          <w:u w:val="single"/>
        </w:rPr>
        <w:fldChar w:fldCharType="end"/>
      </w:r>
      <w:r w:rsidR="00C349E1" w:rsidRPr="006C2183">
        <w:rPr>
          <w:szCs w:val="24"/>
          <w:u w:val="single"/>
        </w:rPr>
        <w:fldChar w:fldCharType="begin"/>
      </w:r>
      <w:r w:rsidRPr="006C2183">
        <w:rPr>
          <w:rFonts w:eastAsia="SimSun"/>
          <w:lang w:eastAsia="zh-CN"/>
        </w:rPr>
        <w:instrText xml:space="preserve"> XE "clubs, Rotary:emblem, use of" </w:instrText>
      </w:r>
      <w:r w:rsidR="00C349E1" w:rsidRPr="006C2183">
        <w:rPr>
          <w:szCs w:val="24"/>
          <w:u w:val="single"/>
        </w:rPr>
        <w:fldChar w:fldCharType="end"/>
      </w:r>
    </w:p>
    <w:p w:rsidR="006D271D" w:rsidRPr="006C2183" w:rsidRDefault="001B51B5" w:rsidP="002204C8">
      <w:pPr>
        <w:shd w:val="clear" w:color="auto" w:fill="auto"/>
        <w:jc w:val="both"/>
        <w:rPr>
          <w:snapToGrid w:val="0"/>
          <w:szCs w:val="24"/>
        </w:rPr>
      </w:pPr>
      <w:r w:rsidRPr="006C2183">
        <w:rPr>
          <w:rFonts w:eastAsia="SimSun"/>
          <w:szCs w:val="24"/>
          <w:lang w:eastAsia="zh-CN"/>
        </w:rPr>
        <w:t xml:space="preserve">When used by itself, the word “Rotary” or the Rotary Emblem normally refers to the entire organization, Rotary International.  It also means the ideals and principles of the organization.  </w:t>
      </w:r>
      <w:r w:rsidR="008506F5" w:rsidRPr="006C2183">
        <w:rPr>
          <w:rFonts w:eastAsia="SimSun"/>
          <w:szCs w:val="24"/>
          <w:lang w:eastAsia="zh-CN"/>
        </w:rPr>
        <w:t>A</w:t>
      </w:r>
      <w:r w:rsidRPr="006C2183">
        <w:rPr>
          <w:rFonts w:eastAsia="SimSun"/>
          <w:szCs w:val="24"/>
          <w:lang w:eastAsia="zh-CN"/>
        </w:rPr>
        <w:t>ll club, district, multidistrict and other Rotary Entity activities</w:t>
      </w:r>
      <w:r w:rsidR="007D4D4E" w:rsidRPr="006C2183">
        <w:rPr>
          <w:rFonts w:eastAsia="SimSun"/>
          <w:szCs w:val="24"/>
          <w:lang w:eastAsia="zh-CN"/>
        </w:rPr>
        <w:t>, projects or organizations</w:t>
      </w:r>
      <w:r w:rsidRPr="006C2183">
        <w:rPr>
          <w:rFonts w:eastAsia="SimSun"/>
          <w:szCs w:val="24"/>
          <w:lang w:eastAsia="zh-CN"/>
        </w:rPr>
        <w:t xml:space="preserve"> must include identifiers of the club, district, multidistrict group or other Rotary Entity when using the name “Rotary,” or other Rotary Marks.  </w:t>
      </w:r>
      <w:r w:rsidR="00836A9A" w:rsidRPr="006C2183">
        <w:rPr>
          <w:rFonts w:eastAsia="SimSun"/>
        </w:rPr>
        <w:t xml:space="preserve">In limited instances and in RI’s sole discretion, a </w:t>
      </w:r>
      <w:r w:rsidR="00836A9A" w:rsidRPr="006C2183">
        <w:rPr>
          <w:rFonts w:eastAsia="SimSun"/>
        </w:rPr>
        <w:lastRenderedPageBreak/>
        <w:t>geographic identifier may be used, provided it accurately represents the interests of each club in that area and appropriate approvals are sought from the district governors and/or the club presidents.</w:t>
      </w:r>
      <w:r w:rsidR="00836A9A" w:rsidRPr="006C2183">
        <w:rPr>
          <w:rFonts w:eastAsia="SimSun"/>
          <w:szCs w:val="24"/>
          <w:lang w:eastAsia="zh-CN"/>
        </w:rPr>
        <w:t xml:space="preserve">  </w:t>
      </w:r>
      <w:r w:rsidRPr="006C2183">
        <w:rPr>
          <w:rFonts w:eastAsia="SimSun"/>
          <w:snapToGrid w:val="0"/>
          <w:szCs w:val="24"/>
          <w:lang w:eastAsia="zh-CN"/>
        </w:rPr>
        <w:t>Such identifier must immediately follow or precede “Rotary.”  Such identifier must be in close proximity to and in equal prominence with the Rotary Emblem or other of the Rotary Marks.</w:t>
      </w:r>
      <w:r w:rsidR="004B4F3D" w:rsidRPr="006C2183">
        <w:rPr>
          <w:snapToGrid w:val="0"/>
          <w:szCs w:val="24"/>
        </w:rPr>
        <w:t xml:space="preserve">  </w:t>
      </w:r>
    </w:p>
    <w:p w:rsidR="006D271D" w:rsidRPr="006C2183" w:rsidRDefault="006D271D" w:rsidP="002204C8">
      <w:pPr>
        <w:shd w:val="clear" w:color="auto" w:fill="auto"/>
        <w:jc w:val="both"/>
        <w:rPr>
          <w:snapToGrid w:val="0"/>
          <w:szCs w:val="24"/>
        </w:rPr>
      </w:pPr>
    </w:p>
    <w:p w:rsidR="006D271D" w:rsidRPr="006C2183" w:rsidRDefault="001B51B5" w:rsidP="002204C8">
      <w:pPr>
        <w:shd w:val="clear" w:color="auto" w:fill="auto"/>
        <w:jc w:val="both"/>
        <w:rPr>
          <w:szCs w:val="24"/>
        </w:rPr>
      </w:pPr>
      <w:r w:rsidRPr="006C2183">
        <w:rPr>
          <w:rFonts w:eastAsia="SimSun"/>
          <w:snapToGrid w:val="0"/>
          <w:szCs w:val="24"/>
          <w:lang w:eastAsia="zh-CN"/>
        </w:rPr>
        <w:t>The Rotary Marks must always be reproduced in their entirety.  No abbreviations, prefixes or suffixes such as “Rota” are permitted</w:t>
      </w:r>
      <w:r w:rsidR="00DA236B" w:rsidRPr="006C2183">
        <w:rPr>
          <w:rFonts w:eastAsia="SimSun"/>
          <w:snapToGrid w:val="0"/>
          <w:szCs w:val="24"/>
        </w:rPr>
        <w:t>, except for use in “Interota” for the periodic Interota meetings</w:t>
      </w:r>
      <w:r w:rsidRPr="006C2183">
        <w:rPr>
          <w:rFonts w:eastAsia="SimSun"/>
          <w:snapToGrid w:val="0"/>
          <w:szCs w:val="24"/>
          <w:lang w:eastAsia="zh-CN"/>
        </w:rPr>
        <w:t xml:space="preserve">.  No alterations, obstructions or modifications of the Rotary Marks are permitted.  </w:t>
      </w:r>
      <w:r w:rsidRPr="006C2183">
        <w:rPr>
          <w:rFonts w:eastAsia="SimSun"/>
          <w:szCs w:val="24"/>
          <w:lang w:eastAsia="zh-CN"/>
        </w:rPr>
        <w:t>To accommodate digital media and enhance an accurate reproduction of the Rotary emblem, a specially modified emblem may be used for replications smaller than 0.5 inches (1.27 cm), such modified emblem to be used only together with “Rotary” as part of the “digital and small space signature lock-up”</w:t>
      </w:r>
      <w:r w:rsidR="002569E3" w:rsidRPr="006C2183">
        <w:rPr>
          <w:rFonts w:eastAsia="SimSun"/>
          <w:szCs w:val="24"/>
          <w:lang w:eastAsia="zh-CN"/>
        </w:rPr>
        <w:t xml:space="preserve"> </w:t>
      </w:r>
      <w:r w:rsidR="002569E3" w:rsidRPr="006C2183">
        <w:rPr>
          <w:rFonts w:eastAsia="SimSun"/>
          <w:szCs w:val="24"/>
        </w:rPr>
        <w:t>or with “Interact” or “Rotaract” as part of the digital and small space simplified signatures for the Programs logos.  To accommodate the embroidery medium, the modified Rotary emblem may be used on licensed and other RI authorized articles of clothing in replications greater than 0.5 inches (1.27 cm) but only in sizes too small to accommodate accurate reproduction of the Rotary emblem, provided the modified Rotary emblem is always used together with “Rotary,” “Interact,” or “Rotaract” in the simplified signature format.</w:t>
      </w:r>
    </w:p>
    <w:p w:rsidR="006D271D" w:rsidRDefault="006D271D" w:rsidP="002204C8">
      <w:pPr>
        <w:shd w:val="clear" w:color="auto" w:fill="auto"/>
        <w:jc w:val="both"/>
        <w:rPr>
          <w:snapToGrid w:val="0"/>
          <w:szCs w:val="24"/>
        </w:rPr>
      </w:pPr>
    </w:p>
    <w:p w:rsidR="00490D81" w:rsidRPr="00490D81" w:rsidRDefault="00490D81" w:rsidP="002204C8">
      <w:pPr>
        <w:jc w:val="both"/>
        <w:rPr>
          <w:szCs w:val="24"/>
        </w:rPr>
      </w:pPr>
      <w:r w:rsidRPr="00490D81">
        <w:rPr>
          <w:rFonts w:eastAsia="SimSun"/>
          <w:szCs w:val="24"/>
        </w:rPr>
        <w:t>In no instance shall any of the Rotary Marks be used in any visual that includes guns, weapons or other armaments.  The Rotary Marks may not be used in combination with the name or logo of any entity whose primary business is the sale or manufacture of guns, weapons or other armaments.</w:t>
      </w:r>
      <w:r w:rsidR="00D74B29" w:rsidRPr="00D74B29">
        <w:rPr>
          <w:rFonts w:eastAsia="SimSun"/>
          <w:szCs w:val="24"/>
        </w:rPr>
        <w:t xml:space="preserve"> </w:t>
      </w:r>
      <w:r w:rsidR="00D74B29">
        <w:rPr>
          <w:rFonts w:eastAsia="SimSun"/>
          <w:szCs w:val="24"/>
        </w:rPr>
        <w:fldChar w:fldCharType="begin"/>
      </w:r>
      <w:r w:rsidR="00D74B29">
        <w:instrText xml:space="preserve"> XE "</w:instrText>
      </w:r>
      <w:r w:rsidR="00D74B29" w:rsidRPr="0004722D">
        <w:instrText>guns, weapons, armaments:use of Rotary marks</w:instrText>
      </w:r>
      <w:r w:rsidR="00D74B29">
        <w:instrText xml:space="preserve">" </w:instrText>
      </w:r>
      <w:r w:rsidR="00D74B29">
        <w:rPr>
          <w:rFonts w:eastAsia="SimSun"/>
          <w:szCs w:val="24"/>
        </w:rPr>
        <w:fldChar w:fldCharType="end"/>
      </w:r>
    </w:p>
    <w:p w:rsidR="00490D81" w:rsidRDefault="00490D81" w:rsidP="002204C8">
      <w:pPr>
        <w:shd w:val="clear" w:color="auto" w:fill="auto"/>
        <w:jc w:val="both"/>
        <w:rPr>
          <w:snapToGrid w:val="0"/>
          <w:szCs w:val="24"/>
        </w:rPr>
      </w:pPr>
    </w:p>
    <w:p w:rsidR="00F555C6" w:rsidRPr="006C2183" w:rsidRDefault="001F7454" w:rsidP="002204C8">
      <w:pPr>
        <w:shd w:val="clear" w:color="auto" w:fill="auto"/>
        <w:jc w:val="both"/>
        <w:rPr>
          <w:szCs w:val="24"/>
        </w:rPr>
      </w:pPr>
      <w:r w:rsidRPr="006C2183">
        <w:rPr>
          <w:rFonts w:eastAsia="SimSun"/>
          <w:szCs w:val="24"/>
        </w:rPr>
        <w:t>For correct color reproductions of the Rotary emblem and other of the Rotary Marks, current guidelines are found in the Brand Center at https://brandcenter.rotary.org and in “</w:t>
      </w:r>
      <w:r w:rsidRPr="006C2183">
        <w:rPr>
          <w:rFonts w:eastAsia="SimSun"/>
          <w:i/>
          <w:szCs w:val="24"/>
        </w:rPr>
        <w:t xml:space="preserve">Voice and Visual Identity Guidelines,” </w:t>
      </w:r>
      <w:r w:rsidRPr="006C2183">
        <w:rPr>
          <w:rFonts w:eastAsia="SimSun"/>
          <w:szCs w:val="24"/>
        </w:rPr>
        <w:t>which give further specifications for reproducing the Rotary emblem and guidelines for maintaining a standardized, coordinated identity for all Rotary materials (547A).</w:t>
      </w:r>
    </w:p>
    <w:p w:rsidR="00287E99" w:rsidRPr="006C2183" w:rsidRDefault="00287E99" w:rsidP="002204C8">
      <w:pPr>
        <w:shd w:val="clear" w:color="auto" w:fill="auto"/>
        <w:jc w:val="both"/>
        <w:rPr>
          <w:szCs w:val="24"/>
        </w:rPr>
      </w:pPr>
    </w:p>
    <w:p w:rsidR="00836A9A" w:rsidRPr="006C2183" w:rsidRDefault="001B51B5" w:rsidP="002204C8">
      <w:pPr>
        <w:shd w:val="clear" w:color="auto" w:fill="auto"/>
        <w:jc w:val="both"/>
        <w:rPr>
          <w:i/>
          <w:szCs w:val="24"/>
        </w:rPr>
      </w:pPr>
      <w:r w:rsidRPr="006C2183">
        <w:rPr>
          <w:rFonts w:eastAsia="SimSun"/>
          <w:szCs w:val="24"/>
          <w:lang w:eastAsia="zh-CN"/>
        </w:rPr>
        <w:t xml:space="preserve">Rotary Entity </w:t>
      </w:r>
      <w:r w:rsidR="007D4D4E" w:rsidRPr="006C2183">
        <w:rPr>
          <w:rFonts w:eastAsia="SimSun"/>
          <w:szCs w:val="24"/>
          <w:lang w:eastAsia="zh-CN"/>
        </w:rPr>
        <w:t xml:space="preserve">activities, </w:t>
      </w:r>
      <w:r w:rsidRPr="006C2183">
        <w:rPr>
          <w:rFonts w:eastAsia="SimSun"/>
          <w:szCs w:val="24"/>
          <w:lang w:eastAsia="zh-CN"/>
        </w:rPr>
        <w:t xml:space="preserve">projects </w:t>
      </w:r>
      <w:r w:rsidR="007D4D4E" w:rsidRPr="006C2183">
        <w:rPr>
          <w:rFonts w:eastAsia="SimSun"/>
          <w:szCs w:val="24"/>
          <w:lang w:eastAsia="zh-CN"/>
        </w:rPr>
        <w:t xml:space="preserve">or organizations </w:t>
      </w:r>
      <w:r w:rsidRPr="006C2183">
        <w:rPr>
          <w:rFonts w:eastAsia="SimSun"/>
          <w:szCs w:val="24"/>
          <w:lang w:eastAsia="zh-CN"/>
        </w:rPr>
        <w:t>that are to include the name “Rotary,” or other Rotary Marks without a further qualifier, must first seek</w:t>
      </w:r>
      <w:r w:rsidR="007D4D4E" w:rsidRPr="006C2183">
        <w:rPr>
          <w:rFonts w:eastAsia="SimSun"/>
          <w:szCs w:val="24"/>
          <w:lang w:eastAsia="zh-CN"/>
        </w:rPr>
        <w:t xml:space="preserve"> an exception to policy from the</w:t>
      </w:r>
      <w:r w:rsidRPr="006C2183">
        <w:rPr>
          <w:rFonts w:eastAsia="SimSun"/>
          <w:szCs w:val="24"/>
          <w:lang w:eastAsia="zh-CN"/>
        </w:rPr>
        <w:t xml:space="preserve"> Board.  Rotarians coordinating existing</w:t>
      </w:r>
      <w:r w:rsidR="007D4D4E" w:rsidRPr="006C2183">
        <w:rPr>
          <w:rFonts w:eastAsia="SimSun"/>
          <w:szCs w:val="24"/>
          <w:lang w:eastAsia="zh-CN"/>
        </w:rPr>
        <w:t xml:space="preserve"> activities,</w:t>
      </w:r>
      <w:r w:rsidRPr="006C2183">
        <w:rPr>
          <w:rFonts w:eastAsia="SimSun"/>
          <w:szCs w:val="24"/>
          <w:lang w:eastAsia="zh-CN"/>
        </w:rPr>
        <w:t xml:space="preserve"> projects </w:t>
      </w:r>
      <w:r w:rsidR="007D4D4E" w:rsidRPr="006C2183">
        <w:rPr>
          <w:rFonts w:eastAsia="SimSun"/>
          <w:szCs w:val="24"/>
          <w:lang w:eastAsia="zh-CN"/>
        </w:rPr>
        <w:t xml:space="preserve">and organizations </w:t>
      </w:r>
      <w:r w:rsidRPr="006C2183">
        <w:rPr>
          <w:rFonts w:eastAsia="SimSun"/>
          <w:szCs w:val="24"/>
          <w:lang w:eastAsia="zh-CN"/>
        </w:rPr>
        <w:t xml:space="preserve">should review and make necessary changes consistent with this policy.  </w:t>
      </w:r>
      <w:r w:rsidR="00836A9A" w:rsidRPr="006C2183">
        <w:rPr>
          <w:rFonts w:eastAsia="SimSun"/>
          <w:i/>
          <w:lang w:eastAsia="zh-CN"/>
        </w:rPr>
        <w:t>(</w:t>
      </w:r>
      <w:r w:rsidR="00490D81">
        <w:rPr>
          <w:rFonts w:eastAsia="SimSun"/>
          <w:i/>
          <w:szCs w:val="24"/>
        </w:rPr>
        <w:t xml:space="preserve">January 2017 Mtg., </w:t>
      </w:r>
      <w:r w:rsidR="00280F0D">
        <w:rPr>
          <w:rFonts w:eastAsia="SimSun"/>
          <w:i/>
          <w:szCs w:val="24"/>
        </w:rPr>
        <w:t>Bd. Dec. 96</w:t>
      </w:r>
      <w:r w:rsidR="00836A9A" w:rsidRPr="006C2183">
        <w:rPr>
          <w:rFonts w:eastAsia="SimSun"/>
          <w:i/>
          <w:lang w:eastAsia="zh-CN"/>
        </w:rPr>
        <w:t>)</w:t>
      </w:r>
    </w:p>
    <w:p w:rsidR="00836A9A" w:rsidRDefault="00836A9A" w:rsidP="001F12F9">
      <w:pPr>
        <w:jc w:val="both"/>
        <w:rPr>
          <w:rFonts w:ascii="Arial Narrow" w:eastAsia="SimSun" w:hAnsi="Arial Narrow"/>
          <w:sz w:val="18"/>
          <w:szCs w:val="18"/>
        </w:rPr>
      </w:pPr>
      <w:r w:rsidRPr="006C2183">
        <w:rPr>
          <w:rFonts w:ascii="Arial Narrow" w:eastAsia="SimSun" w:hAnsi="Arial Narrow"/>
          <w:sz w:val="18"/>
          <w:lang w:eastAsia="zh-CN"/>
        </w:rPr>
        <w:t xml:space="preserve">Source:  February 1996 Mtg., Bd. Dec. 198; May 2000 Mtg., Bd. Dec. 399; </w:t>
      </w:r>
      <w:r w:rsidRPr="006C2183">
        <w:rPr>
          <w:rFonts w:ascii="Arial Narrow" w:eastAsia="SimSun" w:hAnsi="Arial Narrow"/>
          <w:i/>
          <w:iCs/>
          <w:sz w:val="18"/>
          <w:lang w:eastAsia="zh-CN"/>
        </w:rPr>
        <w:t>Amended by</w:t>
      </w:r>
      <w:r w:rsidRPr="006C2183">
        <w:rPr>
          <w:rFonts w:ascii="Arial Narrow" w:eastAsia="SimSun" w:hAnsi="Arial Narrow"/>
          <w:sz w:val="18"/>
          <w:lang w:eastAsia="zh-CN"/>
        </w:rPr>
        <w:t xml:space="preserve"> May 2003 Mtg., Bd. Dec. 368; </w:t>
      </w:r>
      <w:r w:rsidRPr="006C2183">
        <w:rPr>
          <w:rFonts w:ascii="Arial Narrow" w:eastAsia="SimSun" w:hAnsi="Arial Narrow"/>
          <w:sz w:val="18"/>
          <w:szCs w:val="18"/>
          <w:lang w:eastAsia="zh-CN"/>
        </w:rPr>
        <w:t>May 2011 Mtg., Bd. Dec. 202; June 2013 Mtg., Bd. Dec. 242</w:t>
      </w:r>
      <w:r w:rsidRPr="006C2183">
        <w:rPr>
          <w:rFonts w:ascii="Arial Narrow" w:eastAsia="SimSun" w:hAnsi="Arial Narrow"/>
          <w:sz w:val="18"/>
          <w:lang w:eastAsia="zh-CN"/>
        </w:rPr>
        <w:t xml:space="preserve">; January 2015 Mtg., </w:t>
      </w:r>
      <w:r w:rsidR="00E37330" w:rsidRPr="006C2183">
        <w:rPr>
          <w:rFonts w:ascii="Arial Narrow" w:eastAsia="SimSun" w:hAnsi="Arial Narrow"/>
          <w:sz w:val="18"/>
          <w:lang w:eastAsia="zh-CN"/>
        </w:rPr>
        <w:t>Bd. Dec. 117</w:t>
      </w:r>
      <w:r w:rsidR="001F7454" w:rsidRPr="006C2183">
        <w:rPr>
          <w:rFonts w:ascii="Arial Narrow" w:eastAsia="SimSun" w:hAnsi="Arial Narrow"/>
          <w:iCs/>
          <w:sz w:val="18"/>
          <w:szCs w:val="18"/>
          <w:lang w:eastAsia="zh-CN"/>
        </w:rPr>
        <w:t xml:space="preserve">; May 2015 </w:t>
      </w:r>
      <w:r w:rsidR="00A84D18" w:rsidRPr="006C2183">
        <w:rPr>
          <w:rFonts w:ascii="Arial Narrow" w:eastAsia="SimSun" w:hAnsi="Arial Narrow"/>
          <w:iCs/>
          <w:sz w:val="18"/>
          <w:szCs w:val="18"/>
          <w:lang w:eastAsia="zh-CN"/>
        </w:rPr>
        <w:t>Mtg., Bd. Dec.</w:t>
      </w:r>
      <w:r w:rsidR="00EF545F" w:rsidRPr="006C2183">
        <w:rPr>
          <w:rFonts w:ascii="Arial Narrow" w:eastAsia="SimSun" w:hAnsi="Arial Narrow"/>
          <w:iCs/>
          <w:sz w:val="18"/>
          <w:szCs w:val="18"/>
          <w:lang w:eastAsia="zh-CN"/>
        </w:rPr>
        <w:t xml:space="preserve"> 166</w:t>
      </w:r>
      <w:r w:rsidR="00203BF0" w:rsidRPr="006C2183">
        <w:rPr>
          <w:rFonts w:ascii="Arial Narrow" w:eastAsia="SimSun" w:hAnsi="Arial Narrow"/>
          <w:iCs/>
          <w:sz w:val="18"/>
          <w:szCs w:val="18"/>
          <w:lang w:eastAsia="zh-CN"/>
        </w:rPr>
        <w:t xml:space="preserve">; May 2015 </w:t>
      </w:r>
      <w:r w:rsidR="00A84D18" w:rsidRPr="006C2183">
        <w:rPr>
          <w:rFonts w:ascii="Arial Narrow" w:eastAsia="SimSun" w:hAnsi="Arial Narrow"/>
          <w:iCs/>
          <w:sz w:val="18"/>
          <w:szCs w:val="18"/>
          <w:lang w:eastAsia="zh-CN"/>
        </w:rPr>
        <w:t>Mtg., Bd. Dec.</w:t>
      </w:r>
      <w:r w:rsidR="00116CA3" w:rsidRPr="006C2183">
        <w:rPr>
          <w:rFonts w:ascii="Arial Narrow" w:eastAsia="SimSun" w:hAnsi="Arial Narrow"/>
          <w:iCs/>
          <w:sz w:val="18"/>
          <w:szCs w:val="18"/>
          <w:lang w:eastAsia="zh-CN"/>
        </w:rPr>
        <w:t xml:space="preserve"> 195</w:t>
      </w:r>
      <w:r w:rsidR="007D4D4E" w:rsidRPr="006C2183">
        <w:rPr>
          <w:rFonts w:ascii="Arial Narrow" w:eastAsia="SimSun" w:hAnsi="Arial Narrow"/>
          <w:iCs/>
          <w:sz w:val="18"/>
          <w:szCs w:val="18"/>
          <w:lang w:eastAsia="zh-CN"/>
        </w:rPr>
        <w:t xml:space="preserve">; July 2015 </w:t>
      </w:r>
      <w:r w:rsidR="00A84D18" w:rsidRPr="006C2183">
        <w:rPr>
          <w:rFonts w:ascii="Arial Narrow" w:eastAsia="SimSun" w:hAnsi="Arial Narrow"/>
          <w:iCs/>
          <w:sz w:val="18"/>
          <w:szCs w:val="18"/>
          <w:lang w:eastAsia="zh-CN"/>
        </w:rPr>
        <w:t>Mtg., Bd. Dec.</w:t>
      </w:r>
      <w:r w:rsidR="00E3731A" w:rsidRPr="006C2183">
        <w:rPr>
          <w:rFonts w:ascii="Arial Narrow" w:eastAsia="SimSun" w:hAnsi="Arial Narrow"/>
          <w:iCs/>
          <w:sz w:val="18"/>
          <w:szCs w:val="18"/>
          <w:lang w:eastAsia="zh-CN"/>
        </w:rPr>
        <w:t xml:space="preserve"> 16</w:t>
      </w:r>
      <w:r w:rsidR="00DA236B" w:rsidRPr="006C2183">
        <w:rPr>
          <w:rFonts w:ascii="Arial Narrow" w:eastAsia="SimSun" w:hAnsi="Arial Narrow"/>
          <w:sz w:val="18"/>
          <w:szCs w:val="18"/>
        </w:rPr>
        <w:t xml:space="preserve">; October 2015 Mtg., </w:t>
      </w:r>
      <w:r w:rsidR="00267255" w:rsidRPr="006C2183">
        <w:rPr>
          <w:rFonts w:ascii="Arial Narrow" w:eastAsia="SimSun" w:hAnsi="Arial Narrow"/>
          <w:sz w:val="18"/>
          <w:szCs w:val="18"/>
        </w:rPr>
        <w:t>Bd. Dec. 37</w:t>
      </w:r>
      <w:r w:rsidR="00280F0D">
        <w:rPr>
          <w:rFonts w:ascii="Arial Narrow" w:eastAsia="SimSun" w:hAnsi="Arial Narrow"/>
          <w:sz w:val="18"/>
          <w:szCs w:val="18"/>
        </w:rPr>
        <w:t>; January 2017 Mtg., Bd. Dec. 96</w:t>
      </w:r>
      <w:bookmarkEnd w:id="4"/>
      <w:bookmarkEnd w:id="5"/>
      <w:bookmarkEnd w:id="6"/>
    </w:p>
    <w:p w:rsidR="008B7229" w:rsidRDefault="008B7229" w:rsidP="001F12F9">
      <w:pPr>
        <w:jc w:val="both"/>
        <w:rPr>
          <w:rFonts w:ascii="Arial Narrow" w:eastAsia="SimSun" w:hAnsi="Arial Narrow"/>
          <w:sz w:val="18"/>
          <w:szCs w:val="18"/>
        </w:rPr>
      </w:pPr>
    </w:p>
    <w:p w:rsidR="008B7229" w:rsidRPr="00EB1967" w:rsidRDefault="008B7229" w:rsidP="008B7229">
      <w:pPr>
        <w:pStyle w:val="choolofMedicine"/>
        <w:jc w:val="both"/>
        <w:rPr>
          <w:b/>
        </w:rPr>
      </w:pPr>
      <w:r w:rsidRPr="00EB1967">
        <w:rPr>
          <w:rFonts w:eastAsia="SimSun"/>
          <w:b/>
          <w:lang w:eastAsia="zh-CN"/>
        </w:rPr>
        <w:t>44.020</w:t>
      </w:r>
      <w:proofErr w:type="gramStart"/>
      <w:r w:rsidRPr="00EB1967">
        <w:rPr>
          <w:rFonts w:eastAsia="SimSun"/>
          <w:b/>
          <w:lang w:eastAsia="zh-CN"/>
        </w:rPr>
        <w:t>.</w:t>
      </w:r>
      <w:r w:rsidRPr="00EB1967">
        <w:rPr>
          <w:rFonts w:eastAsia="SimSun"/>
          <w:lang w:eastAsia="zh-CN"/>
        </w:rPr>
        <w:t xml:space="preserve">  </w:t>
      </w:r>
      <w:r w:rsidRPr="00EB1967">
        <w:rPr>
          <w:rFonts w:eastAsia="SimSun"/>
          <w:u w:val="single"/>
          <w:lang w:eastAsia="zh-CN"/>
        </w:rPr>
        <w:t>Guidelines</w:t>
      </w:r>
      <w:proofErr w:type="gramEnd"/>
      <w:r w:rsidRPr="00EB1967">
        <w:rPr>
          <w:rFonts w:eastAsia="SimSun"/>
          <w:u w:val="single"/>
          <w:lang w:eastAsia="zh-CN"/>
        </w:rPr>
        <w:t xml:space="preserve"> for Rotary Clubs, Rotary Districts and Other Rotary Entities for Interacting with Other Organizations</w:t>
      </w:r>
      <w:r w:rsidRPr="00EB1967">
        <w:fldChar w:fldCharType="begin"/>
      </w:r>
      <w:r w:rsidRPr="00EB1967">
        <w:rPr>
          <w:rFonts w:eastAsia="SimSun"/>
          <w:lang w:eastAsia="zh-CN"/>
        </w:rPr>
        <w:instrText>xe "clubs, Rotary:joint projects"</w:instrText>
      </w:r>
      <w:r w:rsidRPr="00EB1967">
        <w:fldChar w:fldCharType="end"/>
      </w:r>
    </w:p>
    <w:p w:rsidR="008B7229" w:rsidRPr="00EB1967" w:rsidRDefault="008B7229" w:rsidP="008B7229">
      <w:pPr>
        <w:jc w:val="both"/>
        <w:rPr>
          <w:szCs w:val="24"/>
        </w:rPr>
      </w:pPr>
      <w:r w:rsidRPr="00EB1967">
        <w:rPr>
          <w:szCs w:val="24"/>
        </w:rPr>
        <w:t>1. These guidelines govern the actions of Rotary clubs, Rotary districts and other Rotary Entities when interacting with other organizations.</w:t>
      </w:r>
    </w:p>
    <w:p w:rsidR="008B7229" w:rsidRPr="00EB1967" w:rsidRDefault="008B7229" w:rsidP="008B7229">
      <w:pPr>
        <w:pStyle w:val="choolofMedicine"/>
        <w:jc w:val="both"/>
        <w:rPr>
          <w:rFonts w:eastAsia="SimSun"/>
          <w:lang w:eastAsia="zh-CN"/>
        </w:rPr>
      </w:pPr>
    </w:p>
    <w:p w:rsidR="008B7229" w:rsidRPr="00EB1967" w:rsidRDefault="008B7229" w:rsidP="008B7229">
      <w:pPr>
        <w:pStyle w:val="choolofMedicine"/>
        <w:jc w:val="both"/>
      </w:pPr>
      <w:r w:rsidRPr="00EB1967">
        <w:rPr>
          <w:rFonts w:eastAsia="SimSun"/>
          <w:lang w:eastAsia="zh-CN"/>
        </w:rPr>
        <w:t xml:space="preserve">2.  Clubs, districts </w:t>
      </w:r>
      <w:r w:rsidRPr="00EB1967">
        <w:rPr>
          <w:rFonts w:eastAsia="SimSun"/>
          <w:szCs w:val="24"/>
        </w:rPr>
        <w:t>and other Rotary Entities</w:t>
      </w:r>
      <w:r w:rsidRPr="00EB1967">
        <w:rPr>
          <w:rFonts w:eastAsia="SimSun"/>
          <w:lang w:eastAsia="zh-CN"/>
        </w:rPr>
        <w:t xml:space="preserve"> may support and cooperate with other organizations in projects and activities provided that:</w:t>
      </w:r>
    </w:p>
    <w:p w:rsidR="008B7229" w:rsidRPr="00EB1967" w:rsidRDefault="008B7229" w:rsidP="008B7229">
      <w:pPr>
        <w:pStyle w:val="choolofMedicine"/>
        <w:jc w:val="both"/>
      </w:pPr>
    </w:p>
    <w:p w:rsidR="008B7229" w:rsidRPr="00EB1967" w:rsidRDefault="008B7229" w:rsidP="008B7229">
      <w:pPr>
        <w:pStyle w:val="choolofMedicine"/>
        <w:jc w:val="both"/>
      </w:pPr>
      <w:r w:rsidRPr="00EB1967">
        <w:rPr>
          <w:rFonts w:eastAsia="SimSun"/>
          <w:lang w:eastAsia="zh-CN"/>
        </w:rPr>
        <w:t xml:space="preserve">a)  </w:t>
      </w:r>
      <w:proofErr w:type="gramStart"/>
      <w:r w:rsidRPr="00EB1967">
        <w:rPr>
          <w:rFonts w:eastAsia="SimSun"/>
          <w:lang w:eastAsia="zh-CN"/>
        </w:rPr>
        <w:t>such</w:t>
      </w:r>
      <w:proofErr w:type="gramEnd"/>
      <w:r w:rsidRPr="00EB1967">
        <w:rPr>
          <w:rFonts w:eastAsia="SimSun"/>
          <w:lang w:eastAsia="zh-CN"/>
        </w:rPr>
        <w:t xml:space="preserve"> initiatives are consistent with Rotary ideals and purposes</w:t>
      </w:r>
    </w:p>
    <w:p w:rsidR="008B7229" w:rsidRPr="00EB1967" w:rsidRDefault="008B7229" w:rsidP="008B7229">
      <w:pPr>
        <w:pStyle w:val="choolofMedicine"/>
        <w:jc w:val="both"/>
      </w:pPr>
      <w:r w:rsidRPr="00EB1967">
        <w:rPr>
          <w:rFonts w:eastAsia="SimSun"/>
          <w:lang w:eastAsia="zh-CN"/>
        </w:rPr>
        <w:t xml:space="preserve">b)  </w:t>
      </w:r>
      <w:proofErr w:type="gramStart"/>
      <w:r w:rsidRPr="00EB1967">
        <w:rPr>
          <w:rFonts w:eastAsia="SimSun"/>
          <w:lang w:eastAsia="zh-CN"/>
        </w:rPr>
        <w:t>the</w:t>
      </w:r>
      <w:proofErr w:type="gramEnd"/>
      <w:r w:rsidRPr="00EB1967">
        <w:rPr>
          <w:rFonts w:eastAsia="SimSun"/>
          <w:lang w:eastAsia="zh-CN"/>
        </w:rPr>
        <w:t xml:space="preserve"> cooperative activity is approved by the club, district </w:t>
      </w:r>
      <w:r w:rsidRPr="00EB1967">
        <w:rPr>
          <w:rFonts w:eastAsia="SimSun"/>
          <w:szCs w:val="24"/>
        </w:rPr>
        <w:t>or other Rotary Entity</w:t>
      </w:r>
      <w:r w:rsidRPr="00EB1967">
        <w:rPr>
          <w:rFonts w:eastAsia="SimSun"/>
          <w:lang w:eastAsia="zh-CN"/>
        </w:rPr>
        <w:t xml:space="preserve"> membership concerned</w:t>
      </w:r>
    </w:p>
    <w:p w:rsidR="008B7229" w:rsidRPr="00EB1967" w:rsidRDefault="008B7229" w:rsidP="008B7229">
      <w:pPr>
        <w:pStyle w:val="choolofMedicine"/>
        <w:jc w:val="both"/>
      </w:pPr>
      <w:r w:rsidRPr="00EB1967">
        <w:rPr>
          <w:rFonts w:eastAsia="SimSun"/>
          <w:lang w:eastAsia="zh-CN"/>
        </w:rPr>
        <w:t xml:space="preserve">c)  </w:t>
      </w:r>
      <w:proofErr w:type="gramStart"/>
      <w:r w:rsidRPr="00EB1967">
        <w:rPr>
          <w:rFonts w:eastAsia="SimSun"/>
          <w:lang w:eastAsia="zh-CN"/>
        </w:rPr>
        <w:t>the</w:t>
      </w:r>
      <w:proofErr w:type="gramEnd"/>
      <w:r w:rsidRPr="00EB1967">
        <w:rPr>
          <w:rFonts w:eastAsia="SimSun"/>
          <w:lang w:eastAsia="zh-CN"/>
        </w:rPr>
        <w:t xml:space="preserve"> cooperation involves direct participation and responsibility by a committee appointed by a club president, </w:t>
      </w:r>
      <w:r w:rsidRPr="00EB1967">
        <w:rPr>
          <w:rFonts w:eastAsia="SimSun"/>
          <w:szCs w:val="24"/>
        </w:rPr>
        <w:t>district</w:t>
      </w:r>
      <w:r w:rsidRPr="00EB1967">
        <w:rPr>
          <w:rFonts w:eastAsia="SimSun"/>
          <w:lang w:eastAsia="zh-CN"/>
        </w:rPr>
        <w:t xml:space="preserve"> governor </w:t>
      </w:r>
      <w:r w:rsidRPr="00EB1967">
        <w:rPr>
          <w:rFonts w:eastAsia="SimSun"/>
          <w:szCs w:val="24"/>
        </w:rPr>
        <w:t>or chair of a Rotary Entity</w:t>
      </w:r>
      <w:r w:rsidRPr="00EB1967">
        <w:rPr>
          <w:rFonts w:eastAsia="SimSun"/>
          <w:lang w:eastAsia="zh-CN"/>
        </w:rPr>
        <w:t xml:space="preserve"> designated for the duration of the activity, with provision for annual review</w:t>
      </w:r>
    </w:p>
    <w:p w:rsidR="008B7229" w:rsidRPr="00EB1967" w:rsidRDefault="008B7229" w:rsidP="008B7229">
      <w:pPr>
        <w:pStyle w:val="choolofMedicine"/>
        <w:jc w:val="both"/>
        <w:rPr>
          <w:rFonts w:eastAsia="SimSun"/>
          <w:lang w:eastAsia="zh-CN"/>
        </w:rPr>
      </w:pPr>
      <w:r w:rsidRPr="00EB1967">
        <w:rPr>
          <w:rFonts w:eastAsia="SimSun"/>
          <w:lang w:eastAsia="zh-CN"/>
        </w:rPr>
        <w:t xml:space="preserve">d)  </w:t>
      </w:r>
      <w:proofErr w:type="gramStart"/>
      <w:r w:rsidRPr="00EB1967">
        <w:rPr>
          <w:rFonts w:eastAsia="SimSun"/>
          <w:lang w:eastAsia="zh-CN"/>
        </w:rPr>
        <w:t>club</w:t>
      </w:r>
      <w:proofErr w:type="gramEnd"/>
      <w:r w:rsidRPr="00EB1967">
        <w:rPr>
          <w:rFonts w:eastAsia="SimSun"/>
          <w:lang w:eastAsia="zh-CN"/>
        </w:rPr>
        <w:t xml:space="preserve">, district </w:t>
      </w:r>
      <w:r w:rsidRPr="00EB1967">
        <w:rPr>
          <w:rFonts w:eastAsia="SimSun"/>
          <w:szCs w:val="24"/>
        </w:rPr>
        <w:t>or other Rotary Entity</w:t>
      </w:r>
      <w:r w:rsidRPr="00EB1967">
        <w:rPr>
          <w:rFonts w:eastAsia="SimSun"/>
          <w:lang w:eastAsia="zh-CN"/>
        </w:rPr>
        <w:t xml:space="preserve"> autonomy as an independent organization is preserved</w:t>
      </w:r>
    </w:p>
    <w:p w:rsidR="008B7229" w:rsidRPr="00EB1967" w:rsidRDefault="008B7229" w:rsidP="008B7229">
      <w:pPr>
        <w:jc w:val="both"/>
        <w:rPr>
          <w:rFonts w:eastAsia="SimSun"/>
          <w:szCs w:val="24"/>
        </w:rPr>
      </w:pPr>
      <w:r w:rsidRPr="00EB1967">
        <w:rPr>
          <w:rFonts w:eastAsia="SimSun"/>
          <w:szCs w:val="24"/>
        </w:rPr>
        <w:lastRenderedPageBreak/>
        <w:t xml:space="preserve">e)  </w:t>
      </w:r>
      <w:proofErr w:type="gramStart"/>
      <w:r w:rsidRPr="00EB1967">
        <w:rPr>
          <w:rFonts w:eastAsia="SimSun"/>
          <w:szCs w:val="24"/>
        </w:rPr>
        <w:t>the</w:t>
      </w:r>
      <w:proofErr w:type="gramEnd"/>
      <w:r w:rsidRPr="00EB1967">
        <w:rPr>
          <w:rFonts w:eastAsia="SimSun"/>
          <w:szCs w:val="24"/>
        </w:rPr>
        <w:t xml:space="preserve"> club, district or other Rotary Entity does not become a member of the cooperating organization</w:t>
      </w:r>
    </w:p>
    <w:p w:rsidR="008B7229" w:rsidRPr="00EB1967" w:rsidRDefault="008B7229" w:rsidP="008B7229">
      <w:pPr>
        <w:pStyle w:val="choolofMedicine"/>
        <w:jc w:val="both"/>
      </w:pPr>
      <w:r w:rsidRPr="00EB1967">
        <w:rPr>
          <w:rFonts w:eastAsia="SimSun"/>
          <w:szCs w:val="24"/>
        </w:rPr>
        <w:t>f)</w:t>
      </w:r>
      <w:r w:rsidRPr="00EB1967">
        <w:rPr>
          <w:rFonts w:eastAsia="SimSun"/>
          <w:lang w:eastAsia="zh-CN"/>
        </w:rPr>
        <w:t xml:space="preserve">  </w:t>
      </w:r>
      <w:proofErr w:type="gramStart"/>
      <w:r w:rsidRPr="00EB1967">
        <w:rPr>
          <w:rFonts w:eastAsia="SimSun"/>
          <w:lang w:eastAsia="zh-CN"/>
        </w:rPr>
        <w:t>appropriate</w:t>
      </w:r>
      <w:proofErr w:type="gramEnd"/>
      <w:r w:rsidRPr="00EB1967">
        <w:rPr>
          <w:rFonts w:eastAsia="SimSun"/>
          <w:lang w:eastAsia="zh-CN"/>
        </w:rPr>
        <w:t xml:space="preserve"> recognition for club, district </w:t>
      </w:r>
      <w:r w:rsidRPr="00EB1967">
        <w:rPr>
          <w:rFonts w:eastAsia="SimSun"/>
          <w:szCs w:val="24"/>
        </w:rPr>
        <w:t>or other Rotary Entity</w:t>
      </w:r>
      <w:r w:rsidRPr="00EB1967">
        <w:rPr>
          <w:rFonts w:eastAsia="SimSun"/>
          <w:lang w:eastAsia="zh-CN"/>
        </w:rPr>
        <w:t xml:space="preserve"> is obtained, to the extent that it is warranted by the nature of the cooperation, in the interest of keeping the public informed about Rotary and its service activities</w:t>
      </w:r>
    </w:p>
    <w:p w:rsidR="008B7229" w:rsidRPr="00EB1967" w:rsidRDefault="008B7229" w:rsidP="008B7229">
      <w:pPr>
        <w:pStyle w:val="choolofMedicine"/>
        <w:jc w:val="both"/>
      </w:pPr>
      <w:r w:rsidRPr="00EB1967">
        <w:rPr>
          <w:rFonts w:eastAsia="SimSun"/>
          <w:lang w:eastAsia="zh-CN"/>
        </w:rPr>
        <w:t xml:space="preserve">g)  </w:t>
      </w:r>
      <w:proofErr w:type="gramStart"/>
      <w:r w:rsidRPr="00EB1967">
        <w:rPr>
          <w:rFonts w:eastAsia="SimSun"/>
          <w:lang w:eastAsia="zh-CN"/>
        </w:rPr>
        <w:t>the</w:t>
      </w:r>
      <w:proofErr w:type="gramEnd"/>
      <w:r w:rsidRPr="00EB1967">
        <w:rPr>
          <w:rFonts w:eastAsia="SimSun"/>
          <w:lang w:eastAsia="zh-CN"/>
        </w:rPr>
        <w:t xml:space="preserve"> club, district </w:t>
      </w:r>
      <w:r w:rsidRPr="00EB1967">
        <w:rPr>
          <w:rFonts w:eastAsia="SimSun"/>
          <w:szCs w:val="24"/>
        </w:rPr>
        <w:t>or other Rotary Entity</w:t>
      </w:r>
      <w:r w:rsidRPr="00EB1967">
        <w:rPr>
          <w:rFonts w:eastAsia="SimSun"/>
          <w:lang w:eastAsia="zh-CN"/>
        </w:rPr>
        <w:t xml:space="preserve"> and the cooperating organization share in the responsibility of communicating to the public the nature of the joint project </w:t>
      </w:r>
      <w:r w:rsidRPr="00EB1967">
        <w:rPr>
          <w:rFonts w:eastAsia="SimSun"/>
          <w:szCs w:val="24"/>
        </w:rPr>
        <w:t>or activity</w:t>
      </w:r>
    </w:p>
    <w:p w:rsidR="008B7229" w:rsidRPr="00EB1967" w:rsidRDefault="008B7229" w:rsidP="008B7229">
      <w:pPr>
        <w:pStyle w:val="choolofMedicine"/>
        <w:jc w:val="both"/>
        <w:rPr>
          <w:rFonts w:eastAsia="SimSun"/>
          <w:lang w:eastAsia="zh-CN"/>
        </w:rPr>
      </w:pPr>
      <w:r w:rsidRPr="00EB1967">
        <w:rPr>
          <w:rFonts w:eastAsia="SimSun"/>
          <w:lang w:eastAsia="zh-CN"/>
        </w:rPr>
        <w:t xml:space="preserve">h)  </w:t>
      </w:r>
      <w:proofErr w:type="gramStart"/>
      <w:r w:rsidRPr="00EB1967">
        <w:rPr>
          <w:rFonts w:eastAsia="SimSun"/>
          <w:lang w:eastAsia="zh-CN"/>
        </w:rPr>
        <w:t>the</w:t>
      </w:r>
      <w:proofErr w:type="gramEnd"/>
      <w:r w:rsidRPr="00EB1967">
        <w:rPr>
          <w:rFonts w:eastAsia="SimSun"/>
          <w:lang w:eastAsia="zh-CN"/>
        </w:rPr>
        <w:t xml:space="preserve"> club, district </w:t>
      </w:r>
      <w:r w:rsidRPr="00EB1967">
        <w:rPr>
          <w:rFonts w:eastAsia="SimSun"/>
          <w:szCs w:val="24"/>
        </w:rPr>
        <w:t>or other Rotary Entity</w:t>
      </w:r>
      <w:r w:rsidRPr="00EB1967">
        <w:rPr>
          <w:rFonts w:eastAsia="SimSun"/>
          <w:lang w:eastAsia="zh-CN"/>
        </w:rPr>
        <w:t xml:space="preserve"> does not accept an ongoing </w:t>
      </w:r>
    </w:p>
    <w:p w:rsidR="008B7229" w:rsidRPr="00EB1967" w:rsidRDefault="008B7229" w:rsidP="008B7229">
      <w:pPr>
        <w:pStyle w:val="choolofMedicine"/>
        <w:ind w:left="360"/>
        <w:jc w:val="both"/>
      </w:pPr>
      <w:r w:rsidRPr="00EB1967">
        <w:rPr>
          <w:rFonts w:eastAsia="SimSun"/>
          <w:lang w:eastAsia="zh-CN"/>
        </w:rPr>
        <w:t xml:space="preserve">1.  </w:t>
      </w:r>
      <w:proofErr w:type="gramStart"/>
      <w:r w:rsidRPr="00EB1967">
        <w:rPr>
          <w:rFonts w:eastAsia="SimSun"/>
          <w:lang w:eastAsia="zh-CN"/>
        </w:rPr>
        <w:t>obligation</w:t>
      </w:r>
      <w:proofErr w:type="gramEnd"/>
      <w:r w:rsidRPr="00EB1967">
        <w:rPr>
          <w:rFonts w:eastAsia="SimSun"/>
          <w:lang w:eastAsia="zh-CN"/>
        </w:rPr>
        <w:t xml:space="preserve"> to participate in the joint project, or</w:t>
      </w:r>
    </w:p>
    <w:p w:rsidR="008B7229" w:rsidRPr="00EB1967" w:rsidRDefault="008B7229" w:rsidP="008B7229">
      <w:pPr>
        <w:pStyle w:val="choolofMedicine"/>
        <w:ind w:left="360"/>
        <w:jc w:val="both"/>
      </w:pPr>
      <w:r w:rsidRPr="00EB1967">
        <w:rPr>
          <w:rFonts w:eastAsia="SimSun"/>
          <w:lang w:eastAsia="zh-CN"/>
        </w:rPr>
        <w:t>2.)  financial obligation to the organization, but provides opportunities for Rotary clubs</w:t>
      </w:r>
      <w:r w:rsidRPr="00EB1967">
        <w:rPr>
          <w:rFonts w:eastAsia="SimSun"/>
          <w:szCs w:val="24"/>
        </w:rPr>
        <w:t>, Rotary</w:t>
      </w:r>
      <w:r w:rsidRPr="00EB1967">
        <w:rPr>
          <w:rFonts w:eastAsia="SimSun"/>
          <w:lang w:eastAsia="zh-CN"/>
        </w:rPr>
        <w:t xml:space="preserve"> districts or other Rotary Entities to review and decide upon continuing </w:t>
      </w:r>
      <w:r w:rsidRPr="00EB1967">
        <w:rPr>
          <w:rFonts w:eastAsia="SimSun"/>
          <w:szCs w:val="24"/>
        </w:rPr>
        <w:t>participation or financial</w:t>
      </w:r>
      <w:r w:rsidRPr="00EB1967">
        <w:rPr>
          <w:rFonts w:eastAsia="SimSun"/>
          <w:lang w:eastAsia="zh-CN"/>
        </w:rPr>
        <w:t xml:space="preserve"> support of such projects or activities at </w:t>
      </w:r>
      <w:r w:rsidRPr="00EB1967">
        <w:rPr>
          <w:rFonts w:eastAsia="SimSun"/>
          <w:szCs w:val="24"/>
        </w:rPr>
        <w:t>board meetings,</w:t>
      </w:r>
      <w:r w:rsidRPr="00EB1967">
        <w:rPr>
          <w:rFonts w:eastAsia="SimSun"/>
          <w:lang w:eastAsia="zh-CN"/>
        </w:rPr>
        <w:t xml:space="preserve"> district conferences</w:t>
      </w:r>
      <w:r w:rsidRPr="00EB1967">
        <w:rPr>
          <w:rFonts w:eastAsia="SimSun"/>
          <w:szCs w:val="24"/>
        </w:rPr>
        <w:t>, annual meetings</w:t>
      </w:r>
      <w:r w:rsidRPr="00EB1967">
        <w:rPr>
          <w:rFonts w:eastAsia="SimSun"/>
          <w:lang w:eastAsia="zh-CN"/>
        </w:rPr>
        <w:t xml:space="preserve"> or by other appropriate means</w:t>
      </w:r>
    </w:p>
    <w:p w:rsidR="008B7229" w:rsidRPr="00EB1967" w:rsidRDefault="008B7229" w:rsidP="008B7229">
      <w:pPr>
        <w:pStyle w:val="choolofMedicine"/>
        <w:jc w:val="both"/>
      </w:pPr>
      <w:r w:rsidRPr="00EB1967">
        <w:rPr>
          <w:rFonts w:eastAsia="SimSun"/>
          <w:lang w:eastAsia="zh-CN"/>
        </w:rPr>
        <w:t xml:space="preserve">i)  </w:t>
      </w:r>
      <w:proofErr w:type="gramStart"/>
      <w:r w:rsidRPr="00EB1967">
        <w:rPr>
          <w:rFonts w:eastAsia="SimSun"/>
          <w:lang w:eastAsia="zh-CN"/>
        </w:rPr>
        <w:t>such</w:t>
      </w:r>
      <w:proofErr w:type="gramEnd"/>
      <w:r w:rsidRPr="00EB1967">
        <w:rPr>
          <w:rFonts w:eastAsia="SimSun"/>
          <w:lang w:eastAsia="zh-CN"/>
        </w:rPr>
        <w:t xml:space="preserve"> activity or cooperative agreement entered into by a club, district </w:t>
      </w:r>
      <w:r w:rsidRPr="00EB1967">
        <w:rPr>
          <w:rFonts w:eastAsia="SimSun"/>
          <w:szCs w:val="24"/>
        </w:rPr>
        <w:t>or other Rotary Entity</w:t>
      </w:r>
      <w:r w:rsidRPr="00EB1967">
        <w:rPr>
          <w:rFonts w:eastAsia="SimSun"/>
          <w:lang w:eastAsia="zh-CN"/>
        </w:rPr>
        <w:t xml:space="preserve"> does not in any way bind or commit Rotary International </w:t>
      </w:r>
      <w:r w:rsidRPr="00EB1967">
        <w:rPr>
          <w:rFonts w:eastAsia="SimSun"/>
          <w:szCs w:val="24"/>
        </w:rPr>
        <w:t>or The Rotary Foundation</w:t>
      </w:r>
      <w:r w:rsidRPr="00EB1967">
        <w:rPr>
          <w:rFonts w:eastAsia="SimSun"/>
          <w:lang w:eastAsia="zh-CN"/>
        </w:rPr>
        <w:t xml:space="preserve"> to said activity or agreement.</w:t>
      </w:r>
    </w:p>
    <w:p w:rsidR="008B7229" w:rsidRPr="00EB1967" w:rsidRDefault="008B7229" w:rsidP="008B7229">
      <w:pPr>
        <w:pStyle w:val="headallCaps"/>
        <w:keepNext w:val="0"/>
        <w:keepLines w:val="0"/>
        <w:suppressLineNumbers w:val="0"/>
        <w:spacing w:before="0" w:line="240" w:lineRule="auto"/>
        <w:jc w:val="both"/>
      </w:pPr>
    </w:p>
    <w:p w:rsidR="008B7229" w:rsidRPr="00EB1967" w:rsidRDefault="008B7229" w:rsidP="008B7229">
      <w:pPr>
        <w:jc w:val="both"/>
      </w:pPr>
      <w:r w:rsidRPr="00EB1967">
        <w:rPr>
          <w:rFonts w:eastAsia="SimSun"/>
          <w:lang w:eastAsia="zh-CN"/>
        </w:rPr>
        <w:t xml:space="preserve">3.  </w:t>
      </w:r>
      <w:r w:rsidRPr="00EB1967">
        <w:rPr>
          <w:rFonts w:eastAsia="SimSun"/>
          <w:szCs w:val="24"/>
        </w:rPr>
        <w:t>Except as may otherwise be set forth in Article 35, Partnerships, t</w:t>
      </w:r>
      <w:r w:rsidRPr="00EB1967">
        <w:rPr>
          <w:rFonts w:eastAsia="SimSun"/>
          <w:lang w:eastAsia="zh-CN"/>
        </w:rPr>
        <w:t xml:space="preserve">hese Guidelines govern the use of the Rotary Marks, including the Rotary International emblem (the “Rotary Marks” are </w:t>
      </w:r>
      <w:r w:rsidRPr="003E2DDC">
        <w:rPr>
          <w:rFonts w:eastAsia="SimSun"/>
          <w:lang w:eastAsia="zh-CN"/>
        </w:rPr>
        <w:t xml:space="preserve">defined in paragraph 6, below) by any Rotary club(s), Rotary district(s) or any other Rotary Entity </w:t>
      </w:r>
      <w:r w:rsidRPr="00EB1967">
        <w:rPr>
          <w:rFonts w:eastAsia="SimSun"/>
          <w:lang w:eastAsia="zh-CN"/>
        </w:rPr>
        <w:t>when used in combination with the name or logo of another organization.</w:t>
      </w:r>
    </w:p>
    <w:p w:rsidR="008B7229" w:rsidRPr="00EB1967" w:rsidRDefault="008B7229" w:rsidP="008B7229">
      <w:pPr>
        <w:jc w:val="both"/>
      </w:pPr>
    </w:p>
    <w:p w:rsidR="008B7229" w:rsidRPr="00EB1967" w:rsidRDefault="008B7229" w:rsidP="008B7229">
      <w:pPr>
        <w:jc w:val="both"/>
      </w:pPr>
      <w:r w:rsidRPr="00EB1967">
        <w:rPr>
          <w:rFonts w:eastAsia="SimSun"/>
          <w:lang w:eastAsia="zh-CN"/>
        </w:rPr>
        <w:t>4.  "Rotary Entities" includes Rotary International, The Rotary Foundation, a Rotary club or group of clubs, a Rotary district or group of districts (including a multidistrict activity), a Rotary Fellowship, Rotarian Action Group, and administrative territorial units of Rotary International.  Entities not included in this definition are not permitted to enter into sponsorship or cooperative relationships which use the Rotary Marks without seeking prior Board approval.  Individual RI Programs are not considered Rotary Entities.</w:t>
      </w:r>
      <w:r w:rsidRPr="00EB1967">
        <w:rPr>
          <w:rFonts w:eastAsia="SimSun"/>
          <w:b/>
          <w:lang w:eastAsia="zh-CN"/>
        </w:rPr>
        <w:t xml:space="preserve"> </w:t>
      </w:r>
      <w:r w:rsidRPr="00EB1967">
        <w:rPr>
          <w:b/>
        </w:rPr>
        <w:fldChar w:fldCharType="begin"/>
      </w:r>
      <w:r w:rsidRPr="00EB1967">
        <w:rPr>
          <w:rFonts w:eastAsia="SimSun"/>
          <w:lang w:eastAsia="zh-CN"/>
        </w:rPr>
        <w:instrText>xe "Rotary entity:definition"</w:instrText>
      </w:r>
      <w:r w:rsidRPr="00EB1967">
        <w:rPr>
          <w:b/>
        </w:rPr>
        <w:fldChar w:fldCharType="end"/>
      </w:r>
    </w:p>
    <w:p w:rsidR="008B7229" w:rsidRPr="00EB1967" w:rsidRDefault="008B7229" w:rsidP="008B7229">
      <w:pPr>
        <w:jc w:val="both"/>
      </w:pPr>
    </w:p>
    <w:p w:rsidR="008B7229" w:rsidRPr="00EB1967" w:rsidRDefault="008B7229" w:rsidP="008B7229">
      <w:pPr>
        <w:jc w:val="both"/>
      </w:pPr>
      <w:r w:rsidRPr="00EB1967">
        <w:rPr>
          <w:rFonts w:eastAsia="SimSun"/>
          <w:lang w:eastAsia="zh-CN"/>
        </w:rPr>
        <w:t xml:space="preserve">5.  The information in these Guidelines should be referenced in any agreement between any Rotary club(s), Rotary district(s) or any other Rotary Entity and </w:t>
      </w:r>
      <w:r w:rsidRPr="00EB1967">
        <w:rPr>
          <w:rFonts w:eastAsia="SimSun"/>
          <w:szCs w:val="24"/>
        </w:rPr>
        <w:t xml:space="preserve">another organization, including, but not limited to, </w:t>
      </w:r>
      <w:r w:rsidRPr="00EB1967">
        <w:rPr>
          <w:rFonts w:eastAsia="SimSun"/>
          <w:lang w:eastAsia="zh-CN"/>
        </w:rPr>
        <w:t xml:space="preserve">a sponsor or </w:t>
      </w:r>
      <w:r w:rsidRPr="00EB1967">
        <w:rPr>
          <w:rFonts w:eastAsia="SimSun"/>
          <w:szCs w:val="24"/>
        </w:rPr>
        <w:t>other</w:t>
      </w:r>
      <w:r w:rsidRPr="00EB1967">
        <w:rPr>
          <w:rFonts w:eastAsia="SimSun"/>
          <w:lang w:eastAsia="zh-CN"/>
        </w:rPr>
        <w:t xml:space="preserve"> cooperating organization, especially the information contained in paragraphs 6, 8, 10, 11, 12, 13, 14, 15, 16, 17 and 18, below.</w:t>
      </w:r>
    </w:p>
    <w:p w:rsidR="008B7229" w:rsidRPr="00EB1967" w:rsidRDefault="008B7229" w:rsidP="008B7229">
      <w:pPr>
        <w:jc w:val="both"/>
      </w:pPr>
    </w:p>
    <w:p w:rsidR="008B7229" w:rsidRPr="00EB1967" w:rsidRDefault="008B7229" w:rsidP="008B7229">
      <w:pPr>
        <w:jc w:val="both"/>
      </w:pPr>
      <w:r w:rsidRPr="00EB1967">
        <w:rPr>
          <w:rFonts w:eastAsia="SimSun"/>
          <w:lang w:eastAsia="zh-CN"/>
        </w:rPr>
        <w:t xml:space="preserve">6.  RI is the owner of numerous trademarks and service marks throughout the world, including, but not limited to, "Rotary," the Rotary emblem, "Rotary International," "RI," "Rotary Club," "The Rotary Foundation," the Rotary Foundation logo, "Rotarian," "The Rotarian," "Rotaract," "Rotaract Club," the Rotaract emblem, "Interact," "Interact Club," the Interact emblem, "Interactive," "Paul Harris Fellow," the image of Paul Harris, "PolioPlus," the PolioPlus logo, “Service Above Self,” “One Profits Most Who Serves Best,” and the Rotary Centers for Peace and Conflict Resolution logo (the "Rotary Marks").  RI extends the right to use these Marks to Rotary clubs, Rotary districts and other Rotary Entities under certain limited guidelines for specific authorized uses as further set forth throughout this </w:t>
      </w:r>
      <w:r w:rsidRPr="00EB1967">
        <w:rPr>
          <w:rFonts w:eastAsia="SimSun"/>
          <w:i/>
          <w:lang w:eastAsia="zh-CN"/>
        </w:rPr>
        <w:t xml:space="preserve">Code of Policies </w:t>
      </w:r>
      <w:r w:rsidRPr="00EB1967">
        <w:rPr>
          <w:rFonts w:eastAsia="SimSun"/>
          <w:szCs w:val="24"/>
        </w:rPr>
        <w:t>(see Article 33, Rotary Marks, generally)</w:t>
      </w:r>
      <w:r w:rsidRPr="00EB1967">
        <w:rPr>
          <w:rFonts w:eastAsia="SimSun"/>
          <w:lang w:eastAsia="zh-CN"/>
        </w:rPr>
        <w:t>.</w:t>
      </w:r>
    </w:p>
    <w:p w:rsidR="008B7229" w:rsidRPr="00EB1967" w:rsidRDefault="008B7229" w:rsidP="008B7229">
      <w:pPr>
        <w:jc w:val="both"/>
      </w:pPr>
    </w:p>
    <w:p w:rsidR="008B7229" w:rsidRPr="00EB1967" w:rsidRDefault="008B7229" w:rsidP="008B7229">
      <w:pPr>
        <w:jc w:val="both"/>
      </w:pPr>
      <w:r w:rsidRPr="00EB1967">
        <w:rPr>
          <w:rFonts w:eastAsia="SimSun"/>
          <w:lang w:eastAsia="zh-CN"/>
        </w:rPr>
        <w:t xml:space="preserve">7.  </w:t>
      </w:r>
      <w:r w:rsidRPr="00EB1967">
        <w:rPr>
          <w:rFonts w:eastAsia="SimSun"/>
          <w:szCs w:val="24"/>
        </w:rPr>
        <w:t>When interacting with other organizations, such as</w:t>
      </w:r>
      <w:r w:rsidRPr="00EB1967">
        <w:rPr>
          <w:rFonts w:eastAsia="SimSun"/>
          <w:lang w:eastAsia="zh-CN"/>
        </w:rPr>
        <w:t xml:space="preserve"> for sponsorship and other cooperative relationship purposes, RI permits Rotary clubs, Rotary districts and other Rotary Entities to use the Rotary Marks in the following manner(s) and subject to the following provisions.</w:t>
      </w:r>
    </w:p>
    <w:p w:rsidR="008B7229" w:rsidRPr="00EB1967" w:rsidRDefault="008B7229" w:rsidP="008B7229">
      <w:pPr>
        <w:jc w:val="both"/>
      </w:pPr>
    </w:p>
    <w:p w:rsidR="008B7229" w:rsidRPr="00EB1967" w:rsidRDefault="008B7229" w:rsidP="008B7229">
      <w:pPr>
        <w:jc w:val="both"/>
      </w:pPr>
      <w:r w:rsidRPr="00EB1967">
        <w:rPr>
          <w:rFonts w:eastAsia="SimSun"/>
          <w:lang w:eastAsia="zh-CN"/>
        </w:rPr>
        <w:t>8.  Nothing in the limited use granted herein will constitute an assignment or license of any of the Rotary Marks to any other organization.</w:t>
      </w:r>
    </w:p>
    <w:p w:rsidR="008B7229" w:rsidRPr="00EB1967" w:rsidRDefault="008B7229" w:rsidP="008B7229">
      <w:pPr>
        <w:jc w:val="both"/>
      </w:pPr>
    </w:p>
    <w:p w:rsidR="008B7229" w:rsidRPr="00EB1967" w:rsidRDefault="008B7229" w:rsidP="008B7229">
      <w:pPr>
        <w:jc w:val="both"/>
      </w:pPr>
      <w:r w:rsidRPr="00EB1967">
        <w:rPr>
          <w:rFonts w:eastAsia="SimSun"/>
          <w:lang w:eastAsia="zh-CN"/>
        </w:rPr>
        <w:lastRenderedPageBreak/>
        <w:t xml:space="preserve">9.  In situations where Rotary clubs, Rotary districts and other Rotary Entities </w:t>
      </w:r>
      <w:r w:rsidRPr="00EB1967">
        <w:rPr>
          <w:rFonts w:eastAsia="SimSun"/>
          <w:szCs w:val="24"/>
        </w:rPr>
        <w:t>are interacting with other organizations</w:t>
      </w:r>
      <w:r w:rsidRPr="00EB1967">
        <w:rPr>
          <w:rFonts w:eastAsia="SimSun"/>
          <w:lang w:eastAsia="zh-CN"/>
        </w:rPr>
        <w:t xml:space="preserve">, RI will only allow the use of the Rotary Marks in combination with the </w:t>
      </w:r>
      <w:r w:rsidRPr="00EB1967">
        <w:rPr>
          <w:rFonts w:eastAsia="SimSun"/>
          <w:szCs w:val="24"/>
        </w:rPr>
        <w:t>name or logo</w:t>
      </w:r>
      <w:r w:rsidRPr="00EB1967">
        <w:rPr>
          <w:rFonts w:eastAsia="SimSun"/>
          <w:lang w:eastAsia="zh-CN"/>
        </w:rPr>
        <w:t xml:space="preserve"> of another organization for the limited and specific purpose of promotional materials for the event or project of, or cooperative relationship with, the Rotary club(s), Rotary district(s) or other Rotary Entity, as further set out in paragraph 10, below.  </w:t>
      </w:r>
      <w:r w:rsidRPr="00EB1967">
        <w:rPr>
          <w:rFonts w:eastAsia="SimSun"/>
          <w:szCs w:val="24"/>
        </w:rPr>
        <w:t xml:space="preserve">In no instance shall any of the Rotary Marks be used together with the logo of another organization that references guns, weapons or other armaments. </w:t>
      </w:r>
      <w:r>
        <w:rPr>
          <w:rFonts w:eastAsia="SimSun"/>
          <w:szCs w:val="24"/>
        </w:rPr>
        <w:t xml:space="preserve"> </w:t>
      </w:r>
      <w:r w:rsidRPr="00EB1967">
        <w:rPr>
          <w:rFonts w:eastAsia="SimSun"/>
          <w:szCs w:val="24"/>
        </w:rPr>
        <w:t>The Rotary Marks may not be used in combination with the name or logo of any entity whose primary business is the sale or manufacture of guns, weapons or other armaments.</w:t>
      </w:r>
    </w:p>
    <w:p w:rsidR="008B7229" w:rsidRPr="00EB1967" w:rsidRDefault="008B7229" w:rsidP="008B7229">
      <w:pPr>
        <w:jc w:val="both"/>
      </w:pPr>
    </w:p>
    <w:p w:rsidR="008B7229" w:rsidRPr="00EB1967" w:rsidRDefault="008B7229" w:rsidP="008B7229">
      <w:pPr>
        <w:jc w:val="both"/>
      </w:pPr>
      <w:r w:rsidRPr="00EB1967">
        <w:rPr>
          <w:rFonts w:eastAsia="SimSun"/>
          <w:lang w:eastAsia="zh-CN"/>
        </w:rPr>
        <w:t xml:space="preserve">10.  When </w:t>
      </w:r>
      <w:r w:rsidRPr="00EB1967">
        <w:rPr>
          <w:rFonts w:eastAsia="SimSun"/>
          <w:szCs w:val="24"/>
        </w:rPr>
        <w:t>one of the Rotary Marks is used in combination with the name or logo</w:t>
      </w:r>
      <w:r w:rsidRPr="00EB1967">
        <w:rPr>
          <w:rFonts w:eastAsia="SimSun"/>
          <w:lang w:eastAsia="zh-CN"/>
        </w:rPr>
        <w:t xml:space="preserve"> </w:t>
      </w:r>
      <w:r w:rsidRPr="00EB1967">
        <w:rPr>
          <w:rFonts w:eastAsia="SimSun"/>
          <w:szCs w:val="24"/>
        </w:rPr>
        <w:t>of another organization,</w:t>
      </w:r>
      <w:r w:rsidRPr="00EB1967">
        <w:rPr>
          <w:rFonts w:eastAsia="SimSun"/>
          <w:lang w:eastAsia="zh-CN"/>
        </w:rPr>
        <w:t xml:space="preserve"> further identifying language of the name of the Rotary club(s), Rotary district(s) or other Rotary Entity must also be used in close proximity to and in equal prominence with the Rotary Marks.  </w:t>
      </w:r>
      <w:r w:rsidRPr="00EB1967">
        <w:rPr>
          <w:rFonts w:eastAsia="SimSun"/>
          <w:szCs w:val="24"/>
        </w:rPr>
        <w:t>(See Sections 33.030.6.; 33.040.12.; 33.040.6.)  In no instance shall any of the Rotary Marks be used in any visual that includes guns, weapons or other armaments.  The Rotary Marks may not be used in combination with the name or logo of any entity whose primary business is the sale or manufacture of guns, weapons or other armaments.</w:t>
      </w:r>
      <w:r w:rsidRPr="00D74B29">
        <w:rPr>
          <w:rFonts w:eastAsia="SimSun"/>
          <w:szCs w:val="24"/>
        </w:rPr>
        <w:t xml:space="preserve"> </w:t>
      </w:r>
      <w:r>
        <w:rPr>
          <w:rFonts w:eastAsia="SimSun"/>
          <w:szCs w:val="24"/>
        </w:rPr>
        <w:fldChar w:fldCharType="begin"/>
      </w:r>
      <w:r>
        <w:instrText xml:space="preserve"> XE "</w:instrText>
      </w:r>
      <w:r w:rsidRPr="0004722D">
        <w:instrText>guns, weapons, armaments:use of Rotary marks</w:instrText>
      </w:r>
      <w:r>
        <w:instrText xml:space="preserve">" </w:instrText>
      </w:r>
      <w:r>
        <w:rPr>
          <w:rFonts w:eastAsia="SimSun"/>
          <w:szCs w:val="24"/>
        </w:rPr>
        <w:fldChar w:fldCharType="end"/>
      </w:r>
    </w:p>
    <w:p w:rsidR="008B7229" w:rsidRPr="00EB1967" w:rsidRDefault="008B7229" w:rsidP="008B7229">
      <w:pPr>
        <w:jc w:val="both"/>
      </w:pPr>
    </w:p>
    <w:p w:rsidR="008B7229" w:rsidRPr="00EB1967" w:rsidRDefault="008B7229" w:rsidP="008B7229">
      <w:pPr>
        <w:jc w:val="both"/>
      </w:pPr>
      <w:r w:rsidRPr="00EB1967">
        <w:rPr>
          <w:rFonts w:eastAsia="SimSun"/>
          <w:lang w:eastAsia="zh-CN"/>
        </w:rPr>
        <w:t>11.  Whenever any of the Rotary Marks are used in combination with the logo of another organization for sponsorship or cooperative relationship purposes, including any advertisement or promotional materials directly related to a sponsored Rotary event or project (including, but not limited to, banners or signs) the logo of the other organization must be of equal or lesser unit size to that of the Rotary emblem (or other Rotary Marks, at the sole discretion of the Rotary club(s), Rotary district(s), other Rotary Entity or RI), unless the Rotary emblem or other Rotary Mark is part of a repetitive background screen.  RI allows for overwriting of the Rotary emblem (or other Rotary Marks) (watermarked, printed, screened or embossed), provided the Rotary emblem or other Rotary Mark is not otherwise partially covered and/or obstructed.  RI agrees that in cases where a sponsor might wish to highlight its role in sponsoring a Rotary event or project in conjunction with its regular advertising, the Rotary emblem may be smaller than the sponsor’s logo.</w:t>
      </w:r>
    </w:p>
    <w:p w:rsidR="008B7229" w:rsidRPr="00EB1967" w:rsidRDefault="008B7229" w:rsidP="008B7229">
      <w:pPr>
        <w:jc w:val="both"/>
      </w:pPr>
    </w:p>
    <w:p w:rsidR="008B7229" w:rsidRPr="00EB1967" w:rsidRDefault="008B7229" w:rsidP="008B7229">
      <w:pPr>
        <w:jc w:val="both"/>
        <w:rPr>
          <w:snapToGrid w:val="0"/>
          <w:szCs w:val="24"/>
        </w:rPr>
      </w:pPr>
      <w:r w:rsidRPr="00EB1967">
        <w:rPr>
          <w:rFonts w:eastAsia="SimSun"/>
          <w:lang w:eastAsia="zh-CN"/>
        </w:rPr>
        <w:t xml:space="preserve">12.  The Rotary Marks may not be altered, modified or obstructed in any way but must be reproduced in their entirety.  </w:t>
      </w:r>
      <w:r w:rsidRPr="00EB1967">
        <w:rPr>
          <w:rFonts w:eastAsia="SimSun"/>
          <w:szCs w:val="24"/>
          <w:lang w:eastAsia="zh-CN"/>
        </w:rPr>
        <w:t>To accommodate digital media and enhance an accurate reproduction of the Rotary emblem, a specially modified emblem may be used for replications smaller than 0.5 inches (1.27 cm), such modified emblem to be used only together with “Rotary” as part of the “digital and small space signature lock-up</w:t>
      </w:r>
      <w:r w:rsidRPr="00EB1967">
        <w:rPr>
          <w:rFonts w:eastAsia="SimSun"/>
          <w:szCs w:val="24"/>
        </w:rPr>
        <w:t>” or with “Interact” or “Rotaract” as part of the digital and small space simplified signatures for the Programs logos.  To accommodate the embroidery medium, the modified Rotary emblem may be used on licensed and other RI authorized articles of clothing in replications greater than 0.5 inches (1.27 cm) but only in sizes too small to accommodate accurate reproduction of the Rotary emblem, provided the modified Rotary emblem is always used together with “Rotary,” “Interact,” or “Rotaract” in the simplified signature format.</w:t>
      </w:r>
    </w:p>
    <w:p w:rsidR="008B7229" w:rsidRPr="00EB1967" w:rsidRDefault="008B7229" w:rsidP="008B7229">
      <w:pPr>
        <w:jc w:val="both"/>
      </w:pPr>
    </w:p>
    <w:p w:rsidR="008B7229" w:rsidRPr="00EB1967" w:rsidRDefault="008B7229" w:rsidP="008B7229">
      <w:pPr>
        <w:jc w:val="both"/>
      </w:pPr>
      <w:r w:rsidRPr="00EB1967">
        <w:rPr>
          <w:rFonts w:eastAsia="SimSun"/>
          <w:lang w:eastAsia="zh-CN"/>
        </w:rPr>
        <w:t>There should be no overlap between another organization’s logo and the Rotary emblem or other Rotary Mark; the two images should be clearly spaced so as to be two separate and distinct images.</w:t>
      </w:r>
    </w:p>
    <w:p w:rsidR="008B7229" w:rsidRPr="00EB1967" w:rsidRDefault="008B7229" w:rsidP="008B7229">
      <w:pPr>
        <w:jc w:val="both"/>
      </w:pPr>
    </w:p>
    <w:p w:rsidR="008B7229" w:rsidRPr="00EB1967" w:rsidRDefault="008B7229" w:rsidP="008B7229">
      <w:pPr>
        <w:jc w:val="both"/>
      </w:pPr>
      <w:r w:rsidRPr="00EB1967">
        <w:rPr>
          <w:rFonts w:eastAsia="SimSun"/>
          <w:szCs w:val="24"/>
        </w:rPr>
        <w:t>For correct color reproductions of the Rotary emblem, current guidelines are found in the Brand Center at https://brandcenter.rotary.org and in “</w:t>
      </w:r>
      <w:r w:rsidRPr="00EB1967">
        <w:rPr>
          <w:rFonts w:eastAsia="SimSun"/>
          <w:i/>
          <w:szCs w:val="24"/>
        </w:rPr>
        <w:t>Voice and Visual Identity Guidelines,”</w:t>
      </w:r>
      <w:r w:rsidRPr="00EB1967">
        <w:rPr>
          <w:rFonts w:eastAsia="SimSun"/>
          <w:szCs w:val="24"/>
        </w:rPr>
        <w:t xml:space="preserve"> which give further specifications for reproducing the Rotary emblem and guidelines for maintaining a standardized, coordinated identity for all Rotary materials (547A).</w:t>
      </w:r>
    </w:p>
    <w:p w:rsidR="008B7229" w:rsidRPr="00EB1967" w:rsidRDefault="008B7229" w:rsidP="008B7229">
      <w:pPr>
        <w:jc w:val="both"/>
      </w:pPr>
    </w:p>
    <w:p w:rsidR="008B7229" w:rsidRPr="00EB1967" w:rsidRDefault="008B7229" w:rsidP="008B7229">
      <w:pPr>
        <w:jc w:val="both"/>
      </w:pPr>
      <w:r w:rsidRPr="00EB1967">
        <w:rPr>
          <w:rFonts w:eastAsia="SimSun"/>
          <w:lang w:eastAsia="zh-CN"/>
        </w:rPr>
        <w:lastRenderedPageBreak/>
        <w:t>13.  The Rotary Marks may only be reproduced by a vendor authorized to do so.  Whenever, possible, therefore, reproductions of the Rotary Marks should be done by an officially licensed vendor.  If the desired goods are not reasonably available from a RI licensee, a release must be obtained from the RI Licensing Section.</w:t>
      </w:r>
    </w:p>
    <w:p w:rsidR="008B7229" w:rsidRPr="00EB1967" w:rsidRDefault="008B7229" w:rsidP="008B7229">
      <w:pPr>
        <w:jc w:val="both"/>
      </w:pPr>
    </w:p>
    <w:p w:rsidR="008B7229" w:rsidRPr="00EB1967" w:rsidRDefault="008B7229" w:rsidP="008B7229">
      <w:pPr>
        <w:shd w:val="clear" w:color="auto" w:fill="auto"/>
        <w:jc w:val="both"/>
      </w:pPr>
      <w:r w:rsidRPr="00EB1967">
        <w:rPr>
          <w:rFonts w:eastAsia="SimSun"/>
          <w:lang w:eastAsia="zh-CN"/>
        </w:rPr>
        <w:t xml:space="preserve">14.  Each use of any of the Rotary Marks in combination with the </w:t>
      </w:r>
      <w:r w:rsidRPr="00EB1967">
        <w:rPr>
          <w:rFonts w:eastAsia="SimSun"/>
          <w:szCs w:val="24"/>
        </w:rPr>
        <w:t>name or logo</w:t>
      </w:r>
      <w:r w:rsidRPr="00EB1967">
        <w:rPr>
          <w:rFonts w:eastAsia="SimSun"/>
          <w:lang w:eastAsia="zh-CN"/>
        </w:rPr>
        <w:t xml:space="preserve"> of another organization should be subject to a pre-publication review and approval process on the part of the Rotary club(s), Rotary district(s) or other Rotary Entity </w:t>
      </w:r>
      <w:r w:rsidRPr="00EB1967">
        <w:rPr>
          <w:rFonts w:eastAsia="SimSun"/>
          <w:szCs w:val="24"/>
        </w:rPr>
        <w:t>or by RI</w:t>
      </w:r>
      <w:r w:rsidRPr="00EB1967">
        <w:rPr>
          <w:rFonts w:eastAsia="SimSun"/>
          <w:lang w:eastAsia="zh-CN"/>
        </w:rPr>
        <w:t>.  RI, the Rotary club(s), Rotary district(s) or other Rotary Entity should retain the sole right to specific denial or authorization or, in the case of alteration (of copy or layout), to be mutually agreed upon by the parties.</w:t>
      </w:r>
    </w:p>
    <w:p w:rsidR="008B7229" w:rsidRPr="00EB1967" w:rsidRDefault="008B7229" w:rsidP="008B7229">
      <w:pPr>
        <w:jc w:val="both"/>
      </w:pPr>
    </w:p>
    <w:p w:rsidR="008B7229" w:rsidRPr="00EB1967" w:rsidRDefault="008B7229" w:rsidP="008B7229">
      <w:pPr>
        <w:jc w:val="both"/>
      </w:pPr>
      <w:r w:rsidRPr="00EB1967">
        <w:rPr>
          <w:rFonts w:eastAsia="SimSun"/>
          <w:lang w:eastAsia="zh-CN"/>
        </w:rPr>
        <w:t xml:space="preserve">15.  The Rotary club(s), Rotary district(s) or other Rotary Entity should retain control over where promotional materials are published in any medium, including where banners or signs are allowed to be displayed when any of the Rotary Marks are used in combination with the </w:t>
      </w:r>
      <w:r w:rsidRPr="00EB1967">
        <w:rPr>
          <w:rFonts w:eastAsia="SimSun"/>
          <w:szCs w:val="24"/>
        </w:rPr>
        <w:t>name or logo</w:t>
      </w:r>
      <w:r w:rsidRPr="00EB1967">
        <w:rPr>
          <w:rFonts w:eastAsia="SimSun"/>
          <w:lang w:eastAsia="zh-CN"/>
        </w:rPr>
        <w:t xml:space="preserve"> of another organization.</w:t>
      </w:r>
    </w:p>
    <w:p w:rsidR="008B7229" w:rsidRPr="00EB1967" w:rsidRDefault="008B7229" w:rsidP="008B7229">
      <w:pPr>
        <w:jc w:val="both"/>
      </w:pPr>
    </w:p>
    <w:p w:rsidR="008B7229" w:rsidRPr="00EB1967" w:rsidRDefault="008B7229" w:rsidP="008B7229">
      <w:pPr>
        <w:jc w:val="both"/>
      </w:pPr>
      <w:r w:rsidRPr="00EB1967">
        <w:rPr>
          <w:rFonts w:eastAsia="SimSun"/>
          <w:lang w:eastAsia="zh-CN"/>
        </w:rPr>
        <w:t xml:space="preserve">16.  The Rotary club(s), Rotary district(s) or other Rotary Entity should reserve the right to approve publications or other media in which any </w:t>
      </w:r>
      <w:r w:rsidRPr="00EB1967">
        <w:rPr>
          <w:rFonts w:eastAsia="SimSun"/>
          <w:szCs w:val="24"/>
        </w:rPr>
        <w:t>other organization</w:t>
      </w:r>
      <w:r w:rsidRPr="00EB1967">
        <w:rPr>
          <w:rFonts w:eastAsia="SimSun"/>
          <w:lang w:eastAsia="zh-CN"/>
        </w:rPr>
        <w:t xml:space="preserve"> wishes to advertise or otherwise promote a relationship using the Rotary Marks.</w:t>
      </w:r>
    </w:p>
    <w:p w:rsidR="008B7229" w:rsidRPr="00EB1967" w:rsidRDefault="008B7229" w:rsidP="008B7229">
      <w:pPr>
        <w:jc w:val="both"/>
      </w:pPr>
    </w:p>
    <w:p w:rsidR="008B7229" w:rsidRPr="00EB1967" w:rsidRDefault="008B7229" w:rsidP="008B7229">
      <w:pPr>
        <w:jc w:val="both"/>
      </w:pPr>
      <w:r w:rsidRPr="00EB1967">
        <w:rPr>
          <w:rFonts w:eastAsia="SimSun"/>
          <w:lang w:eastAsia="zh-CN"/>
        </w:rPr>
        <w:t>17.  Membership lists, except by Board authorization, must stay within the control of RI, the district(s)</w:t>
      </w:r>
      <w:r>
        <w:rPr>
          <w:rFonts w:eastAsia="SimSun"/>
          <w:lang w:eastAsia="zh-CN"/>
        </w:rPr>
        <w:t>,</w:t>
      </w:r>
      <w:r w:rsidRPr="00EB1967">
        <w:rPr>
          <w:rFonts w:eastAsia="SimSun"/>
          <w:lang w:eastAsia="zh-CN"/>
        </w:rPr>
        <w:t xml:space="preserve"> the club(s)</w:t>
      </w:r>
      <w:r>
        <w:rPr>
          <w:rFonts w:eastAsia="SimSun"/>
          <w:lang w:eastAsia="zh-CN"/>
        </w:rPr>
        <w:t>,</w:t>
      </w:r>
      <w:r w:rsidRPr="00EB1967">
        <w:rPr>
          <w:rFonts w:eastAsia="SimSun"/>
          <w:lang w:eastAsia="zh-CN"/>
        </w:rPr>
        <w:t xml:space="preserve"> </w:t>
      </w:r>
      <w:r w:rsidRPr="00EB1967">
        <w:rPr>
          <w:rFonts w:eastAsia="SimSun"/>
          <w:szCs w:val="24"/>
        </w:rPr>
        <w:t xml:space="preserve">and/or other Rotary </w:t>
      </w:r>
      <w:proofErr w:type="gramStart"/>
      <w:r w:rsidRPr="00EB1967">
        <w:rPr>
          <w:rFonts w:eastAsia="SimSun"/>
          <w:szCs w:val="24"/>
        </w:rPr>
        <w:t>Entity(</w:t>
      </w:r>
      <w:proofErr w:type="gramEnd"/>
      <w:r w:rsidRPr="00EB1967">
        <w:rPr>
          <w:rFonts w:eastAsia="SimSun"/>
          <w:szCs w:val="24"/>
        </w:rPr>
        <w:t>ies)</w:t>
      </w:r>
      <w:r w:rsidRPr="00EB1967">
        <w:rPr>
          <w:rFonts w:eastAsia="SimSun"/>
          <w:lang w:eastAsia="zh-CN"/>
        </w:rPr>
        <w:t xml:space="preserve"> involved.  However, any determination to allow access to membership lists must respect the individual rights of Rotarians, including relevant legal restrictions.</w:t>
      </w:r>
      <w:r w:rsidRPr="00EB1967">
        <w:fldChar w:fldCharType="begin"/>
      </w:r>
      <w:r w:rsidRPr="00EB1967">
        <w:rPr>
          <w:rFonts w:eastAsia="SimSun"/>
          <w:lang w:eastAsia="zh-CN"/>
        </w:rPr>
        <w:instrText>xe "lists:club membership"</w:instrText>
      </w:r>
      <w:r w:rsidRPr="00EB1967">
        <w:fldChar w:fldCharType="end"/>
      </w:r>
      <w:r w:rsidRPr="00EB1967">
        <w:fldChar w:fldCharType="begin"/>
      </w:r>
      <w:r w:rsidRPr="00EB1967">
        <w:rPr>
          <w:rFonts w:eastAsia="SimSun"/>
          <w:lang w:eastAsia="zh-CN"/>
        </w:rPr>
        <w:instrText>xe "clubs, Rotary:membership lists"</w:instrText>
      </w:r>
      <w:r w:rsidRPr="00EB1967">
        <w:fldChar w:fldCharType="end"/>
      </w:r>
    </w:p>
    <w:p w:rsidR="008B7229" w:rsidRPr="00EB1967" w:rsidRDefault="008B7229" w:rsidP="008B7229">
      <w:pPr>
        <w:jc w:val="both"/>
        <w:rPr>
          <w:rFonts w:eastAsia="SimSun"/>
          <w:szCs w:val="24"/>
          <w:lang w:eastAsia="zh-CN"/>
        </w:rPr>
      </w:pPr>
    </w:p>
    <w:p w:rsidR="008B7229" w:rsidRPr="00EB1967" w:rsidRDefault="008B7229" w:rsidP="008B7229">
      <w:pPr>
        <w:jc w:val="both"/>
        <w:rPr>
          <w:rFonts w:eastAsia="SimSun"/>
          <w:szCs w:val="24"/>
        </w:rPr>
      </w:pPr>
      <w:r w:rsidRPr="00EB1967">
        <w:rPr>
          <w:rFonts w:eastAsia="SimSun"/>
          <w:szCs w:val="24"/>
        </w:rPr>
        <w:t xml:space="preserve">18.  Any use of the </w:t>
      </w:r>
      <w:r>
        <w:rPr>
          <w:rFonts w:eastAsia="SimSun"/>
          <w:szCs w:val="24"/>
        </w:rPr>
        <w:t>R</w:t>
      </w:r>
      <w:r w:rsidRPr="00EB1967">
        <w:rPr>
          <w:rFonts w:eastAsia="SimSun"/>
          <w:szCs w:val="24"/>
        </w:rPr>
        <w:t xml:space="preserve">otary </w:t>
      </w:r>
      <w:r>
        <w:rPr>
          <w:rFonts w:eastAsia="SimSun"/>
          <w:szCs w:val="24"/>
        </w:rPr>
        <w:t>M</w:t>
      </w:r>
      <w:r w:rsidRPr="00EB1967">
        <w:rPr>
          <w:rFonts w:eastAsia="SimSun"/>
          <w:szCs w:val="24"/>
        </w:rPr>
        <w:t>arks in combination with the name or logo of another organization should</w:t>
      </w:r>
    </w:p>
    <w:p w:rsidR="008B7229" w:rsidRPr="00EB1967" w:rsidRDefault="008B7229" w:rsidP="008B7229">
      <w:pPr>
        <w:pStyle w:val="ListParagraph"/>
        <w:shd w:val="clear" w:color="auto" w:fill="FFFFFF"/>
        <w:spacing w:after="0" w:line="240" w:lineRule="auto"/>
        <w:ind w:left="0"/>
        <w:jc w:val="both"/>
        <w:rPr>
          <w:rFonts w:ascii="Times New Roman" w:eastAsia="SimSun" w:hAnsi="Times New Roman"/>
        </w:rPr>
      </w:pPr>
      <w:r>
        <w:rPr>
          <w:rFonts w:ascii="Times New Roman" w:eastAsia="SimSun" w:hAnsi="Times New Roman"/>
          <w:lang w:val="en-US"/>
        </w:rPr>
        <w:t>A</w:t>
      </w:r>
      <w:r w:rsidRPr="00EB1967">
        <w:rPr>
          <w:rFonts w:ascii="Times New Roman" w:eastAsia="SimSun" w:hAnsi="Times New Roman"/>
        </w:rPr>
        <w:t>.  Be consistent with Rotary’s v</w:t>
      </w:r>
      <w:r>
        <w:rPr>
          <w:rFonts w:ascii="Times New Roman" w:eastAsia="SimSun" w:hAnsi="Times New Roman"/>
        </w:rPr>
        <w:t>alues and local cultural norms</w:t>
      </w:r>
    </w:p>
    <w:p w:rsidR="008B7229" w:rsidRPr="00EB1967" w:rsidRDefault="008B7229" w:rsidP="008B7229">
      <w:pPr>
        <w:pStyle w:val="ListParagraph"/>
        <w:shd w:val="clear" w:color="auto" w:fill="FFFFFF"/>
        <w:spacing w:after="0" w:line="240" w:lineRule="auto"/>
        <w:ind w:left="0"/>
        <w:jc w:val="both"/>
        <w:rPr>
          <w:rFonts w:ascii="Times New Roman" w:eastAsia="SimSun" w:hAnsi="Times New Roman"/>
        </w:rPr>
      </w:pPr>
      <w:r>
        <w:rPr>
          <w:rFonts w:ascii="Times New Roman" w:eastAsia="SimSun" w:hAnsi="Times New Roman"/>
        </w:rPr>
        <w:t>B</w:t>
      </w:r>
      <w:r w:rsidRPr="00EB1967">
        <w:rPr>
          <w:rFonts w:ascii="Times New Roman" w:eastAsia="SimSun" w:hAnsi="Times New Roman"/>
        </w:rPr>
        <w:t>.  Be in accor</w:t>
      </w:r>
      <w:r>
        <w:rPr>
          <w:rFonts w:ascii="Times New Roman" w:eastAsia="SimSun" w:hAnsi="Times New Roman"/>
        </w:rPr>
        <w:t>d with the Object of Rotary, and</w:t>
      </w:r>
    </w:p>
    <w:p w:rsidR="008B7229" w:rsidRPr="00EB1967" w:rsidRDefault="008B7229" w:rsidP="008B7229">
      <w:pPr>
        <w:pStyle w:val="ListParagraph"/>
        <w:shd w:val="clear" w:color="auto" w:fill="FFFFFF"/>
        <w:spacing w:after="0" w:line="240" w:lineRule="auto"/>
        <w:ind w:left="0"/>
        <w:jc w:val="both"/>
        <w:rPr>
          <w:rFonts w:ascii="Times New Roman" w:hAnsi="Times New Roman"/>
          <w:i/>
        </w:rPr>
      </w:pPr>
      <w:r>
        <w:rPr>
          <w:rFonts w:ascii="Times New Roman" w:eastAsia="SimSun" w:hAnsi="Times New Roman"/>
        </w:rPr>
        <w:t>C</w:t>
      </w:r>
      <w:r w:rsidRPr="00EB1967">
        <w:rPr>
          <w:rFonts w:ascii="Times New Roman" w:eastAsia="SimSun" w:hAnsi="Times New Roman"/>
        </w:rPr>
        <w:t xml:space="preserve">.  Enhance Rotary’s public image and reputation.  </w:t>
      </w:r>
      <w:r w:rsidRPr="00EB1967">
        <w:rPr>
          <w:rFonts w:ascii="Times New Roman" w:eastAsia="SimSun" w:hAnsi="Times New Roman"/>
          <w:lang w:eastAsia="zh-CN"/>
        </w:rPr>
        <w:t xml:space="preserve"> </w:t>
      </w:r>
      <w:r w:rsidRPr="00EB1967">
        <w:rPr>
          <w:rFonts w:ascii="Times New Roman" w:eastAsia="SimSun" w:hAnsi="Times New Roman"/>
          <w:i/>
          <w:iCs/>
          <w:lang w:eastAsia="zh-CN"/>
        </w:rPr>
        <w:t>(</w:t>
      </w:r>
      <w:r w:rsidRPr="00EB1967">
        <w:rPr>
          <w:rFonts w:ascii="Times New Roman" w:eastAsia="SimSun" w:hAnsi="Times New Roman"/>
          <w:i/>
        </w:rPr>
        <w:t xml:space="preserve">January 2017 Mtg., </w:t>
      </w:r>
      <w:r>
        <w:rPr>
          <w:rFonts w:ascii="Times New Roman" w:eastAsia="SimSun" w:hAnsi="Times New Roman"/>
          <w:i/>
        </w:rPr>
        <w:t>Bd. Dec. 96</w:t>
      </w:r>
      <w:r w:rsidRPr="00EB1967">
        <w:rPr>
          <w:rFonts w:ascii="Times New Roman" w:eastAsia="SimSun" w:hAnsi="Times New Roman"/>
          <w:i/>
          <w:iCs/>
          <w:lang w:eastAsia="zh-CN"/>
        </w:rPr>
        <w:t>)</w:t>
      </w:r>
    </w:p>
    <w:p w:rsidR="008B7229" w:rsidRPr="005404F2" w:rsidRDefault="008B7229" w:rsidP="008B7229">
      <w:pPr>
        <w:jc w:val="both"/>
        <w:rPr>
          <w:rFonts w:ascii="Arial Narrow" w:hAnsi="Arial Narrow"/>
          <w:sz w:val="18"/>
          <w:szCs w:val="18"/>
        </w:rPr>
      </w:pPr>
      <w:bookmarkStart w:id="7" w:name="_GoBack"/>
      <w:bookmarkEnd w:id="7"/>
      <w:r w:rsidRPr="005404F2">
        <w:rPr>
          <w:rFonts w:ascii="Arial Narrow" w:eastAsia="SimSun" w:hAnsi="Arial Narrow"/>
          <w:sz w:val="18"/>
          <w:szCs w:val="18"/>
          <w:lang w:eastAsia="zh-CN"/>
        </w:rPr>
        <w:t xml:space="preserve">Source:  </w:t>
      </w:r>
      <w:r w:rsidRPr="006C2183">
        <w:rPr>
          <w:rFonts w:ascii="Arial Narrow" w:eastAsia="SimSun" w:hAnsi="Arial Narrow"/>
          <w:sz w:val="18"/>
          <w:lang w:eastAsia="zh-CN"/>
        </w:rPr>
        <w:t>October 1988 Mtg., Bd. Dec. 114</w:t>
      </w:r>
      <w:r>
        <w:rPr>
          <w:rFonts w:ascii="Arial Narrow" w:eastAsia="SimSun" w:hAnsi="Arial Narrow"/>
          <w:sz w:val="18"/>
          <w:lang w:eastAsia="zh-CN"/>
        </w:rPr>
        <w:t xml:space="preserve">; </w:t>
      </w:r>
      <w:r w:rsidRPr="005404F2">
        <w:rPr>
          <w:rFonts w:ascii="Arial Narrow" w:eastAsia="SimSun" w:hAnsi="Arial Narrow"/>
          <w:sz w:val="18"/>
          <w:szCs w:val="18"/>
          <w:lang w:eastAsia="zh-CN"/>
        </w:rPr>
        <w:t>October 1998 Mtg., Bd. Dec. 86;</w:t>
      </w:r>
      <w:r>
        <w:rPr>
          <w:rFonts w:ascii="Arial Narrow" w:eastAsia="SimSun" w:hAnsi="Arial Narrow"/>
          <w:sz w:val="18"/>
          <w:lang w:eastAsia="zh-CN"/>
        </w:rPr>
        <w:t xml:space="preserve">  </w:t>
      </w:r>
      <w:r w:rsidRPr="005404F2">
        <w:rPr>
          <w:rFonts w:ascii="Arial Narrow" w:eastAsia="SimSun" w:hAnsi="Arial Narrow"/>
          <w:i/>
          <w:sz w:val="18"/>
          <w:szCs w:val="18"/>
          <w:lang w:eastAsia="zh-CN"/>
        </w:rPr>
        <w:t>Amended by</w:t>
      </w:r>
      <w:r w:rsidRPr="005404F2">
        <w:rPr>
          <w:rFonts w:ascii="Arial Narrow" w:eastAsia="SimSun" w:hAnsi="Arial Narrow"/>
          <w:sz w:val="18"/>
          <w:szCs w:val="18"/>
          <w:lang w:eastAsia="zh-CN"/>
        </w:rPr>
        <w:t xml:space="preserve"> August 2000 Mtg., Bd. Dec. 64; November 2000 Mtg., Bd. Dec. 133; February 2001 Mtg., Bd. Dec. 224; June 2001 Mtg., Bd. Dec. 385; November 2001 Mtg., Bd. Dec. 71; </w:t>
      </w:r>
      <w:r w:rsidRPr="006C2183">
        <w:rPr>
          <w:rFonts w:ascii="Arial Narrow" w:eastAsia="SimSun" w:hAnsi="Arial Narrow"/>
          <w:sz w:val="18"/>
          <w:lang w:eastAsia="zh-CN"/>
        </w:rPr>
        <w:t>February 2002 Mtg., Bd. Dec. 213</w:t>
      </w:r>
      <w:r>
        <w:rPr>
          <w:rFonts w:ascii="Arial Narrow" w:eastAsia="SimSun" w:hAnsi="Arial Narrow"/>
          <w:sz w:val="18"/>
          <w:lang w:eastAsia="zh-CN"/>
        </w:rPr>
        <w:t xml:space="preserve">; </w:t>
      </w:r>
      <w:r w:rsidRPr="005404F2">
        <w:rPr>
          <w:rFonts w:ascii="Arial Narrow" w:eastAsia="SimSun" w:hAnsi="Arial Narrow"/>
          <w:sz w:val="18"/>
          <w:szCs w:val="18"/>
          <w:lang w:eastAsia="zh-CN"/>
        </w:rPr>
        <w:t>February 2003 Mtg., Bd. Dec. 194; February 2004 Mtg., Bd. Dec. 159; November 2006 Mtg., Bd. Dec. 35; November 2007 Mtg., Bd. Dec. 32; November 2007 Mtg., Bd. Dec. 70; January 2008 Mtg., Bd. Dec. 142; June 2010 Mtg., Bd. Dec. 182; January 2012 Mtg., Bd. Dec. 201; June 2013 Mtg., Bd. Dec. 242; May 2015 Mtg., Bd. Dec. 166; May 2015 Mtg., Bd. Dec. 195</w:t>
      </w:r>
      <w:r w:rsidRPr="005404F2">
        <w:rPr>
          <w:rFonts w:ascii="Arial Narrow" w:eastAsia="MS Mincho" w:hAnsi="Arial Narrow"/>
          <w:sz w:val="18"/>
          <w:lang w:eastAsia="ja-JP"/>
        </w:rPr>
        <w:t xml:space="preserve">; January 2017 Mtg., </w:t>
      </w:r>
      <w:r>
        <w:rPr>
          <w:rFonts w:ascii="Arial Narrow" w:eastAsia="MS Mincho" w:hAnsi="Arial Narrow"/>
          <w:sz w:val="18"/>
          <w:lang w:eastAsia="ja-JP"/>
        </w:rPr>
        <w:t>Bd. Dec. 86; January 2017 Mtg., Bd. Dec. 96</w:t>
      </w:r>
    </w:p>
    <w:p w:rsidR="008B7229" w:rsidRPr="001F12F9" w:rsidRDefault="008B7229" w:rsidP="001F12F9">
      <w:pPr>
        <w:jc w:val="both"/>
        <w:rPr>
          <w:rFonts w:ascii="Arial Narrow" w:hAnsi="Arial Narrow"/>
          <w:sz w:val="18"/>
        </w:rPr>
      </w:pPr>
    </w:p>
    <w:sectPr w:rsidR="008B7229" w:rsidRPr="001F12F9" w:rsidSect="002204C8">
      <w:pgSz w:w="12240" w:h="15840" w:code="1"/>
      <w:pgMar w:top="720" w:right="1440" w:bottom="720" w:left="1440" w:header="720" w:footer="720"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AA6" w:rsidRDefault="00F11AA6">
      <w:r>
        <w:separator/>
      </w:r>
    </w:p>
  </w:endnote>
  <w:endnote w:type="continuationSeparator" w:id="0">
    <w:p w:rsidR="00F11AA6" w:rsidRDefault="00F1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harco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LTStd-Roman">
    <w:altName w:val="Times New Roman"/>
    <w:panose1 w:val="00000000000000000000"/>
    <w:charset w:val="4D"/>
    <w:family w:val="auto"/>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AA6" w:rsidRDefault="00F11AA6">
      <w:r>
        <w:separator/>
      </w:r>
    </w:p>
  </w:footnote>
  <w:footnote w:type="continuationSeparator" w:id="0">
    <w:p w:rsidR="00F11AA6" w:rsidRDefault="00F11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25AF304"/>
    <w:lvl w:ilvl="0">
      <w:numFmt w:val="bullet"/>
      <w:lvlText w:val="*"/>
      <w:lvlJc w:val="left"/>
    </w:lvl>
  </w:abstractNum>
  <w:abstractNum w:abstractNumId="1">
    <w:nsid w:val="010B30FE"/>
    <w:multiLevelType w:val="hybridMultilevel"/>
    <w:tmpl w:val="D6841320"/>
    <w:lvl w:ilvl="0" w:tplc="04090001">
      <w:start w:val="1"/>
      <w:numFmt w:val="bullet"/>
      <w:lvlText w:val=""/>
      <w:lvlJc w:val="left"/>
      <w:pPr>
        <w:ind w:left="2520" w:hanging="360"/>
      </w:pPr>
      <w:rPr>
        <w:rFonts w:ascii="Symbol" w:hAnsi="Symbol" w:hint="default"/>
      </w:rPr>
    </w:lvl>
    <w:lvl w:ilvl="1" w:tplc="9B98C5BE">
      <w:start w:val="4"/>
      <w:numFmt w:val="bullet"/>
      <w:lvlText w:val="-"/>
      <w:lvlJc w:val="left"/>
      <w:pPr>
        <w:ind w:left="3240" w:hanging="360"/>
      </w:pPr>
      <w:rPr>
        <w:rFonts w:ascii="Times New Roman" w:eastAsia="Times New Roman" w:hAnsi="Times New Roman"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30E60EB"/>
    <w:multiLevelType w:val="hybridMultilevel"/>
    <w:tmpl w:val="40383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515A6A"/>
    <w:multiLevelType w:val="hybridMultilevel"/>
    <w:tmpl w:val="A7B4228C"/>
    <w:lvl w:ilvl="0" w:tplc="FFFFFFFF">
      <w:start w:val="1"/>
      <w:numFmt w:val="bullet"/>
      <w:lvlText w:val=""/>
      <w:lvlJc w:val="left"/>
      <w:pPr>
        <w:tabs>
          <w:tab w:val="num" w:pos="720"/>
        </w:tabs>
        <w:ind w:left="720" w:hanging="360"/>
      </w:pPr>
      <w:rPr>
        <w:rFonts w:ascii="Symbol" w:hAnsi="Symbol"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C55964"/>
    <w:multiLevelType w:val="hybridMultilevel"/>
    <w:tmpl w:val="C7629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752C07"/>
    <w:multiLevelType w:val="hybridMultilevel"/>
    <w:tmpl w:val="62001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E43767"/>
    <w:multiLevelType w:val="hybridMultilevel"/>
    <w:tmpl w:val="3E6E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36DE7"/>
    <w:multiLevelType w:val="hybridMultilevel"/>
    <w:tmpl w:val="EE84D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1F3512"/>
    <w:multiLevelType w:val="hybridMultilevel"/>
    <w:tmpl w:val="F92472E6"/>
    <w:lvl w:ilvl="0" w:tplc="E6DADC5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FAA6BB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219F0117"/>
    <w:multiLevelType w:val="hybridMultilevel"/>
    <w:tmpl w:val="A33A68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4C14597"/>
    <w:multiLevelType w:val="hybridMultilevel"/>
    <w:tmpl w:val="FBC4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C67EE7"/>
    <w:multiLevelType w:val="hybridMultilevel"/>
    <w:tmpl w:val="4B2E9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E51BAD"/>
    <w:multiLevelType w:val="hybridMultilevel"/>
    <w:tmpl w:val="C2164610"/>
    <w:lvl w:ilvl="0" w:tplc="BA1A1B9E">
      <w:start w:val="1"/>
      <w:numFmt w:val="lowerLetter"/>
      <w:lvlText w:val="%1)"/>
      <w:lvlJc w:val="left"/>
      <w:pPr>
        <w:ind w:left="630" w:hanging="360"/>
      </w:pPr>
      <w:rPr>
        <w:rFonts w:eastAsia="SimSu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265F34AF"/>
    <w:multiLevelType w:val="hybridMultilevel"/>
    <w:tmpl w:val="C680C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3229B1"/>
    <w:multiLevelType w:val="hybridMultilevel"/>
    <w:tmpl w:val="3A427C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5D3421"/>
    <w:multiLevelType w:val="hybridMultilevel"/>
    <w:tmpl w:val="1CBA4B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AC148CF"/>
    <w:multiLevelType w:val="hybridMultilevel"/>
    <w:tmpl w:val="E35A7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2D7777"/>
    <w:multiLevelType w:val="singleLevel"/>
    <w:tmpl w:val="C56EA8FC"/>
    <w:lvl w:ilvl="0">
      <w:numFmt w:val="bullet"/>
      <w:pStyle w:val="lgbullet"/>
      <w:lvlText w:val=""/>
      <w:lvlJc w:val="left"/>
      <w:pPr>
        <w:tabs>
          <w:tab w:val="num" w:pos="360"/>
        </w:tabs>
        <w:ind w:left="360" w:hanging="360"/>
      </w:pPr>
      <w:rPr>
        <w:rFonts w:ascii="Wingdings" w:hAnsi="Wingdings" w:hint="default"/>
        <w:sz w:val="16"/>
      </w:rPr>
    </w:lvl>
  </w:abstractNum>
  <w:abstractNum w:abstractNumId="19">
    <w:nsid w:val="3F0553B3"/>
    <w:multiLevelType w:val="hybridMultilevel"/>
    <w:tmpl w:val="7A2C57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F362D3D"/>
    <w:multiLevelType w:val="hybridMultilevel"/>
    <w:tmpl w:val="9D36AA98"/>
    <w:lvl w:ilvl="0" w:tplc="8558FC0A">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445076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7915834"/>
    <w:multiLevelType w:val="hybridMultilevel"/>
    <w:tmpl w:val="0558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8F2863"/>
    <w:multiLevelType w:val="hybridMultilevel"/>
    <w:tmpl w:val="30128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559747B"/>
    <w:multiLevelType w:val="hybridMultilevel"/>
    <w:tmpl w:val="D778C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013661"/>
    <w:multiLevelType w:val="hybridMultilevel"/>
    <w:tmpl w:val="B4187AD8"/>
    <w:lvl w:ilvl="0" w:tplc="32507162">
      <w:start w:val="1"/>
      <w:numFmt w:val="bullet"/>
      <w:pStyle w:val="bullets0p3b4"/>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D7234C"/>
    <w:multiLevelType w:val="hybridMultilevel"/>
    <w:tmpl w:val="9EE8C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975164"/>
    <w:multiLevelType w:val="hybridMultilevel"/>
    <w:tmpl w:val="5772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C30C7E"/>
    <w:multiLevelType w:val="hybridMultilevel"/>
    <w:tmpl w:val="BF74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CF76E2"/>
    <w:multiLevelType w:val="hybridMultilevel"/>
    <w:tmpl w:val="00EE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1A68BE"/>
    <w:multiLevelType w:val="hybridMultilevel"/>
    <w:tmpl w:val="D2640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5F0C0F"/>
    <w:multiLevelType w:val="hybridMultilevel"/>
    <w:tmpl w:val="8A2E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6D2A60"/>
    <w:multiLevelType w:val="hybridMultilevel"/>
    <w:tmpl w:val="DA90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C63B5F"/>
    <w:multiLevelType w:val="hybridMultilevel"/>
    <w:tmpl w:val="0AD4AD5C"/>
    <w:lvl w:ilvl="0" w:tplc="16343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652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3251301"/>
    <w:multiLevelType w:val="hybridMultilevel"/>
    <w:tmpl w:val="7A3E25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7264207"/>
    <w:multiLevelType w:val="hybridMultilevel"/>
    <w:tmpl w:val="7D98D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8940C80"/>
    <w:multiLevelType w:val="hybridMultilevel"/>
    <w:tmpl w:val="9670B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696867"/>
    <w:multiLevelType w:val="hybridMultilevel"/>
    <w:tmpl w:val="F190A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D1D1CEC"/>
    <w:multiLevelType w:val="hybridMultilevel"/>
    <w:tmpl w:val="8A82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75465B"/>
    <w:multiLevelType w:val="multilevel"/>
    <w:tmpl w:val="16BC8132"/>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pStyle w:val="EmDashDS"/>
      <w:lvlText w:val=""/>
      <w:lvlJc w:val="left"/>
      <w:pPr>
        <w:tabs>
          <w:tab w:val="num" w:pos="576"/>
        </w:tabs>
        <w:ind w:left="533" w:hanging="317"/>
      </w:pPr>
      <w:rPr>
        <w:rFonts w:ascii="Symbol" w:hAnsi="Symbol" w:hint="default"/>
        <w:b w:val="0"/>
        <w:i w:val="0"/>
        <w:sz w:val="23"/>
      </w:rPr>
    </w:lvl>
    <w:lvl w:ilvl="2">
      <w:start w:val="1"/>
      <w:numFmt w:val="bullet"/>
      <w:lvlRestart w:val="0"/>
      <w:pStyle w:val="EnDashDS"/>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8"/>
  </w:num>
  <w:num w:numId="2">
    <w:abstractNumId w:val="25"/>
  </w:num>
  <w:num w:numId="3">
    <w:abstractNumId w:val="34"/>
  </w:num>
  <w:num w:numId="4">
    <w:abstractNumId w:val="9"/>
  </w:num>
  <w:num w:numId="5">
    <w:abstractNumId w:val="21"/>
  </w:num>
  <w:num w:numId="6">
    <w:abstractNumId w:val="40"/>
  </w:num>
  <w:num w:numId="7">
    <w:abstractNumId w:val="11"/>
  </w:num>
  <w:num w:numId="8">
    <w:abstractNumId w:val="10"/>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5"/>
  </w:num>
  <w:num w:numId="11">
    <w:abstractNumId w:val="17"/>
  </w:num>
  <w:num w:numId="12">
    <w:abstractNumId w:val="16"/>
  </w:num>
  <w:num w:numId="13">
    <w:abstractNumId w:val="3"/>
  </w:num>
  <w:num w:numId="14">
    <w:abstractNumId w:val="19"/>
  </w:num>
  <w:num w:numId="15">
    <w:abstractNumId w:val="15"/>
  </w:num>
  <w:num w:numId="16">
    <w:abstractNumId w:val="31"/>
  </w:num>
  <w:num w:numId="17">
    <w:abstractNumId w:val="29"/>
  </w:num>
  <w:num w:numId="18">
    <w:abstractNumId w:val="2"/>
  </w:num>
  <w:num w:numId="19">
    <w:abstractNumId w:val="4"/>
  </w:num>
  <w:num w:numId="20">
    <w:abstractNumId w:val="28"/>
  </w:num>
  <w:num w:numId="21">
    <w:abstractNumId w:val="22"/>
  </w:num>
  <w:num w:numId="22">
    <w:abstractNumId w:val="27"/>
  </w:num>
  <w:num w:numId="23">
    <w:abstractNumId w:val="1"/>
  </w:num>
  <w:num w:numId="24">
    <w:abstractNumId w:val="7"/>
  </w:num>
  <w:num w:numId="25">
    <w:abstractNumId w:val="8"/>
  </w:num>
  <w:num w:numId="26">
    <w:abstractNumId w:val="26"/>
  </w:num>
  <w:num w:numId="27">
    <w:abstractNumId w:val="36"/>
  </w:num>
  <w:num w:numId="28">
    <w:abstractNumId w:val="12"/>
  </w:num>
  <w:num w:numId="29">
    <w:abstractNumId w:val="37"/>
  </w:num>
  <w:num w:numId="30">
    <w:abstractNumId w:val="38"/>
  </w:num>
  <w:num w:numId="31">
    <w:abstractNumId w:val="6"/>
  </w:num>
  <w:num w:numId="32">
    <w:abstractNumId w:val="23"/>
  </w:num>
  <w:num w:numId="33">
    <w:abstractNumId w:val="32"/>
  </w:num>
  <w:num w:numId="34">
    <w:abstractNumId w:val="24"/>
  </w:num>
  <w:num w:numId="35">
    <w:abstractNumId w:val="13"/>
  </w:num>
  <w:num w:numId="36">
    <w:abstractNumId w:val="35"/>
  </w:num>
  <w:num w:numId="37">
    <w:abstractNumId w:val="20"/>
  </w:num>
  <w:num w:numId="38">
    <w:abstractNumId w:val="33"/>
  </w:num>
  <w:num w:numId="39">
    <w:abstractNumId w:val="14"/>
  </w:num>
  <w:num w:numId="40">
    <w:abstractNumId w:val="30"/>
  </w:num>
  <w:num w:numId="41">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07"/>
    <w:rsid w:val="0000008F"/>
    <w:rsid w:val="000000F8"/>
    <w:rsid w:val="00000334"/>
    <w:rsid w:val="0000055A"/>
    <w:rsid w:val="0000066F"/>
    <w:rsid w:val="00000898"/>
    <w:rsid w:val="00000C65"/>
    <w:rsid w:val="0000100E"/>
    <w:rsid w:val="000011D8"/>
    <w:rsid w:val="000013C5"/>
    <w:rsid w:val="00001CD6"/>
    <w:rsid w:val="00001D10"/>
    <w:rsid w:val="00002713"/>
    <w:rsid w:val="00002D3C"/>
    <w:rsid w:val="00002F93"/>
    <w:rsid w:val="00003491"/>
    <w:rsid w:val="00003AF1"/>
    <w:rsid w:val="00003D3F"/>
    <w:rsid w:val="00003EC8"/>
    <w:rsid w:val="00004199"/>
    <w:rsid w:val="000044B1"/>
    <w:rsid w:val="00004781"/>
    <w:rsid w:val="00004837"/>
    <w:rsid w:val="0000488F"/>
    <w:rsid w:val="000048CD"/>
    <w:rsid w:val="00004D3A"/>
    <w:rsid w:val="00004DD4"/>
    <w:rsid w:val="00004E31"/>
    <w:rsid w:val="0000535F"/>
    <w:rsid w:val="000058ED"/>
    <w:rsid w:val="000059E6"/>
    <w:rsid w:val="00005A4F"/>
    <w:rsid w:val="00005BC7"/>
    <w:rsid w:val="00005FC5"/>
    <w:rsid w:val="000062D3"/>
    <w:rsid w:val="0000632C"/>
    <w:rsid w:val="00006487"/>
    <w:rsid w:val="0000669C"/>
    <w:rsid w:val="000068F1"/>
    <w:rsid w:val="00006B84"/>
    <w:rsid w:val="00006D28"/>
    <w:rsid w:val="00006EB2"/>
    <w:rsid w:val="00007078"/>
    <w:rsid w:val="000077E0"/>
    <w:rsid w:val="000077FB"/>
    <w:rsid w:val="0000786F"/>
    <w:rsid w:val="0000791B"/>
    <w:rsid w:val="00007EA7"/>
    <w:rsid w:val="000100AF"/>
    <w:rsid w:val="00010187"/>
    <w:rsid w:val="0001026A"/>
    <w:rsid w:val="000103EC"/>
    <w:rsid w:val="00010833"/>
    <w:rsid w:val="00010A29"/>
    <w:rsid w:val="000114F0"/>
    <w:rsid w:val="000116F4"/>
    <w:rsid w:val="00011C56"/>
    <w:rsid w:val="00011DE6"/>
    <w:rsid w:val="00011E78"/>
    <w:rsid w:val="00011EEB"/>
    <w:rsid w:val="00011F05"/>
    <w:rsid w:val="00011FF5"/>
    <w:rsid w:val="00012553"/>
    <w:rsid w:val="00012DAD"/>
    <w:rsid w:val="0001311B"/>
    <w:rsid w:val="00013461"/>
    <w:rsid w:val="00013DD5"/>
    <w:rsid w:val="00014096"/>
    <w:rsid w:val="00014445"/>
    <w:rsid w:val="00014512"/>
    <w:rsid w:val="00014545"/>
    <w:rsid w:val="0001465F"/>
    <w:rsid w:val="00014BA8"/>
    <w:rsid w:val="00014C10"/>
    <w:rsid w:val="00014D6D"/>
    <w:rsid w:val="0001539F"/>
    <w:rsid w:val="000156AB"/>
    <w:rsid w:val="000158CE"/>
    <w:rsid w:val="00015D65"/>
    <w:rsid w:val="000163EA"/>
    <w:rsid w:val="000167AF"/>
    <w:rsid w:val="00016E9C"/>
    <w:rsid w:val="000176E5"/>
    <w:rsid w:val="00017C55"/>
    <w:rsid w:val="00017CD3"/>
    <w:rsid w:val="000201C5"/>
    <w:rsid w:val="00020291"/>
    <w:rsid w:val="000204C4"/>
    <w:rsid w:val="00020779"/>
    <w:rsid w:val="00020840"/>
    <w:rsid w:val="00020FC1"/>
    <w:rsid w:val="00021057"/>
    <w:rsid w:val="00021090"/>
    <w:rsid w:val="00021102"/>
    <w:rsid w:val="00021106"/>
    <w:rsid w:val="00021323"/>
    <w:rsid w:val="000218EF"/>
    <w:rsid w:val="00021CF3"/>
    <w:rsid w:val="00021EAC"/>
    <w:rsid w:val="000224AA"/>
    <w:rsid w:val="000224CA"/>
    <w:rsid w:val="000227A7"/>
    <w:rsid w:val="00022A72"/>
    <w:rsid w:val="00022C4B"/>
    <w:rsid w:val="00022E48"/>
    <w:rsid w:val="000230BA"/>
    <w:rsid w:val="000233FA"/>
    <w:rsid w:val="00023767"/>
    <w:rsid w:val="00023D50"/>
    <w:rsid w:val="00024306"/>
    <w:rsid w:val="000246B8"/>
    <w:rsid w:val="00024828"/>
    <w:rsid w:val="00024A5D"/>
    <w:rsid w:val="00024C39"/>
    <w:rsid w:val="00024CD9"/>
    <w:rsid w:val="00024FA7"/>
    <w:rsid w:val="000250A9"/>
    <w:rsid w:val="000254FC"/>
    <w:rsid w:val="00025536"/>
    <w:rsid w:val="00025F2A"/>
    <w:rsid w:val="00026051"/>
    <w:rsid w:val="0002680A"/>
    <w:rsid w:val="000268C9"/>
    <w:rsid w:val="00026BFB"/>
    <w:rsid w:val="00026C50"/>
    <w:rsid w:val="00026C71"/>
    <w:rsid w:val="00026D2B"/>
    <w:rsid w:val="000274E2"/>
    <w:rsid w:val="000276A5"/>
    <w:rsid w:val="00027DCB"/>
    <w:rsid w:val="00027DE0"/>
    <w:rsid w:val="00027E30"/>
    <w:rsid w:val="0003074B"/>
    <w:rsid w:val="00030764"/>
    <w:rsid w:val="0003094D"/>
    <w:rsid w:val="00031215"/>
    <w:rsid w:val="00031409"/>
    <w:rsid w:val="00031434"/>
    <w:rsid w:val="00031515"/>
    <w:rsid w:val="00031A20"/>
    <w:rsid w:val="00031AAD"/>
    <w:rsid w:val="0003254E"/>
    <w:rsid w:val="00032A3D"/>
    <w:rsid w:val="00032B54"/>
    <w:rsid w:val="00033102"/>
    <w:rsid w:val="0003341B"/>
    <w:rsid w:val="000335D3"/>
    <w:rsid w:val="000336E7"/>
    <w:rsid w:val="00033848"/>
    <w:rsid w:val="00033A20"/>
    <w:rsid w:val="00033B0A"/>
    <w:rsid w:val="00033E37"/>
    <w:rsid w:val="00033FA3"/>
    <w:rsid w:val="000342D9"/>
    <w:rsid w:val="0003479A"/>
    <w:rsid w:val="000348F8"/>
    <w:rsid w:val="00034F34"/>
    <w:rsid w:val="00035316"/>
    <w:rsid w:val="000353CA"/>
    <w:rsid w:val="0003570C"/>
    <w:rsid w:val="00035A38"/>
    <w:rsid w:val="00035B85"/>
    <w:rsid w:val="000361F9"/>
    <w:rsid w:val="00036560"/>
    <w:rsid w:val="0003662A"/>
    <w:rsid w:val="00036865"/>
    <w:rsid w:val="0003686C"/>
    <w:rsid w:val="000368EA"/>
    <w:rsid w:val="00036F10"/>
    <w:rsid w:val="000374DA"/>
    <w:rsid w:val="0003792D"/>
    <w:rsid w:val="00037973"/>
    <w:rsid w:val="00037F09"/>
    <w:rsid w:val="00040825"/>
    <w:rsid w:val="00040B47"/>
    <w:rsid w:val="0004107D"/>
    <w:rsid w:val="00041415"/>
    <w:rsid w:val="000419D8"/>
    <w:rsid w:val="00041B62"/>
    <w:rsid w:val="00041C75"/>
    <w:rsid w:val="00042110"/>
    <w:rsid w:val="000421C2"/>
    <w:rsid w:val="000422C9"/>
    <w:rsid w:val="0004235B"/>
    <w:rsid w:val="000423DF"/>
    <w:rsid w:val="00042704"/>
    <w:rsid w:val="00042A0C"/>
    <w:rsid w:val="00042CFE"/>
    <w:rsid w:val="00042D0E"/>
    <w:rsid w:val="000430B8"/>
    <w:rsid w:val="00043650"/>
    <w:rsid w:val="0004386D"/>
    <w:rsid w:val="000438F6"/>
    <w:rsid w:val="00043D57"/>
    <w:rsid w:val="00043FFF"/>
    <w:rsid w:val="00044CC4"/>
    <w:rsid w:val="00044FBE"/>
    <w:rsid w:val="000450F8"/>
    <w:rsid w:val="000451C8"/>
    <w:rsid w:val="00045297"/>
    <w:rsid w:val="00045503"/>
    <w:rsid w:val="000455E0"/>
    <w:rsid w:val="00045622"/>
    <w:rsid w:val="000463E0"/>
    <w:rsid w:val="0004640D"/>
    <w:rsid w:val="0004667D"/>
    <w:rsid w:val="000466AC"/>
    <w:rsid w:val="000467AE"/>
    <w:rsid w:val="00046DAB"/>
    <w:rsid w:val="00047154"/>
    <w:rsid w:val="00047274"/>
    <w:rsid w:val="00047C71"/>
    <w:rsid w:val="00047DEB"/>
    <w:rsid w:val="00047E14"/>
    <w:rsid w:val="00047ED7"/>
    <w:rsid w:val="000505F9"/>
    <w:rsid w:val="000506AD"/>
    <w:rsid w:val="00050B4E"/>
    <w:rsid w:val="00050ED5"/>
    <w:rsid w:val="000510E7"/>
    <w:rsid w:val="000515C4"/>
    <w:rsid w:val="000515DB"/>
    <w:rsid w:val="00051920"/>
    <w:rsid w:val="000519AA"/>
    <w:rsid w:val="00051C4F"/>
    <w:rsid w:val="00051CD6"/>
    <w:rsid w:val="00051E86"/>
    <w:rsid w:val="000520D8"/>
    <w:rsid w:val="000521F6"/>
    <w:rsid w:val="000530D6"/>
    <w:rsid w:val="0005338B"/>
    <w:rsid w:val="000533F7"/>
    <w:rsid w:val="000538A1"/>
    <w:rsid w:val="00053D8D"/>
    <w:rsid w:val="000540CF"/>
    <w:rsid w:val="00054515"/>
    <w:rsid w:val="000545E0"/>
    <w:rsid w:val="0005462C"/>
    <w:rsid w:val="0005468A"/>
    <w:rsid w:val="00054907"/>
    <w:rsid w:val="00054C3C"/>
    <w:rsid w:val="00054D14"/>
    <w:rsid w:val="00054E2B"/>
    <w:rsid w:val="00054EC2"/>
    <w:rsid w:val="000552CA"/>
    <w:rsid w:val="000554DC"/>
    <w:rsid w:val="000555B9"/>
    <w:rsid w:val="000557EF"/>
    <w:rsid w:val="000557F3"/>
    <w:rsid w:val="00055899"/>
    <w:rsid w:val="00055FFD"/>
    <w:rsid w:val="00056514"/>
    <w:rsid w:val="000566AA"/>
    <w:rsid w:val="00056A04"/>
    <w:rsid w:val="00056C7A"/>
    <w:rsid w:val="0005703F"/>
    <w:rsid w:val="000579C4"/>
    <w:rsid w:val="00057A05"/>
    <w:rsid w:val="00057A44"/>
    <w:rsid w:val="00057F4B"/>
    <w:rsid w:val="00060183"/>
    <w:rsid w:val="000605E9"/>
    <w:rsid w:val="00060669"/>
    <w:rsid w:val="0006101B"/>
    <w:rsid w:val="000612DD"/>
    <w:rsid w:val="0006151D"/>
    <w:rsid w:val="000615EC"/>
    <w:rsid w:val="00061612"/>
    <w:rsid w:val="00061661"/>
    <w:rsid w:val="0006180F"/>
    <w:rsid w:val="0006191A"/>
    <w:rsid w:val="00061A5A"/>
    <w:rsid w:val="00061A7A"/>
    <w:rsid w:val="00061CCC"/>
    <w:rsid w:val="00061EAD"/>
    <w:rsid w:val="00062119"/>
    <w:rsid w:val="000621F1"/>
    <w:rsid w:val="0006231B"/>
    <w:rsid w:val="000623C2"/>
    <w:rsid w:val="000625C0"/>
    <w:rsid w:val="00062A44"/>
    <w:rsid w:val="00062D2D"/>
    <w:rsid w:val="0006337A"/>
    <w:rsid w:val="00063518"/>
    <w:rsid w:val="00063B7F"/>
    <w:rsid w:val="00063D06"/>
    <w:rsid w:val="0006426E"/>
    <w:rsid w:val="00064392"/>
    <w:rsid w:val="00064455"/>
    <w:rsid w:val="00064A95"/>
    <w:rsid w:val="00064C06"/>
    <w:rsid w:val="00064FC1"/>
    <w:rsid w:val="00065354"/>
    <w:rsid w:val="000654F1"/>
    <w:rsid w:val="00065849"/>
    <w:rsid w:val="00065933"/>
    <w:rsid w:val="00065A3B"/>
    <w:rsid w:val="00065A42"/>
    <w:rsid w:val="00065EC0"/>
    <w:rsid w:val="0006618B"/>
    <w:rsid w:val="000664F3"/>
    <w:rsid w:val="0006653A"/>
    <w:rsid w:val="000666DD"/>
    <w:rsid w:val="00066798"/>
    <w:rsid w:val="0006685A"/>
    <w:rsid w:val="00066DB3"/>
    <w:rsid w:val="00066FF5"/>
    <w:rsid w:val="000670A3"/>
    <w:rsid w:val="00067189"/>
    <w:rsid w:val="000674F1"/>
    <w:rsid w:val="0006766B"/>
    <w:rsid w:val="00067A11"/>
    <w:rsid w:val="00067E08"/>
    <w:rsid w:val="00070608"/>
    <w:rsid w:val="00070709"/>
    <w:rsid w:val="00070712"/>
    <w:rsid w:val="00070C6B"/>
    <w:rsid w:val="000718CC"/>
    <w:rsid w:val="00071948"/>
    <w:rsid w:val="000723AF"/>
    <w:rsid w:val="0007258E"/>
    <w:rsid w:val="000727AC"/>
    <w:rsid w:val="000729FD"/>
    <w:rsid w:val="00072A2C"/>
    <w:rsid w:val="00072B6F"/>
    <w:rsid w:val="00072C25"/>
    <w:rsid w:val="00072E80"/>
    <w:rsid w:val="00072EDC"/>
    <w:rsid w:val="000730FB"/>
    <w:rsid w:val="00073E87"/>
    <w:rsid w:val="00073FA7"/>
    <w:rsid w:val="000742E8"/>
    <w:rsid w:val="000744BA"/>
    <w:rsid w:val="000744D8"/>
    <w:rsid w:val="00074901"/>
    <w:rsid w:val="000749B0"/>
    <w:rsid w:val="000749BE"/>
    <w:rsid w:val="000749FA"/>
    <w:rsid w:val="00074AE4"/>
    <w:rsid w:val="00074BC0"/>
    <w:rsid w:val="0007547D"/>
    <w:rsid w:val="000755E6"/>
    <w:rsid w:val="000756D8"/>
    <w:rsid w:val="000757A5"/>
    <w:rsid w:val="000757BB"/>
    <w:rsid w:val="00075952"/>
    <w:rsid w:val="00075CC9"/>
    <w:rsid w:val="00076523"/>
    <w:rsid w:val="00076742"/>
    <w:rsid w:val="00076CFB"/>
    <w:rsid w:val="00076D88"/>
    <w:rsid w:val="00077305"/>
    <w:rsid w:val="000774BD"/>
    <w:rsid w:val="0007752D"/>
    <w:rsid w:val="00077650"/>
    <w:rsid w:val="0007798E"/>
    <w:rsid w:val="00077EAB"/>
    <w:rsid w:val="00080453"/>
    <w:rsid w:val="00080C1B"/>
    <w:rsid w:val="00080C7A"/>
    <w:rsid w:val="00080C86"/>
    <w:rsid w:val="00081052"/>
    <w:rsid w:val="00081389"/>
    <w:rsid w:val="000814F8"/>
    <w:rsid w:val="0008169C"/>
    <w:rsid w:val="00081701"/>
    <w:rsid w:val="0008176E"/>
    <w:rsid w:val="000821DF"/>
    <w:rsid w:val="00082436"/>
    <w:rsid w:val="000826F4"/>
    <w:rsid w:val="000827DB"/>
    <w:rsid w:val="00082D56"/>
    <w:rsid w:val="00082FBF"/>
    <w:rsid w:val="00083073"/>
    <w:rsid w:val="00083517"/>
    <w:rsid w:val="00083650"/>
    <w:rsid w:val="000838DA"/>
    <w:rsid w:val="000839FD"/>
    <w:rsid w:val="00083A47"/>
    <w:rsid w:val="00083B46"/>
    <w:rsid w:val="00084355"/>
    <w:rsid w:val="000844C2"/>
    <w:rsid w:val="000844E5"/>
    <w:rsid w:val="000845D8"/>
    <w:rsid w:val="000845DF"/>
    <w:rsid w:val="00084824"/>
    <w:rsid w:val="0008482D"/>
    <w:rsid w:val="00084B03"/>
    <w:rsid w:val="00084BA3"/>
    <w:rsid w:val="00084BBA"/>
    <w:rsid w:val="00084BEB"/>
    <w:rsid w:val="00084C7D"/>
    <w:rsid w:val="00084E1B"/>
    <w:rsid w:val="00084ED7"/>
    <w:rsid w:val="00084EEB"/>
    <w:rsid w:val="00084F91"/>
    <w:rsid w:val="00085354"/>
    <w:rsid w:val="000854B3"/>
    <w:rsid w:val="00085573"/>
    <w:rsid w:val="0008568F"/>
    <w:rsid w:val="00085ADA"/>
    <w:rsid w:val="0008646C"/>
    <w:rsid w:val="000864A9"/>
    <w:rsid w:val="0008693E"/>
    <w:rsid w:val="0008694B"/>
    <w:rsid w:val="000869B4"/>
    <w:rsid w:val="00086BD8"/>
    <w:rsid w:val="00086CB0"/>
    <w:rsid w:val="000871D2"/>
    <w:rsid w:val="000875D8"/>
    <w:rsid w:val="00087773"/>
    <w:rsid w:val="0008778D"/>
    <w:rsid w:val="00087A84"/>
    <w:rsid w:val="0009040A"/>
    <w:rsid w:val="00090A3E"/>
    <w:rsid w:val="0009133C"/>
    <w:rsid w:val="000913DC"/>
    <w:rsid w:val="000915E1"/>
    <w:rsid w:val="00091620"/>
    <w:rsid w:val="000918CD"/>
    <w:rsid w:val="00091F2B"/>
    <w:rsid w:val="00091FDB"/>
    <w:rsid w:val="0009233A"/>
    <w:rsid w:val="0009268E"/>
    <w:rsid w:val="00092BF8"/>
    <w:rsid w:val="00093233"/>
    <w:rsid w:val="00093E89"/>
    <w:rsid w:val="00093FFD"/>
    <w:rsid w:val="0009403F"/>
    <w:rsid w:val="000940E1"/>
    <w:rsid w:val="0009420B"/>
    <w:rsid w:val="00094425"/>
    <w:rsid w:val="00094FAF"/>
    <w:rsid w:val="0009506A"/>
    <w:rsid w:val="000951B1"/>
    <w:rsid w:val="000951C7"/>
    <w:rsid w:val="0009549F"/>
    <w:rsid w:val="00095A14"/>
    <w:rsid w:val="00095A75"/>
    <w:rsid w:val="000960D2"/>
    <w:rsid w:val="00096184"/>
    <w:rsid w:val="000969FF"/>
    <w:rsid w:val="00096AD1"/>
    <w:rsid w:val="00096B20"/>
    <w:rsid w:val="00097428"/>
    <w:rsid w:val="000979FB"/>
    <w:rsid w:val="00097CF5"/>
    <w:rsid w:val="000A040B"/>
    <w:rsid w:val="000A056A"/>
    <w:rsid w:val="000A0B0C"/>
    <w:rsid w:val="000A0C2D"/>
    <w:rsid w:val="000A0DA5"/>
    <w:rsid w:val="000A11D3"/>
    <w:rsid w:val="000A1527"/>
    <w:rsid w:val="000A16A2"/>
    <w:rsid w:val="000A1B34"/>
    <w:rsid w:val="000A1B5A"/>
    <w:rsid w:val="000A1E67"/>
    <w:rsid w:val="000A28A9"/>
    <w:rsid w:val="000A2B94"/>
    <w:rsid w:val="000A2DAB"/>
    <w:rsid w:val="000A31DA"/>
    <w:rsid w:val="000A3355"/>
    <w:rsid w:val="000A3553"/>
    <w:rsid w:val="000A3E14"/>
    <w:rsid w:val="000A41C0"/>
    <w:rsid w:val="000A45F4"/>
    <w:rsid w:val="000A4605"/>
    <w:rsid w:val="000A467E"/>
    <w:rsid w:val="000A46DD"/>
    <w:rsid w:val="000A4C03"/>
    <w:rsid w:val="000A515E"/>
    <w:rsid w:val="000A51F0"/>
    <w:rsid w:val="000A5293"/>
    <w:rsid w:val="000A593D"/>
    <w:rsid w:val="000A5A9B"/>
    <w:rsid w:val="000A5E17"/>
    <w:rsid w:val="000A62DC"/>
    <w:rsid w:val="000A63CE"/>
    <w:rsid w:val="000A691F"/>
    <w:rsid w:val="000A6ADD"/>
    <w:rsid w:val="000A6C85"/>
    <w:rsid w:val="000A7741"/>
    <w:rsid w:val="000A7B5C"/>
    <w:rsid w:val="000B0347"/>
    <w:rsid w:val="000B0960"/>
    <w:rsid w:val="000B0B08"/>
    <w:rsid w:val="000B0E9B"/>
    <w:rsid w:val="000B0EA4"/>
    <w:rsid w:val="000B16D0"/>
    <w:rsid w:val="000B176F"/>
    <w:rsid w:val="000B21A2"/>
    <w:rsid w:val="000B222E"/>
    <w:rsid w:val="000B248A"/>
    <w:rsid w:val="000B2710"/>
    <w:rsid w:val="000B2AFB"/>
    <w:rsid w:val="000B2B79"/>
    <w:rsid w:val="000B2FAF"/>
    <w:rsid w:val="000B3833"/>
    <w:rsid w:val="000B3CED"/>
    <w:rsid w:val="000B45DE"/>
    <w:rsid w:val="000B4BBB"/>
    <w:rsid w:val="000B4C53"/>
    <w:rsid w:val="000B4DD3"/>
    <w:rsid w:val="000B4ED2"/>
    <w:rsid w:val="000B4FC5"/>
    <w:rsid w:val="000B5097"/>
    <w:rsid w:val="000B55FF"/>
    <w:rsid w:val="000B571D"/>
    <w:rsid w:val="000B599E"/>
    <w:rsid w:val="000B5AB6"/>
    <w:rsid w:val="000B5F6D"/>
    <w:rsid w:val="000B6053"/>
    <w:rsid w:val="000B6229"/>
    <w:rsid w:val="000B62AE"/>
    <w:rsid w:val="000B6602"/>
    <w:rsid w:val="000B6A5D"/>
    <w:rsid w:val="000B6AD7"/>
    <w:rsid w:val="000B6BEF"/>
    <w:rsid w:val="000B6D6D"/>
    <w:rsid w:val="000B728C"/>
    <w:rsid w:val="000B7B0E"/>
    <w:rsid w:val="000C02BC"/>
    <w:rsid w:val="000C060B"/>
    <w:rsid w:val="000C06CC"/>
    <w:rsid w:val="000C08CC"/>
    <w:rsid w:val="000C0A47"/>
    <w:rsid w:val="000C0AC5"/>
    <w:rsid w:val="000C0C1F"/>
    <w:rsid w:val="000C1008"/>
    <w:rsid w:val="000C10F2"/>
    <w:rsid w:val="000C1160"/>
    <w:rsid w:val="000C122E"/>
    <w:rsid w:val="000C1380"/>
    <w:rsid w:val="000C182C"/>
    <w:rsid w:val="000C1C48"/>
    <w:rsid w:val="000C1EE9"/>
    <w:rsid w:val="000C1F3B"/>
    <w:rsid w:val="000C21BE"/>
    <w:rsid w:val="000C268C"/>
    <w:rsid w:val="000C36F7"/>
    <w:rsid w:val="000C3712"/>
    <w:rsid w:val="000C3A79"/>
    <w:rsid w:val="000C3B31"/>
    <w:rsid w:val="000C3D78"/>
    <w:rsid w:val="000C3E9A"/>
    <w:rsid w:val="000C41A6"/>
    <w:rsid w:val="000C42C6"/>
    <w:rsid w:val="000C4359"/>
    <w:rsid w:val="000C492A"/>
    <w:rsid w:val="000C4976"/>
    <w:rsid w:val="000C4AD9"/>
    <w:rsid w:val="000C4D52"/>
    <w:rsid w:val="000C4EDB"/>
    <w:rsid w:val="000C52F3"/>
    <w:rsid w:val="000C58B2"/>
    <w:rsid w:val="000C5A80"/>
    <w:rsid w:val="000C5F22"/>
    <w:rsid w:val="000C621E"/>
    <w:rsid w:val="000C626E"/>
    <w:rsid w:val="000C6372"/>
    <w:rsid w:val="000C6416"/>
    <w:rsid w:val="000C65B2"/>
    <w:rsid w:val="000C669B"/>
    <w:rsid w:val="000C66EC"/>
    <w:rsid w:val="000C7331"/>
    <w:rsid w:val="000C73C0"/>
    <w:rsid w:val="000C7536"/>
    <w:rsid w:val="000C7893"/>
    <w:rsid w:val="000C796C"/>
    <w:rsid w:val="000C7AB1"/>
    <w:rsid w:val="000C7B38"/>
    <w:rsid w:val="000C7D30"/>
    <w:rsid w:val="000D013B"/>
    <w:rsid w:val="000D0364"/>
    <w:rsid w:val="000D095B"/>
    <w:rsid w:val="000D0FF6"/>
    <w:rsid w:val="000D11FB"/>
    <w:rsid w:val="000D12C8"/>
    <w:rsid w:val="000D180E"/>
    <w:rsid w:val="000D1B4D"/>
    <w:rsid w:val="000D1DD3"/>
    <w:rsid w:val="000D2109"/>
    <w:rsid w:val="000D23EC"/>
    <w:rsid w:val="000D2506"/>
    <w:rsid w:val="000D266A"/>
    <w:rsid w:val="000D283B"/>
    <w:rsid w:val="000D299B"/>
    <w:rsid w:val="000D2BBA"/>
    <w:rsid w:val="000D2D3B"/>
    <w:rsid w:val="000D2E44"/>
    <w:rsid w:val="000D2EAE"/>
    <w:rsid w:val="000D32D0"/>
    <w:rsid w:val="000D37B1"/>
    <w:rsid w:val="000D3A76"/>
    <w:rsid w:val="000D3B72"/>
    <w:rsid w:val="000D3BC5"/>
    <w:rsid w:val="000D3BEF"/>
    <w:rsid w:val="000D4229"/>
    <w:rsid w:val="000D426D"/>
    <w:rsid w:val="000D426F"/>
    <w:rsid w:val="000D48B5"/>
    <w:rsid w:val="000D4CDB"/>
    <w:rsid w:val="000D4D85"/>
    <w:rsid w:val="000D4E72"/>
    <w:rsid w:val="000D4EFB"/>
    <w:rsid w:val="000D559A"/>
    <w:rsid w:val="000D586F"/>
    <w:rsid w:val="000D5AD9"/>
    <w:rsid w:val="000D5C44"/>
    <w:rsid w:val="000D5C65"/>
    <w:rsid w:val="000D5D7F"/>
    <w:rsid w:val="000D607B"/>
    <w:rsid w:val="000D631C"/>
    <w:rsid w:val="000D73B2"/>
    <w:rsid w:val="000D762E"/>
    <w:rsid w:val="000D767C"/>
    <w:rsid w:val="000D7A01"/>
    <w:rsid w:val="000D7A2F"/>
    <w:rsid w:val="000E0011"/>
    <w:rsid w:val="000E0554"/>
    <w:rsid w:val="000E0645"/>
    <w:rsid w:val="000E064D"/>
    <w:rsid w:val="000E0AA5"/>
    <w:rsid w:val="000E0B83"/>
    <w:rsid w:val="000E0CFC"/>
    <w:rsid w:val="000E0E17"/>
    <w:rsid w:val="000E0E1C"/>
    <w:rsid w:val="000E0ED4"/>
    <w:rsid w:val="000E1325"/>
    <w:rsid w:val="000E1441"/>
    <w:rsid w:val="000E20F4"/>
    <w:rsid w:val="000E2235"/>
    <w:rsid w:val="000E27FC"/>
    <w:rsid w:val="000E2CC9"/>
    <w:rsid w:val="000E2ECA"/>
    <w:rsid w:val="000E349B"/>
    <w:rsid w:val="000E34D1"/>
    <w:rsid w:val="000E3757"/>
    <w:rsid w:val="000E3FE7"/>
    <w:rsid w:val="000E4476"/>
    <w:rsid w:val="000E45FD"/>
    <w:rsid w:val="000E4BCF"/>
    <w:rsid w:val="000E4F07"/>
    <w:rsid w:val="000E5175"/>
    <w:rsid w:val="000E5500"/>
    <w:rsid w:val="000E5A07"/>
    <w:rsid w:val="000E5E38"/>
    <w:rsid w:val="000E6320"/>
    <w:rsid w:val="000E6592"/>
    <w:rsid w:val="000E6B56"/>
    <w:rsid w:val="000E6D3F"/>
    <w:rsid w:val="000E6F6E"/>
    <w:rsid w:val="000E70B8"/>
    <w:rsid w:val="000E7837"/>
    <w:rsid w:val="000E7C0F"/>
    <w:rsid w:val="000F0069"/>
    <w:rsid w:val="000F035F"/>
    <w:rsid w:val="000F0898"/>
    <w:rsid w:val="000F0F4C"/>
    <w:rsid w:val="000F116E"/>
    <w:rsid w:val="000F11C9"/>
    <w:rsid w:val="000F12AB"/>
    <w:rsid w:val="000F1472"/>
    <w:rsid w:val="000F1A4B"/>
    <w:rsid w:val="000F1DF8"/>
    <w:rsid w:val="000F2009"/>
    <w:rsid w:val="000F244F"/>
    <w:rsid w:val="000F2602"/>
    <w:rsid w:val="000F2D0C"/>
    <w:rsid w:val="000F329D"/>
    <w:rsid w:val="000F32EE"/>
    <w:rsid w:val="000F3391"/>
    <w:rsid w:val="000F340B"/>
    <w:rsid w:val="000F366C"/>
    <w:rsid w:val="000F3B44"/>
    <w:rsid w:val="000F3B67"/>
    <w:rsid w:val="000F3FCF"/>
    <w:rsid w:val="000F4183"/>
    <w:rsid w:val="000F422E"/>
    <w:rsid w:val="000F42B9"/>
    <w:rsid w:val="000F4412"/>
    <w:rsid w:val="000F4447"/>
    <w:rsid w:val="000F45A9"/>
    <w:rsid w:val="000F4684"/>
    <w:rsid w:val="000F526C"/>
    <w:rsid w:val="000F53FA"/>
    <w:rsid w:val="000F543A"/>
    <w:rsid w:val="000F5842"/>
    <w:rsid w:val="000F5BB1"/>
    <w:rsid w:val="000F6026"/>
    <w:rsid w:val="000F61E3"/>
    <w:rsid w:val="000F6467"/>
    <w:rsid w:val="000F6785"/>
    <w:rsid w:val="000F68CA"/>
    <w:rsid w:val="000F6CF0"/>
    <w:rsid w:val="000F71AC"/>
    <w:rsid w:val="000F7435"/>
    <w:rsid w:val="001001BB"/>
    <w:rsid w:val="00100BCB"/>
    <w:rsid w:val="001011EA"/>
    <w:rsid w:val="001013BD"/>
    <w:rsid w:val="001020FD"/>
    <w:rsid w:val="0010227C"/>
    <w:rsid w:val="001026ED"/>
    <w:rsid w:val="0010286B"/>
    <w:rsid w:val="00102A7D"/>
    <w:rsid w:val="00102A80"/>
    <w:rsid w:val="00102D5A"/>
    <w:rsid w:val="0010326B"/>
    <w:rsid w:val="001040AB"/>
    <w:rsid w:val="0010410E"/>
    <w:rsid w:val="001048A0"/>
    <w:rsid w:val="001049A2"/>
    <w:rsid w:val="001049E1"/>
    <w:rsid w:val="00104A76"/>
    <w:rsid w:val="00104BAA"/>
    <w:rsid w:val="00104C19"/>
    <w:rsid w:val="00104C86"/>
    <w:rsid w:val="00104CD9"/>
    <w:rsid w:val="00104E46"/>
    <w:rsid w:val="00104E72"/>
    <w:rsid w:val="0010556F"/>
    <w:rsid w:val="001056E0"/>
    <w:rsid w:val="001056E5"/>
    <w:rsid w:val="00105AAE"/>
    <w:rsid w:val="00105B0A"/>
    <w:rsid w:val="00106146"/>
    <w:rsid w:val="001065FD"/>
    <w:rsid w:val="00106650"/>
    <w:rsid w:val="00106A1C"/>
    <w:rsid w:val="00107078"/>
    <w:rsid w:val="0010787C"/>
    <w:rsid w:val="00107B8C"/>
    <w:rsid w:val="00107BE7"/>
    <w:rsid w:val="00107DCA"/>
    <w:rsid w:val="00107E25"/>
    <w:rsid w:val="00110075"/>
    <w:rsid w:val="001104B0"/>
    <w:rsid w:val="00110CE1"/>
    <w:rsid w:val="00111034"/>
    <w:rsid w:val="00111046"/>
    <w:rsid w:val="001119ED"/>
    <w:rsid w:val="0011236F"/>
    <w:rsid w:val="00112481"/>
    <w:rsid w:val="0011270A"/>
    <w:rsid w:val="00112985"/>
    <w:rsid w:val="00112AB1"/>
    <w:rsid w:val="00112D8F"/>
    <w:rsid w:val="00113819"/>
    <w:rsid w:val="00113842"/>
    <w:rsid w:val="001139D0"/>
    <w:rsid w:val="00113CEA"/>
    <w:rsid w:val="00113DFB"/>
    <w:rsid w:val="00114035"/>
    <w:rsid w:val="00114464"/>
    <w:rsid w:val="0011468E"/>
    <w:rsid w:val="00114811"/>
    <w:rsid w:val="00114A68"/>
    <w:rsid w:val="00114C99"/>
    <w:rsid w:val="00114CCF"/>
    <w:rsid w:val="00114F14"/>
    <w:rsid w:val="0011514F"/>
    <w:rsid w:val="0011520A"/>
    <w:rsid w:val="001152C1"/>
    <w:rsid w:val="00115A47"/>
    <w:rsid w:val="00115E41"/>
    <w:rsid w:val="00116004"/>
    <w:rsid w:val="0011628C"/>
    <w:rsid w:val="0011662D"/>
    <w:rsid w:val="00116CA3"/>
    <w:rsid w:val="00116D86"/>
    <w:rsid w:val="0011754A"/>
    <w:rsid w:val="00117732"/>
    <w:rsid w:val="00120392"/>
    <w:rsid w:val="001205D8"/>
    <w:rsid w:val="001205F9"/>
    <w:rsid w:val="00120CD8"/>
    <w:rsid w:val="00120CE1"/>
    <w:rsid w:val="00120EBD"/>
    <w:rsid w:val="001211D4"/>
    <w:rsid w:val="001212CB"/>
    <w:rsid w:val="00121BC0"/>
    <w:rsid w:val="00121D43"/>
    <w:rsid w:val="00121DD4"/>
    <w:rsid w:val="001220D4"/>
    <w:rsid w:val="001222C0"/>
    <w:rsid w:val="001223B3"/>
    <w:rsid w:val="00122875"/>
    <w:rsid w:val="00122D52"/>
    <w:rsid w:val="00122E34"/>
    <w:rsid w:val="00123442"/>
    <w:rsid w:val="0012377A"/>
    <w:rsid w:val="00123C31"/>
    <w:rsid w:val="00123E09"/>
    <w:rsid w:val="00123EC2"/>
    <w:rsid w:val="00123FA0"/>
    <w:rsid w:val="00124058"/>
    <w:rsid w:val="001241F7"/>
    <w:rsid w:val="00124294"/>
    <w:rsid w:val="001243BF"/>
    <w:rsid w:val="00124671"/>
    <w:rsid w:val="00124D9B"/>
    <w:rsid w:val="00125159"/>
    <w:rsid w:val="001252EE"/>
    <w:rsid w:val="00125C9F"/>
    <w:rsid w:val="001262F9"/>
    <w:rsid w:val="001265D6"/>
    <w:rsid w:val="00126AF6"/>
    <w:rsid w:val="00126C6C"/>
    <w:rsid w:val="00127041"/>
    <w:rsid w:val="0012731F"/>
    <w:rsid w:val="001273F7"/>
    <w:rsid w:val="0012745B"/>
    <w:rsid w:val="00127D1B"/>
    <w:rsid w:val="00127F54"/>
    <w:rsid w:val="00130031"/>
    <w:rsid w:val="0013068C"/>
    <w:rsid w:val="0013088F"/>
    <w:rsid w:val="001312D1"/>
    <w:rsid w:val="00131BAC"/>
    <w:rsid w:val="0013205C"/>
    <w:rsid w:val="00132798"/>
    <w:rsid w:val="001328E4"/>
    <w:rsid w:val="00132AEA"/>
    <w:rsid w:val="00132CD1"/>
    <w:rsid w:val="00132D81"/>
    <w:rsid w:val="00132FF2"/>
    <w:rsid w:val="001330A4"/>
    <w:rsid w:val="00133369"/>
    <w:rsid w:val="00133566"/>
    <w:rsid w:val="00133950"/>
    <w:rsid w:val="00133A02"/>
    <w:rsid w:val="00133CFF"/>
    <w:rsid w:val="00133FE4"/>
    <w:rsid w:val="001344EC"/>
    <w:rsid w:val="001346AC"/>
    <w:rsid w:val="00134769"/>
    <w:rsid w:val="001347C2"/>
    <w:rsid w:val="001349D1"/>
    <w:rsid w:val="00134D47"/>
    <w:rsid w:val="00134E20"/>
    <w:rsid w:val="001350B3"/>
    <w:rsid w:val="00135209"/>
    <w:rsid w:val="00135333"/>
    <w:rsid w:val="00135678"/>
    <w:rsid w:val="0013568B"/>
    <w:rsid w:val="00135725"/>
    <w:rsid w:val="001357B9"/>
    <w:rsid w:val="00135931"/>
    <w:rsid w:val="00135BB2"/>
    <w:rsid w:val="00135F3D"/>
    <w:rsid w:val="0013627B"/>
    <w:rsid w:val="001364EA"/>
    <w:rsid w:val="00136B1A"/>
    <w:rsid w:val="00136B4C"/>
    <w:rsid w:val="00136F20"/>
    <w:rsid w:val="00136FC5"/>
    <w:rsid w:val="001377AD"/>
    <w:rsid w:val="00137BB7"/>
    <w:rsid w:val="00137D36"/>
    <w:rsid w:val="00137FE9"/>
    <w:rsid w:val="00140396"/>
    <w:rsid w:val="001404D8"/>
    <w:rsid w:val="001405E2"/>
    <w:rsid w:val="0014061A"/>
    <w:rsid w:val="0014079D"/>
    <w:rsid w:val="00140916"/>
    <w:rsid w:val="00140B99"/>
    <w:rsid w:val="00141115"/>
    <w:rsid w:val="00141632"/>
    <w:rsid w:val="001417E1"/>
    <w:rsid w:val="001418DE"/>
    <w:rsid w:val="00141A02"/>
    <w:rsid w:val="00141F93"/>
    <w:rsid w:val="00142011"/>
    <w:rsid w:val="001421FE"/>
    <w:rsid w:val="001426EA"/>
    <w:rsid w:val="00142739"/>
    <w:rsid w:val="00142B56"/>
    <w:rsid w:val="00142CC2"/>
    <w:rsid w:val="0014305F"/>
    <w:rsid w:val="0014330A"/>
    <w:rsid w:val="0014356C"/>
    <w:rsid w:val="001438E6"/>
    <w:rsid w:val="00143B3E"/>
    <w:rsid w:val="00143C28"/>
    <w:rsid w:val="00143EEE"/>
    <w:rsid w:val="00143F6B"/>
    <w:rsid w:val="001440A4"/>
    <w:rsid w:val="00144144"/>
    <w:rsid w:val="001442A8"/>
    <w:rsid w:val="001443BB"/>
    <w:rsid w:val="00144ADE"/>
    <w:rsid w:val="00144C41"/>
    <w:rsid w:val="00144DF2"/>
    <w:rsid w:val="00144E25"/>
    <w:rsid w:val="00145EDE"/>
    <w:rsid w:val="00146171"/>
    <w:rsid w:val="0014654D"/>
    <w:rsid w:val="0014663F"/>
    <w:rsid w:val="00146C9A"/>
    <w:rsid w:val="00146E3D"/>
    <w:rsid w:val="00146E76"/>
    <w:rsid w:val="001472C4"/>
    <w:rsid w:val="0014759C"/>
    <w:rsid w:val="001475EA"/>
    <w:rsid w:val="001475FC"/>
    <w:rsid w:val="0014779D"/>
    <w:rsid w:val="0014787C"/>
    <w:rsid w:val="001479A6"/>
    <w:rsid w:val="00147F20"/>
    <w:rsid w:val="00150698"/>
    <w:rsid w:val="00150787"/>
    <w:rsid w:val="00150C1B"/>
    <w:rsid w:val="00150CAB"/>
    <w:rsid w:val="001514C5"/>
    <w:rsid w:val="001517F1"/>
    <w:rsid w:val="0015181F"/>
    <w:rsid w:val="0015188C"/>
    <w:rsid w:val="00151D61"/>
    <w:rsid w:val="00151EF2"/>
    <w:rsid w:val="00152269"/>
    <w:rsid w:val="00152342"/>
    <w:rsid w:val="001527AB"/>
    <w:rsid w:val="001527FC"/>
    <w:rsid w:val="001528DF"/>
    <w:rsid w:val="00152EA9"/>
    <w:rsid w:val="00152F66"/>
    <w:rsid w:val="00153085"/>
    <w:rsid w:val="00153101"/>
    <w:rsid w:val="0015310F"/>
    <w:rsid w:val="00153630"/>
    <w:rsid w:val="00153CFE"/>
    <w:rsid w:val="00154322"/>
    <w:rsid w:val="001545F8"/>
    <w:rsid w:val="00154709"/>
    <w:rsid w:val="00154968"/>
    <w:rsid w:val="00154A4A"/>
    <w:rsid w:val="00154CEA"/>
    <w:rsid w:val="00154D9B"/>
    <w:rsid w:val="00154E41"/>
    <w:rsid w:val="00155357"/>
    <w:rsid w:val="00155590"/>
    <w:rsid w:val="001559BA"/>
    <w:rsid w:val="00155C04"/>
    <w:rsid w:val="00155C41"/>
    <w:rsid w:val="001560BE"/>
    <w:rsid w:val="00156377"/>
    <w:rsid w:val="001567F7"/>
    <w:rsid w:val="00156910"/>
    <w:rsid w:val="00156A29"/>
    <w:rsid w:val="00156A66"/>
    <w:rsid w:val="00156ACD"/>
    <w:rsid w:val="00156BFD"/>
    <w:rsid w:val="001573DD"/>
    <w:rsid w:val="001578C9"/>
    <w:rsid w:val="00157A69"/>
    <w:rsid w:val="00157D4D"/>
    <w:rsid w:val="00157FE0"/>
    <w:rsid w:val="00160003"/>
    <w:rsid w:val="00160207"/>
    <w:rsid w:val="001603B3"/>
    <w:rsid w:val="0016041F"/>
    <w:rsid w:val="0016061D"/>
    <w:rsid w:val="00160C77"/>
    <w:rsid w:val="00160D23"/>
    <w:rsid w:val="00160DF0"/>
    <w:rsid w:val="00161369"/>
    <w:rsid w:val="00161806"/>
    <w:rsid w:val="0016186B"/>
    <w:rsid w:val="00161990"/>
    <w:rsid w:val="00161994"/>
    <w:rsid w:val="00161B39"/>
    <w:rsid w:val="00161C79"/>
    <w:rsid w:val="00161E76"/>
    <w:rsid w:val="00161FCB"/>
    <w:rsid w:val="00162076"/>
    <w:rsid w:val="00162744"/>
    <w:rsid w:val="001637D3"/>
    <w:rsid w:val="00163917"/>
    <w:rsid w:val="00163A9F"/>
    <w:rsid w:val="00163E3A"/>
    <w:rsid w:val="00163E5E"/>
    <w:rsid w:val="00163FBE"/>
    <w:rsid w:val="001640B6"/>
    <w:rsid w:val="00164270"/>
    <w:rsid w:val="001645A7"/>
    <w:rsid w:val="00164614"/>
    <w:rsid w:val="001648A3"/>
    <w:rsid w:val="00164A0A"/>
    <w:rsid w:val="00164AA3"/>
    <w:rsid w:val="00164EA8"/>
    <w:rsid w:val="00165757"/>
    <w:rsid w:val="00165972"/>
    <w:rsid w:val="00165B06"/>
    <w:rsid w:val="00165BF7"/>
    <w:rsid w:val="00165C03"/>
    <w:rsid w:val="00165D24"/>
    <w:rsid w:val="001662FB"/>
    <w:rsid w:val="001664C0"/>
    <w:rsid w:val="00166557"/>
    <w:rsid w:val="00166681"/>
    <w:rsid w:val="00166879"/>
    <w:rsid w:val="00166A36"/>
    <w:rsid w:val="00166B07"/>
    <w:rsid w:val="0016710B"/>
    <w:rsid w:val="00167426"/>
    <w:rsid w:val="001675C0"/>
    <w:rsid w:val="001676D1"/>
    <w:rsid w:val="00167848"/>
    <w:rsid w:val="00167971"/>
    <w:rsid w:val="001679D6"/>
    <w:rsid w:val="00167DF6"/>
    <w:rsid w:val="001700F9"/>
    <w:rsid w:val="0017028D"/>
    <w:rsid w:val="00170531"/>
    <w:rsid w:val="00170895"/>
    <w:rsid w:val="00170A7D"/>
    <w:rsid w:val="00171101"/>
    <w:rsid w:val="00171189"/>
    <w:rsid w:val="0017119A"/>
    <w:rsid w:val="00171348"/>
    <w:rsid w:val="0017176F"/>
    <w:rsid w:val="0017273C"/>
    <w:rsid w:val="001727D7"/>
    <w:rsid w:val="0017284A"/>
    <w:rsid w:val="00172A07"/>
    <w:rsid w:val="00172E8C"/>
    <w:rsid w:val="00173144"/>
    <w:rsid w:val="001732E9"/>
    <w:rsid w:val="00173537"/>
    <w:rsid w:val="00173773"/>
    <w:rsid w:val="00173A90"/>
    <w:rsid w:val="00173F51"/>
    <w:rsid w:val="001743F5"/>
    <w:rsid w:val="0017452F"/>
    <w:rsid w:val="00174752"/>
    <w:rsid w:val="0017498C"/>
    <w:rsid w:val="00174B05"/>
    <w:rsid w:val="00175074"/>
    <w:rsid w:val="00175537"/>
    <w:rsid w:val="0017573E"/>
    <w:rsid w:val="001758B9"/>
    <w:rsid w:val="001758C3"/>
    <w:rsid w:val="001761AB"/>
    <w:rsid w:val="0017622C"/>
    <w:rsid w:val="00176566"/>
    <w:rsid w:val="00176889"/>
    <w:rsid w:val="00176CAA"/>
    <w:rsid w:val="00176D0C"/>
    <w:rsid w:val="001773E7"/>
    <w:rsid w:val="00177D17"/>
    <w:rsid w:val="00180022"/>
    <w:rsid w:val="0018002B"/>
    <w:rsid w:val="00180038"/>
    <w:rsid w:val="0018007C"/>
    <w:rsid w:val="001800F5"/>
    <w:rsid w:val="00180359"/>
    <w:rsid w:val="00180D6A"/>
    <w:rsid w:val="00180D87"/>
    <w:rsid w:val="001810C0"/>
    <w:rsid w:val="00181354"/>
    <w:rsid w:val="00181627"/>
    <w:rsid w:val="00181894"/>
    <w:rsid w:val="0018193C"/>
    <w:rsid w:val="00181D6A"/>
    <w:rsid w:val="00181D94"/>
    <w:rsid w:val="00181D9F"/>
    <w:rsid w:val="0018200D"/>
    <w:rsid w:val="001820CE"/>
    <w:rsid w:val="00182738"/>
    <w:rsid w:val="00182E85"/>
    <w:rsid w:val="0018307B"/>
    <w:rsid w:val="001830D6"/>
    <w:rsid w:val="0018370E"/>
    <w:rsid w:val="00183CC9"/>
    <w:rsid w:val="00183D00"/>
    <w:rsid w:val="00183E0A"/>
    <w:rsid w:val="00183EF7"/>
    <w:rsid w:val="001843C3"/>
    <w:rsid w:val="001844A2"/>
    <w:rsid w:val="001844F2"/>
    <w:rsid w:val="001845B4"/>
    <w:rsid w:val="00184904"/>
    <w:rsid w:val="00184A38"/>
    <w:rsid w:val="00184C46"/>
    <w:rsid w:val="0018510A"/>
    <w:rsid w:val="001858E2"/>
    <w:rsid w:val="00185915"/>
    <w:rsid w:val="0018594A"/>
    <w:rsid w:val="00185F0F"/>
    <w:rsid w:val="001867F9"/>
    <w:rsid w:val="00186B80"/>
    <w:rsid w:val="00186D0C"/>
    <w:rsid w:val="00186D92"/>
    <w:rsid w:val="00186FF9"/>
    <w:rsid w:val="001871A8"/>
    <w:rsid w:val="0018723A"/>
    <w:rsid w:val="001873F8"/>
    <w:rsid w:val="00187419"/>
    <w:rsid w:val="0018751C"/>
    <w:rsid w:val="00187875"/>
    <w:rsid w:val="00187A1C"/>
    <w:rsid w:val="00187D9F"/>
    <w:rsid w:val="001900F1"/>
    <w:rsid w:val="0019012E"/>
    <w:rsid w:val="0019033B"/>
    <w:rsid w:val="0019040C"/>
    <w:rsid w:val="001907FA"/>
    <w:rsid w:val="00190E70"/>
    <w:rsid w:val="001911F0"/>
    <w:rsid w:val="00192454"/>
    <w:rsid w:val="00192501"/>
    <w:rsid w:val="00192786"/>
    <w:rsid w:val="00192AF5"/>
    <w:rsid w:val="00192F61"/>
    <w:rsid w:val="00193271"/>
    <w:rsid w:val="0019373B"/>
    <w:rsid w:val="001937A7"/>
    <w:rsid w:val="00193F9C"/>
    <w:rsid w:val="00194104"/>
    <w:rsid w:val="0019434C"/>
    <w:rsid w:val="00194704"/>
    <w:rsid w:val="00194C96"/>
    <w:rsid w:val="00194DC4"/>
    <w:rsid w:val="00194F92"/>
    <w:rsid w:val="00195179"/>
    <w:rsid w:val="00195312"/>
    <w:rsid w:val="00195C8A"/>
    <w:rsid w:val="0019618F"/>
    <w:rsid w:val="00196236"/>
    <w:rsid w:val="001966F4"/>
    <w:rsid w:val="00196855"/>
    <w:rsid w:val="00196AB2"/>
    <w:rsid w:val="00196B97"/>
    <w:rsid w:val="00196D6C"/>
    <w:rsid w:val="00197406"/>
    <w:rsid w:val="00197820"/>
    <w:rsid w:val="00197E5D"/>
    <w:rsid w:val="00197ED8"/>
    <w:rsid w:val="001A0554"/>
    <w:rsid w:val="001A0822"/>
    <w:rsid w:val="001A0AE6"/>
    <w:rsid w:val="001A0C49"/>
    <w:rsid w:val="001A0DE7"/>
    <w:rsid w:val="001A0F6C"/>
    <w:rsid w:val="001A1051"/>
    <w:rsid w:val="001A1C92"/>
    <w:rsid w:val="001A1E78"/>
    <w:rsid w:val="001A1FB0"/>
    <w:rsid w:val="001A23AB"/>
    <w:rsid w:val="001A2609"/>
    <w:rsid w:val="001A2AC2"/>
    <w:rsid w:val="001A2DDE"/>
    <w:rsid w:val="001A31D3"/>
    <w:rsid w:val="001A36DB"/>
    <w:rsid w:val="001A3935"/>
    <w:rsid w:val="001A3D97"/>
    <w:rsid w:val="001A3FFB"/>
    <w:rsid w:val="001A4080"/>
    <w:rsid w:val="001A4139"/>
    <w:rsid w:val="001A426E"/>
    <w:rsid w:val="001A4390"/>
    <w:rsid w:val="001A4405"/>
    <w:rsid w:val="001A4B0F"/>
    <w:rsid w:val="001A514E"/>
    <w:rsid w:val="001A515D"/>
    <w:rsid w:val="001A5574"/>
    <w:rsid w:val="001A559F"/>
    <w:rsid w:val="001A5AF5"/>
    <w:rsid w:val="001A6076"/>
    <w:rsid w:val="001A6547"/>
    <w:rsid w:val="001A65CE"/>
    <w:rsid w:val="001A6D26"/>
    <w:rsid w:val="001A6D72"/>
    <w:rsid w:val="001A6EEB"/>
    <w:rsid w:val="001A6FBF"/>
    <w:rsid w:val="001A7049"/>
    <w:rsid w:val="001A7324"/>
    <w:rsid w:val="001A7421"/>
    <w:rsid w:val="001A766C"/>
    <w:rsid w:val="001A7905"/>
    <w:rsid w:val="001A79AA"/>
    <w:rsid w:val="001A7A33"/>
    <w:rsid w:val="001A7A4C"/>
    <w:rsid w:val="001A7D38"/>
    <w:rsid w:val="001A7D40"/>
    <w:rsid w:val="001A7D46"/>
    <w:rsid w:val="001A7DF6"/>
    <w:rsid w:val="001B0045"/>
    <w:rsid w:val="001B00F8"/>
    <w:rsid w:val="001B0179"/>
    <w:rsid w:val="001B0E30"/>
    <w:rsid w:val="001B1094"/>
    <w:rsid w:val="001B1232"/>
    <w:rsid w:val="001B1273"/>
    <w:rsid w:val="001B1317"/>
    <w:rsid w:val="001B1416"/>
    <w:rsid w:val="001B1934"/>
    <w:rsid w:val="001B1A45"/>
    <w:rsid w:val="001B1B2C"/>
    <w:rsid w:val="001B1E24"/>
    <w:rsid w:val="001B251C"/>
    <w:rsid w:val="001B27EC"/>
    <w:rsid w:val="001B2874"/>
    <w:rsid w:val="001B28EF"/>
    <w:rsid w:val="001B2CC2"/>
    <w:rsid w:val="001B2D64"/>
    <w:rsid w:val="001B2D76"/>
    <w:rsid w:val="001B2D8B"/>
    <w:rsid w:val="001B3871"/>
    <w:rsid w:val="001B39A9"/>
    <w:rsid w:val="001B3C20"/>
    <w:rsid w:val="001B45DB"/>
    <w:rsid w:val="001B47AD"/>
    <w:rsid w:val="001B4FCB"/>
    <w:rsid w:val="001B51B5"/>
    <w:rsid w:val="001B51F6"/>
    <w:rsid w:val="001B56E9"/>
    <w:rsid w:val="001B56FE"/>
    <w:rsid w:val="001B5FA2"/>
    <w:rsid w:val="001B609D"/>
    <w:rsid w:val="001B6608"/>
    <w:rsid w:val="001B68B7"/>
    <w:rsid w:val="001B6C62"/>
    <w:rsid w:val="001B7416"/>
    <w:rsid w:val="001B76D2"/>
    <w:rsid w:val="001B7828"/>
    <w:rsid w:val="001B79D0"/>
    <w:rsid w:val="001B7AA6"/>
    <w:rsid w:val="001C0329"/>
    <w:rsid w:val="001C05E7"/>
    <w:rsid w:val="001C06CE"/>
    <w:rsid w:val="001C0B43"/>
    <w:rsid w:val="001C0CBD"/>
    <w:rsid w:val="001C10F8"/>
    <w:rsid w:val="001C15E8"/>
    <w:rsid w:val="001C15F3"/>
    <w:rsid w:val="001C18EC"/>
    <w:rsid w:val="001C20D9"/>
    <w:rsid w:val="001C2102"/>
    <w:rsid w:val="001C24E8"/>
    <w:rsid w:val="001C25E9"/>
    <w:rsid w:val="001C2FCE"/>
    <w:rsid w:val="001C3A22"/>
    <w:rsid w:val="001C3AC6"/>
    <w:rsid w:val="001C3B89"/>
    <w:rsid w:val="001C3E27"/>
    <w:rsid w:val="001C3EB1"/>
    <w:rsid w:val="001C3EE1"/>
    <w:rsid w:val="001C409F"/>
    <w:rsid w:val="001C42E4"/>
    <w:rsid w:val="001C497A"/>
    <w:rsid w:val="001C4DF8"/>
    <w:rsid w:val="001C5785"/>
    <w:rsid w:val="001C6699"/>
    <w:rsid w:val="001C708F"/>
    <w:rsid w:val="001C778D"/>
    <w:rsid w:val="001C799B"/>
    <w:rsid w:val="001C7C84"/>
    <w:rsid w:val="001D00EF"/>
    <w:rsid w:val="001D0274"/>
    <w:rsid w:val="001D044C"/>
    <w:rsid w:val="001D0922"/>
    <w:rsid w:val="001D0B69"/>
    <w:rsid w:val="001D0BB3"/>
    <w:rsid w:val="001D0FA6"/>
    <w:rsid w:val="001D10BB"/>
    <w:rsid w:val="001D137C"/>
    <w:rsid w:val="001D146C"/>
    <w:rsid w:val="001D15E8"/>
    <w:rsid w:val="001D18E5"/>
    <w:rsid w:val="001D191F"/>
    <w:rsid w:val="001D1A95"/>
    <w:rsid w:val="001D1B87"/>
    <w:rsid w:val="001D2152"/>
    <w:rsid w:val="001D2235"/>
    <w:rsid w:val="001D240A"/>
    <w:rsid w:val="001D314F"/>
    <w:rsid w:val="001D3687"/>
    <w:rsid w:val="001D395A"/>
    <w:rsid w:val="001D3DFA"/>
    <w:rsid w:val="001D3F9B"/>
    <w:rsid w:val="001D3FB3"/>
    <w:rsid w:val="001D3FBB"/>
    <w:rsid w:val="001D445C"/>
    <w:rsid w:val="001D4515"/>
    <w:rsid w:val="001D45DE"/>
    <w:rsid w:val="001D476E"/>
    <w:rsid w:val="001D4965"/>
    <w:rsid w:val="001D502F"/>
    <w:rsid w:val="001D5206"/>
    <w:rsid w:val="001D55DC"/>
    <w:rsid w:val="001D56F3"/>
    <w:rsid w:val="001D647E"/>
    <w:rsid w:val="001D6D0E"/>
    <w:rsid w:val="001D6D58"/>
    <w:rsid w:val="001D7038"/>
    <w:rsid w:val="001D725B"/>
    <w:rsid w:val="001D73BD"/>
    <w:rsid w:val="001D76EC"/>
    <w:rsid w:val="001D7C0D"/>
    <w:rsid w:val="001D7F7F"/>
    <w:rsid w:val="001E00F7"/>
    <w:rsid w:val="001E0A17"/>
    <w:rsid w:val="001E0B4A"/>
    <w:rsid w:val="001E0DE8"/>
    <w:rsid w:val="001E121C"/>
    <w:rsid w:val="001E146C"/>
    <w:rsid w:val="001E14A5"/>
    <w:rsid w:val="001E14BE"/>
    <w:rsid w:val="001E16CC"/>
    <w:rsid w:val="001E1819"/>
    <w:rsid w:val="001E1A54"/>
    <w:rsid w:val="001E223E"/>
    <w:rsid w:val="001E2545"/>
    <w:rsid w:val="001E2550"/>
    <w:rsid w:val="001E2975"/>
    <w:rsid w:val="001E2B78"/>
    <w:rsid w:val="001E2EA5"/>
    <w:rsid w:val="001E342A"/>
    <w:rsid w:val="001E34FD"/>
    <w:rsid w:val="001E35AE"/>
    <w:rsid w:val="001E35E5"/>
    <w:rsid w:val="001E37E0"/>
    <w:rsid w:val="001E38DB"/>
    <w:rsid w:val="001E3EE4"/>
    <w:rsid w:val="001E3F97"/>
    <w:rsid w:val="001E3FE0"/>
    <w:rsid w:val="001E4075"/>
    <w:rsid w:val="001E4091"/>
    <w:rsid w:val="001E41AF"/>
    <w:rsid w:val="001E4246"/>
    <w:rsid w:val="001E455A"/>
    <w:rsid w:val="001E4736"/>
    <w:rsid w:val="001E519F"/>
    <w:rsid w:val="001E5263"/>
    <w:rsid w:val="001E5821"/>
    <w:rsid w:val="001E590A"/>
    <w:rsid w:val="001E5AA6"/>
    <w:rsid w:val="001E5AF5"/>
    <w:rsid w:val="001E5DD7"/>
    <w:rsid w:val="001E6665"/>
    <w:rsid w:val="001E6925"/>
    <w:rsid w:val="001E6A6D"/>
    <w:rsid w:val="001E6B38"/>
    <w:rsid w:val="001E6B43"/>
    <w:rsid w:val="001E6C6F"/>
    <w:rsid w:val="001E6FBD"/>
    <w:rsid w:val="001E701C"/>
    <w:rsid w:val="001E7095"/>
    <w:rsid w:val="001E7702"/>
    <w:rsid w:val="001E7C14"/>
    <w:rsid w:val="001E7D71"/>
    <w:rsid w:val="001E7E14"/>
    <w:rsid w:val="001F011F"/>
    <w:rsid w:val="001F044B"/>
    <w:rsid w:val="001F070C"/>
    <w:rsid w:val="001F09A5"/>
    <w:rsid w:val="001F09E1"/>
    <w:rsid w:val="001F1072"/>
    <w:rsid w:val="001F11D0"/>
    <w:rsid w:val="001F12F9"/>
    <w:rsid w:val="001F14F6"/>
    <w:rsid w:val="001F1F19"/>
    <w:rsid w:val="001F2537"/>
    <w:rsid w:val="001F2A16"/>
    <w:rsid w:val="001F3180"/>
    <w:rsid w:val="001F3360"/>
    <w:rsid w:val="001F361B"/>
    <w:rsid w:val="001F4C4F"/>
    <w:rsid w:val="001F500A"/>
    <w:rsid w:val="001F59AA"/>
    <w:rsid w:val="001F5B03"/>
    <w:rsid w:val="001F6010"/>
    <w:rsid w:val="001F666B"/>
    <w:rsid w:val="001F682E"/>
    <w:rsid w:val="001F6954"/>
    <w:rsid w:val="001F7454"/>
    <w:rsid w:val="001F75DA"/>
    <w:rsid w:val="001F7917"/>
    <w:rsid w:val="001F79D4"/>
    <w:rsid w:val="001F7D2F"/>
    <w:rsid w:val="001F7EFA"/>
    <w:rsid w:val="0020015E"/>
    <w:rsid w:val="002005F7"/>
    <w:rsid w:val="002009FB"/>
    <w:rsid w:val="00200A94"/>
    <w:rsid w:val="00200C4A"/>
    <w:rsid w:val="00200CF1"/>
    <w:rsid w:val="00200EAB"/>
    <w:rsid w:val="002011E3"/>
    <w:rsid w:val="0020121E"/>
    <w:rsid w:val="002013FC"/>
    <w:rsid w:val="00201559"/>
    <w:rsid w:val="002026A8"/>
    <w:rsid w:val="002029BE"/>
    <w:rsid w:val="0020331E"/>
    <w:rsid w:val="00203B01"/>
    <w:rsid w:val="00203BAD"/>
    <w:rsid w:val="00203BEE"/>
    <w:rsid w:val="00203BF0"/>
    <w:rsid w:val="00203C27"/>
    <w:rsid w:val="00204077"/>
    <w:rsid w:val="002044CF"/>
    <w:rsid w:val="0020456E"/>
    <w:rsid w:val="002045A3"/>
    <w:rsid w:val="0020462A"/>
    <w:rsid w:val="00204642"/>
    <w:rsid w:val="00204A62"/>
    <w:rsid w:val="00204B03"/>
    <w:rsid w:val="00205012"/>
    <w:rsid w:val="00205105"/>
    <w:rsid w:val="00205319"/>
    <w:rsid w:val="0020564C"/>
    <w:rsid w:val="00205C1E"/>
    <w:rsid w:val="00205D30"/>
    <w:rsid w:val="00205D8F"/>
    <w:rsid w:val="00206091"/>
    <w:rsid w:val="002063F0"/>
    <w:rsid w:val="002067C0"/>
    <w:rsid w:val="002068FE"/>
    <w:rsid w:val="00206A84"/>
    <w:rsid w:val="00206B2F"/>
    <w:rsid w:val="00206D07"/>
    <w:rsid w:val="00206DEC"/>
    <w:rsid w:val="00206E42"/>
    <w:rsid w:val="00206F39"/>
    <w:rsid w:val="002071AC"/>
    <w:rsid w:val="00207235"/>
    <w:rsid w:val="0020793B"/>
    <w:rsid w:val="00207DFF"/>
    <w:rsid w:val="00207ED2"/>
    <w:rsid w:val="00207FCF"/>
    <w:rsid w:val="00210114"/>
    <w:rsid w:val="0021056E"/>
    <w:rsid w:val="00210579"/>
    <w:rsid w:val="002105EF"/>
    <w:rsid w:val="00210624"/>
    <w:rsid w:val="002106B8"/>
    <w:rsid w:val="00210B08"/>
    <w:rsid w:val="00210C9E"/>
    <w:rsid w:val="00211D7E"/>
    <w:rsid w:val="00211F62"/>
    <w:rsid w:val="00212035"/>
    <w:rsid w:val="00212567"/>
    <w:rsid w:val="0021295B"/>
    <w:rsid w:val="00212BDB"/>
    <w:rsid w:val="00212D31"/>
    <w:rsid w:val="00212DDE"/>
    <w:rsid w:val="00213989"/>
    <w:rsid w:val="002139E7"/>
    <w:rsid w:val="00213C57"/>
    <w:rsid w:val="00213F9B"/>
    <w:rsid w:val="00214106"/>
    <w:rsid w:val="002143D3"/>
    <w:rsid w:val="00214AFE"/>
    <w:rsid w:val="00214B2E"/>
    <w:rsid w:val="0021509B"/>
    <w:rsid w:val="00215FFC"/>
    <w:rsid w:val="00216076"/>
    <w:rsid w:val="00216244"/>
    <w:rsid w:val="0021651B"/>
    <w:rsid w:val="002166D5"/>
    <w:rsid w:val="00216763"/>
    <w:rsid w:val="0021688C"/>
    <w:rsid w:val="002169A1"/>
    <w:rsid w:val="00216BF9"/>
    <w:rsid w:val="00216F66"/>
    <w:rsid w:val="00216FF3"/>
    <w:rsid w:val="00217186"/>
    <w:rsid w:val="002172B6"/>
    <w:rsid w:val="00217523"/>
    <w:rsid w:val="0021789C"/>
    <w:rsid w:val="00217950"/>
    <w:rsid w:val="00217A4E"/>
    <w:rsid w:val="00217B8D"/>
    <w:rsid w:val="00217DB9"/>
    <w:rsid w:val="002204C8"/>
    <w:rsid w:val="00220BF1"/>
    <w:rsid w:val="00220E9F"/>
    <w:rsid w:val="00220F3B"/>
    <w:rsid w:val="00220FC8"/>
    <w:rsid w:val="002211DC"/>
    <w:rsid w:val="0022123E"/>
    <w:rsid w:val="00221CBD"/>
    <w:rsid w:val="00221DB3"/>
    <w:rsid w:val="00221DFB"/>
    <w:rsid w:val="00222014"/>
    <w:rsid w:val="002221A1"/>
    <w:rsid w:val="00222292"/>
    <w:rsid w:val="002223A9"/>
    <w:rsid w:val="0022252B"/>
    <w:rsid w:val="002225E4"/>
    <w:rsid w:val="002226E1"/>
    <w:rsid w:val="002227FA"/>
    <w:rsid w:val="00222889"/>
    <w:rsid w:val="002228F7"/>
    <w:rsid w:val="00222A21"/>
    <w:rsid w:val="00222C3C"/>
    <w:rsid w:val="00222DF2"/>
    <w:rsid w:val="002233EA"/>
    <w:rsid w:val="00223687"/>
    <w:rsid w:val="00223BE4"/>
    <w:rsid w:val="00223CD3"/>
    <w:rsid w:val="00223EFE"/>
    <w:rsid w:val="00224A68"/>
    <w:rsid w:val="00224F2E"/>
    <w:rsid w:val="0022578A"/>
    <w:rsid w:val="002257DC"/>
    <w:rsid w:val="002257F4"/>
    <w:rsid w:val="002258AB"/>
    <w:rsid w:val="00225C46"/>
    <w:rsid w:val="00225EFC"/>
    <w:rsid w:val="0022625A"/>
    <w:rsid w:val="00226358"/>
    <w:rsid w:val="0022641B"/>
    <w:rsid w:val="002265F0"/>
    <w:rsid w:val="002266A9"/>
    <w:rsid w:val="002268C4"/>
    <w:rsid w:val="00226CDD"/>
    <w:rsid w:val="00226DDC"/>
    <w:rsid w:val="00227140"/>
    <w:rsid w:val="002273D1"/>
    <w:rsid w:val="00227701"/>
    <w:rsid w:val="002277D5"/>
    <w:rsid w:val="00227810"/>
    <w:rsid w:val="002279EE"/>
    <w:rsid w:val="00227A45"/>
    <w:rsid w:val="0023047A"/>
    <w:rsid w:val="00230E5D"/>
    <w:rsid w:val="002311C9"/>
    <w:rsid w:val="002313D9"/>
    <w:rsid w:val="002314A2"/>
    <w:rsid w:val="00231834"/>
    <w:rsid w:val="00231865"/>
    <w:rsid w:val="00231877"/>
    <w:rsid w:val="00231A01"/>
    <w:rsid w:val="00231AA2"/>
    <w:rsid w:val="002322FA"/>
    <w:rsid w:val="00232732"/>
    <w:rsid w:val="00232A0A"/>
    <w:rsid w:val="00232A30"/>
    <w:rsid w:val="002330CA"/>
    <w:rsid w:val="002332D8"/>
    <w:rsid w:val="002334F7"/>
    <w:rsid w:val="00233507"/>
    <w:rsid w:val="00233621"/>
    <w:rsid w:val="00233CCC"/>
    <w:rsid w:val="00233F6D"/>
    <w:rsid w:val="00233FDE"/>
    <w:rsid w:val="00234188"/>
    <w:rsid w:val="002345E3"/>
    <w:rsid w:val="00234753"/>
    <w:rsid w:val="0023479C"/>
    <w:rsid w:val="002347D9"/>
    <w:rsid w:val="00234A2E"/>
    <w:rsid w:val="00234FDE"/>
    <w:rsid w:val="0023524A"/>
    <w:rsid w:val="0023556A"/>
    <w:rsid w:val="00235981"/>
    <w:rsid w:val="00235D10"/>
    <w:rsid w:val="00235DDF"/>
    <w:rsid w:val="00235F0B"/>
    <w:rsid w:val="0023621F"/>
    <w:rsid w:val="002362ED"/>
    <w:rsid w:val="0023642D"/>
    <w:rsid w:val="002365E6"/>
    <w:rsid w:val="00236E18"/>
    <w:rsid w:val="0023723B"/>
    <w:rsid w:val="00237396"/>
    <w:rsid w:val="002374F1"/>
    <w:rsid w:val="00237D06"/>
    <w:rsid w:val="00237E20"/>
    <w:rsid w:val="00237F03"/>
    <w:rsid w:val="00237F8E"/>
    <w:rsid w:val="00240142"/>
    <w:rsid w:val="002401A9"/>
    <w:rsid w:val="00240529"/>
    <w:rsid w:val="00240617"/>
    <w:rsid w:val="0024061D"/>
    <w:rsid w:val="00240921"/>
    <w:rsid w:val="00241287"/>
    <w:rsid w:val="002414B0"/>
    <w:rsid w:val="00241526"/>
    <w:rsid w:val="002416C8"/>
    <w:rsid w:val="00241AA3"/>
    <w:rsid w:val="00241E20"/>
    <w:rsid w:val="00242168"/>
    <w:rsid w:val="00242312"/>
    <w:rsid w:val="002424AB"/>
    <w:rsid w:val="002424F0"/>
    <w:rsid w:val="00242A41"/>
    <w:rsid w:val="00242A4C"/>
    <w:rsid w:val="00242C20"/>
    <w:rsid w:val="00242ED1"/>
    <w:rsid w:val="002435E5"/>
    <w:rsid w:val="002437A3"/>
    <w:rsid w:val="00243CDC"/>
    <w:rsid w:val="00243EB7"/>
    <w:rsid w:val="0024420C"/>
    <w:rsid w:val="00244323"/>
    <w:rsid w:val="0024445E"/>
    <w:rsid w:val="002445A4"/>
    <w:rsid w:val="002445AE"/>
    <w:rsid w:val="00244A5A"/>
    <w:rsid w:val="00244CE6"/>
    <w:rsid w:val="00244EDE"/>
    <w:rsid w:val="0024530E"/>
    <w:rsid w:val="00245B68"/>
    <w:rsid w:val="00245C81"/>
    <w:rsid w:val="00245CC9"/>
    <w:rsid w:val="00246160"/>
    <w:rsid w:val="002465D2"/>
    <w:rsid w:val="0024669B"/>
    <w:rsid w:val="00246720"/>
    <w:rsid w:val="0024700D"/>
    <w:rsid w:val="00247D1C"/>
    <w:rsid w:val="002500B1"/>
    <w:rsid w:val="00250405"/>
    <w:rsid w:val="00250466"/>
    <w:rsid w:val="00250659"/>
    <w:rsid w:val="00250714"/>
    <w:rsid w:val="0025094F"/>
    <w:rsid w:val="00250EBB"/>
    <w:rsid w:val="00250EF3"/>
    <w:rsid w:val="00250FFB"/>
    <w:rsid w:val="00251039"/>
    <w:rsid w:val="00251309"/>
    <w:rsid w:val="00251494"/>
    <w:rsid w:val="0025166C"/>
    <w:rsid w:val="0025167B"/>
    <w:rsid w:val="00251700"/>
    <w:rsid w:val="0025199B"/>
    <w:rsid w:val="002519C0"/>
    <w:rsid w:val="00251B64"/>
    <w:rsid w:val="00251D12"/>
    <w:rsid w:val="00251E05"/>
    <w:rsid w:val="00251E14"/>
    <w:rsid w:val="002527C6"/>
    <w:rsid w:val="00252914"/>
    <w:rsid w:val="00252AE0"/>
    <w:rsid w:val="00252B59"/>
    <w:rsid w:val="00252D67"/>
    <w:rsid w:val="00252F54"/>
    <w:rsid w:val="00253305"/>
    <w:rsid w:val="0025348D"/>
    <w:rsid w:val="00253720"/>
    <w:rsid w:val="00254408"/>
    <w:rsid w:val="0025466C"/>
    <w:rsid w:val="00254DE2"/>
    <w:rsid w:val="002552B9"/>
    <w:rsid w:val="002553D4"/>
    <w:rsid w:val="0025545E"/>
    <w:rsid w:val="00255533"/>
    <w:rsid w:val="00255726"/>
    <w:rsid w:val="00255AD5"/>
    <w:rsid w:val="00255D86"/>
    <w:rsid w:val="00256407"/>
    <w:rsid w:val="00256724"/>
    <w:rsid w:val="002569E3"/>
    <w:rsid w:val="00256E41"/>
    <w:rsid w:val="00256E7B"/>
    <w:rsid w:val="002570CE"/>
    <w:rsid w:val="0025781D"/>
    <w:rsid w:val="00257BD4"/>
    <w:rsid w:val="00257C1F"/>
    <w:rsid w:val="00257C4B"/>
    <w:rsid w:val="00257EF4"/>
    <w:rsid w:val="00260397"/>
    <w:rsid w:val="00260AB1"/>
    <w:rsid w:val="00260CAF"/>
    <w:rsid w:val="00260E1A"/>
    <w:rsid w:val="00260E3D"/>
    <w:rsid w:val="00261044"/>
    <w:rsid w:val="0026109A"/>
    <w:rsid w:val="002615C6"/>
    <w:rsid w:val="002615CE"/>
    <w:rsid w:val="0026167C"/>
    <w:rsid w:val="00261976"/>
    <w:rsid w:val="00261E10"/>
    <w:rsid w:val="00262281"/>
    <w:rsid w:val="002624FA"/>
    <w:rsid w:val="002627A9"/>
    <w:rsid w:val="002628E8"/>
    <w:rsid w:val="00262AA6"/>
    <w:rsid w:val="00262F58"/>
    <w:rsid w:val="0026355A"/>
    <w:rsid w:val="002638BB"/>
    <w:rsid w:val="00263B93"/>
    <w:rsid w:val="00264052"/>
    <w:rsid w:val="002642D4"/>
    <w:rsid w:val="00264675"/>
    <w:rsid w:val="00264729"/>
    <w:rsid w:val="00264880"/>
    <w:rsid w:val="00264A17"/>
    <w:rsid w:val="0026565F"/>
    <w:rsid w:val="002657B7"/>
    <w:rsid w:val="0026595B"/>
    <w:rsid w:val="00265EAA"/>
    <w:rsid w:val="002661AE"/>
    <w:rsid w:val="002664F3"/>
    <w:rsid w:val="002664FA"/>
    <w:rsid w:val="002665D5"/>
    <w:rsid w:val="00267129"/>
    <w:rsid w:val="00267255"/>
    <w:rsid w:val="002673AE"/>
    <w:rsid w:val="00267653"/>
    <w:rsid w:val="00267BD1"/>
    <w:rsid w:val="00267D0E"/>
    <w:rsid w:val="00267E07"/>
    <w:rsid w:val="0027009A"/>
    <w:rsid w:val="002707F7"/>
    <w:rsid w:val="00270A4C"/>
    <w:rsid w:val="00270BFD"/>
    <w:rsid w:val="00270C96"/>
    <w:rsid w:val="00271FC2"/>
    <w:rsid w:val="00272037"/>
    <w:rsid w:val="00272183"/>
    <w:rsid w:val="002721B5"/>
    <w:rsid w:val="002721E3"/>
    <w:rsid w:val="0027239F"/>
    <w:rsid w:val="00272625"/>
    <w:rsid w:val="00272AA8"/>
    <w:rsid w:val="00272C48"/>
    <w:rsid w:val="00272CCA"/>
    <w:rsid w:val="00273254"/>
    <w:rsid w:val="0027339D"/>
    <w:rsid w:val="00273C64"/>
    <w:rsid w:val="00274599"/>
    <w:rsid w:val="0027463D"/>
    <w:rsid w:val="0027492D"/>
    <w:rsid w:val="00274B00"/>
    <w:rsid w:val="00274C84"/>
    <w:rsid w:val="00274C97"/>
    <w:rsid w:val="00274DDC"/>
    <w:rsid w:val="00274F02"/>
    <w:rsid w:val="00275459"/>
    <w:rsid w:val="00275855"/>
    <w:rsid w:val="00275872"/>
    <w:rsid w:val="00275A22"/>
    <w:rsid w:val="00275B54"/>
    <w:rsid w:val="00275CEA"/>
    <w:rsid w:val="00275E05"/>
    <w:rsid w:val="00276545"/>
    <w:rsid w:val="002766EF"/>
    <w:rsid w:val="002767DC"/>
    <w:rsid w:val="00276A19"/>
    <w:rsid w:val="00276BF4"/>
    <w:rsid w:val="00276D63"/>
    <w:rsid w:val="00276F7C"/>
    <w:rsid w:val="00276FE2"/>
    <w:rsid w:val="00277C64"/>
    <w:rsid w:val="00277E0B"/>
    <w:rsid w:val="00280529"/>
    <w:rsid w:val="002807F1"/>
    <w:rsid w:val="00280889"/>
    <w:rsid w:val="002809C7"/>
    <w:rsid w:val="00280A00"/>
    <w:rsid w:val="00280E4D"/>
    <w:rsid w:val="00280F0D"/>
    <w:rsid w:val="00281431"/>
    <w:rsid w:val="00281C50"/>
    <w:rsid w:val="002821A6"/>
    <w:rsid w:val="0028285F"/>
    <w:rsid w:val="00282DF7"/>
    <w:rsid w:val="00282EB4"/>
    <w:rsid w:val="00282F2A"/>
    <w:rsid w:val="00283300"/>
    <w:rsid w:val="0028350F"/>
    <w:rsid w:val="00283520"/>
    <w:rsid w:val="0028387A"/>
    <w:rsid w:val="002840F3"/>
    <w:rsid w:val="002842D4"/>
    <w:rsid w:val="002845C5"/>
    <w:rsid w:val="002845D4"/>
    <w:rsid w:val="00284674"/>
    <w:rsid w:val="0028475E"/>
    <w:rsid w:val="0028532B"/>
    <w:rsid w:val="0028560D"/>
    <w:rsid w:val="00286181"/>
    <w:rsid w:val="0028657B"/>
    <w:rsid w:val="002868C4"/>
    <w:rsid w:val="00286AC1"/>
    <w:rsid w:val="00286FBB"/>
    <w:rsid w:val="0028704F"/>
    <w:rsid w:val="00287464"/>
    <w:rsid w:val="00287AEE"/>
    <w:rsid w:val="00287CD0"/>
    <w:rsid w:val="00287CE1"/>
    <w:rsid w:val="00287DE4"/>
    <w:rsid w:val="00287E99"/>
    <w:rsid w:val="0029089D"/>
    <w:rsid w:val="002908C7"/>
    <w:rsid w:val="00290FB7"/>
    <w:rsid w:val="002910EC"/>
    <w:rsid w:val="00291421"/>
    <w:rsid w:val="002916C4"/>
    <w:rsid w:val="0029186E"/>
    <w:rsid w:val="002919ED"/>
    <w:rsid w:val="00291CBC"/>
    <w:rsid w:val="00291DDB"/>
    <w:rsid w:val="0029227F"/>
    <w:rsid w:val="0029230A"/>
    <w:rsid w:val="00292613"/>
    <w:rsid w:val="00292807"/>
    <w:rsid w:val="00292AB4"/>
    <w:rsid w:val="00292DD5"/>
    <w:rsid w:val="00293478"/>
    <w:rsid w:val="0029358F"/>
    <w:rsid w:val="00293869"/>
    <w:rsid w:val="00293A01"/>
    <w:rsid w:val="00293C6A"/>
    <w:rsid w:val="002942A6"/>
    <w:rsid w:val="0029487F"/>
    <w:rsid w:val="0029535B"/>
    <w:rsid w:val="002955C7"/>
    <w:rsid w:val="00295973"/>
    <w:rsid w:val="00295B7D"/>
    <w:rsid w:val="00295E54"/>
    <w:rsid w:val="00295EE8"/>
    <w:rsid w:val="002967E1"/>
    <w:rsid w:val="002968D1"/>
    <w:rsid w:val="00296C5B"/>
    <w:rsid w:val="00296C8F"/>
    <w:rsid w:val="00296D20"/>
    <w:rsid w:val="00296D8C"/>
    <w:rsid w:val="00296FE3"/>
    <w:rsid w:val="002970F5"/>
    <w:rsid w:val="00297303"/>
    <w:rsid w:val="002975E0"/>
    <w:rsid w:val="00297897"/>
    <w:rsid w:val="00297A0F"/>
    <w:rsid w:val="00297ADB"/>
    <w:rsid w:val="002A0202"/>
    <w:rsid w:val="002A0953"/>
    <w:rsid w:val="002A0F3E"/>
    <w:rsid w:val="002A1895"/>
    <w:rsid w:val="002A1A1E"/>
    <w:rsid w:val="002A1FBF"/>
    <w:rsid w:val="002A219D"/>
    <w:rsid w:val="002A220C"/>
    <w:rsid w:val="002A227F"/>
    <w:rsid w:val="002A2A22"/>
    <w:rsid w:val="002A2E22"/>
    <w:rsid w:val="002A3475"/>
    <w:rsid w:val="002A3862"/>
    <w:rsid w:val="002A3A8B"/>
    <w:rsid w:val="002A3DE1"/>
    <w:rsid w:val="002A3F5A"/>
    <w:rsid w:val="002A441C"/>
    <w:rsid w:val="002A4495"/>
    <w:rsid w:val="002A45B2"/>
    <w:rsid w:val="002A47A6"/>
    <w:rsid w:val="002A4B54"/>
    <w:rsid w:val="002A4F97"/>
    <w:rsid w:val="002A55AE"/>
    <w:rsid w:val="002A5932"/>
    <w:rsid w:val="002A5CDB"/>
    <w:rsid w:val="002A6290"/>
    <w:rsid w:val="002A62FA"/>
    <w:rsid w:val="002A634C"/>
    <w:rsid w:val="002A657A"/>
    <w:rsid w:val="002A6723"/>
    <w:rsid w:val="002A67A6"/>
    <w:rsid w:val="002A6950"/>
    <w:rsid w:val="002A6E87"/>
    <w:rsid w:val="002A77A6"/>
    <w:rsid w:val="002A77B4"/>
    <w:rsid w:val="002A7B0F"/>
    <w:rsid w:val="002B01F3"/>
    <w:rsid w:val="002B06B1"/>
    <w:rsid w:val="002B0BC8"/>
    <w:rsid w:val="002B1173"/>
    <w:rsid w:val="002B1237"/>
    <w:rsid w:val="002B138A"/>
    <w:rsid w:val="002B1503"/>
    <w:rsid w:val="002B1BFE"/>
    <w:rsid w:val="002B2158"/>
    <w:rsid w:val="002B22EA"/>
    <w:rsid w:val="002B23F5"/>
    <w:rsid w:val="002B2683"/>
    <w:rsid w:val="002B2896"/>
    <w:rsid w:val="002B2E28"/>
    <w:rsid w:val="002B31F7"/>
    <w:rsid w:val="002B328F"/>
    <w:rsid w:val="002B3832"/>
    <w:rsid w:val="002B3AC3"/>
    <w:rsid w:val="002B3DB6"/>
    <w:rsid w:val="002B3FC6"/>
    <w:rsid w:val="002B4000"/>
    <w:rsid w:val="002B408B"/>
    <w:rsid w:val="002B437C"/>
    <w:rsid w:val="002B46BE"/>
    <w:rsid w:val="002B46E5"/>
    <w:rsid w:val="002B4F0A"/>
    <w:rsid w:val="002B51EF"/>
    <w:rsid w:val="002B52CC"/>
    <w:rsid w:val="002B5C77"/>
    <w:rsid w:val="002B5F3B"/>
    <w:rsid w:val="002B5FAD"/>
    <w:rsid w:val="002B5FAF"/>
    <w:rsid w:val="002B61ED"/>
    <w:rsid w:val="002B64A5"/>
    <w:rsid w:val="002B6620"/>
    <w:rsid w:val="002B6644"/>
    <w:rsid w:val="002B6A21"/>
    <w:rsid w:val="002B73BD"/>
    <w:rsid w:val="002B74EA"/>
    <w:rsid w:val="002B7585"/>
    <w:rsid w:val="002B79A7"/>
    <w:rsid w:val="002B7AC5"/>
    <w:rsid w:val="002C0145"/>
    <w:rsid w:val="002C0814"/>
    <w:rsid w:val="002C152D"/>
    <w:rsid w:val="002C1819"/>
    <w:rsid w:val="002C1999"/>
    <w:rsid w:val="002C2803"/>
    <w:rsid w:val="002C297A"/>
    <w:rsid w:val="002C3309"/>
    <w:rsid w:val="002C3654"/>
    <w:rsid w:val="002C3801"/>
    <w:rsid w:val="002C3A6E"/>
    <w:rsid w:val="002C3EFD"/>
    <w:rsid w:val="002C4121"/>
    <w:rsid w:val="002C43F3"/>
    <w:rsid w:val="002C447B"/>
    <w:rsid w:val="002C459B"/>
    <w:rsid w:val="002C47DB"/>
    <w:rsid w:val="002C4EE4"/>
    <w:rsid w:val="002C4F82"/>
    <w:rsid w:val="002C56A0"/>
    <w:rsid w:val="002C59FE"/>
    <w:rsid w:val="002C5C18"/>
    <w:rsid w:val="002C5D32"/>
    <w:rsid w:val="002C5E43"/>
    <w:rsid w:val="002C6255"/>
    <w:rsid w:val="002C6389"/>
    <w:rsid w:val="002C6928"/>
    <w:rsid w:val="002C7584"/>
    <w:rsid w:val="002C7644"/>
    <w:rsid w:val="002C7AE0"/>
    <w:rsid w:val="002C7D89"/>
    <w:rsid w:val="002C7EC4"/>
    <w:rsid w:val="002D01A0"/>
    <w:rsid w:val="002D0736"/>
    <w:rsid w:val="002D08AB"/>
    <w:rsid w:val="002D093A"/>
    <w:rsid w:val="002D0A2D"/>
    <w:rsid w:val="002D0C7D"/>
    <w:rsid w:val="002D1134"/>
    <w:rsid w:val="002D1325"/>
    <w:rsid w:val="002D1876"/>
    <w:rsid w:val="002D1F44"/>
    <w:rsid w:val="002D2B91"/>
    <w:rsid w:val="002D2CDB"/>
    <w:rsid w:val="002D322C"/>
    <w:rsid w:val="002D3326"/>
    <w:rsid w:val="002D362D"/>
    <w:rsid w:val="002D3803"/>
    <w:rsid w:val="002D381E"/>
    <w:rsid w:val="002D3DD5"/>
    <w:rsid w:val="002D3E87"/>
    <w:rsid w:val="002D3F7E"/>
    <w:rsid w:val="002D41F8"/>
    <w:rsid w:val="002D429A"/>
    <w:rsid w:val="002D42A8"/>
    <w:rsid w:val="002D435E"/>
    <w:rsid w:val="002D448E"/>
    <w:rsid w:val="002D45E1"/>
    <w:rsid w:val="002D46B5"/>
    <w:rsid w:val="002D4807"/>
    <w:rsid w:val="002D486C"/>
    <w:rsid w:val="002D4C20"/>
    <w:rsid w:val="002D4E75"/>
    <w:rsid w:val="002D513E"/>
    <w:rsid w:val="002D58AE"/>
    <w:rsid w:val="002D5B52"/>
    <w:rsid w:val="002D5B63"/>
    <w:rsid w:val="002D5D0D"/>
    <w:rsid w:val="002D5D4A"/>
    <w:rsid w:val="002D5FD2"/>
    <w:rsid w:val="002D605C"/>
    <w:rsid w:val="002D647A"/>
    <w:rsid w:val="002D65E4"/>
    <w:rsid w:val="002D6D2F"/>
    <w:rsid w:val="002D6DAF"/>
    <w:rsid w:val="002D79CC"/>
    <w:rsid w:val="002D7A13"/>
    <w:rsid w:val="002D7BCC"/>
    <w:rsid w:val="002D7D40"/>
    <w:rsid w:val="002E003B"/>
    <w:rsid w:val="002E01CA"/>
    <w:rsid w:val="002E03EC"/>
    <w:rsid w:val="002E0478"/>
    <w:rsid w:val="002E06A6"/>
    <w:rsid w:val="002E06B6"/>
    <w:rsid w:val="002E0AA6"/>
    <w:rsid w:val="002E0DF8"/>
    <w:rsid w:val="002E102C"/>
    <w:rsid w:val="002E10D7"/>
    <w:rsid w:val="002E128C"/>
    <w:rsid w:val="002E153C"/>
    <w:rsid w:val="002E18E4"/>
    <w:rsid w:val="002E195B"/>
    <w:rsid w:val="002E1BC3"/>
    <w:rsid w:val="002E29B9"/>
    <w:rsid w:val="002E2B72"/>
    <w:rsid w:val="002E2B89"/>
    <w:rsid w:val="002E30E7"/>
    <w:rsid w:val="002E316F"/>
    <w:rsid w:val="002E3171"/>
    <w:rsid w:val="002E32EF"/>
    <w:rsid w:val="002E36FC"/>
    <w:rsid w:val="002E3859"/>
    <w:rsid w:val="002E3A90"/>
    <w:rsid w:val="002E3AA9"/>
    <w:rsid w:val="002E3D6C"/>
    <w:rsid w:val="002E3DA0"/>
    <w:rsid w:val="002E4036"/>
    <w:rsid w:val="002E4110"/>
    <w:rsid w:val="002E45C3"/>
    <w:rsid w:val="002E5146"/>
    <w:rsid w:val="002E56CC"/>
    <w:rsid w:val="002E580F"/>
    <w:rsid w:val="002E5B02"/>
    <w:rsid w:val="002E5CB4"/>
    <w:rsid w:val="002E613E"/>
    <w:rsid w:val="002E64BF"/>
    <w:rsid w:val="002E65AD"/>
    <w:rsid w:val="002E6998"/>
    <w:rsid w:val="002E6A43"/>
    <w:rsid w:val="002E6B7C"/>
    <w:rsid w:val="002E6C34"/>
    <w:rsid w:val="002E6E9F"/>
    <w:rsid w:val="002E6F47"/>
    <w:rsid w:val="002E7415"/>
    <w:rsid w:val="002E7B12"/>
    <w:rsid w:val="002E7F2B"/>
    <w:rsid w:val="002F0927"/>
    <w:rsid w:val="002F0D05"/>
    <w:rsid w:val="002F0F2B"/>
    <w:rsid w:val="002F1280"/>
    <w:rsid w:val="002F13F2"/>
    <w:rsid w:val="002F1500"/>
    <w:rsid w:val="002F1828"/>
    <w:rsid w:val="002F1B87"/>
    <w:rsid w:val="002F1DB8"/>
    <w:rsid w:val="002F1DFF"/>
    <w:rsid w:val="002F1EF8"/>
    <w:rsid w:val="002F1FA2"/>
    <w:rsid w:val="002F1FF6"/>
    <w:rsid w:val="002F2039"/>
    <w:rsid w:val="002F2250"/>
    <w:rsid w:val="002F22FB"/>
    <w:rsid w:val="002F2408"/>
    <w:rsid w:val="002F3072"/>
    <w:rsid w:val="002F31A0"/>
    <w:rsid w:val="002F34F6"/>
    <w:rsid w:val="002F3830"/>
    <w:rsid w:val="002F462D"/>
    <w:rsid w:val="002F4A0E"/>
    <w:rsid w:val="002F4E99"/>
    <w:rsid w:val="002F4EFF"/>
    <w:rsid w:val="002F5015"/>
    <w:rsid w:val="002F5327"/>
    <w:rsid w:val="002F567F"/>
    <w:rsid w:val="002F5727"/>
    <w:rsid w:val="002F593D"/>
    <w:rsid w:val="002F5A4C"/>
    <w:rsid w:val="002F61C7"/>
    <w:rsid w:val="002F63F3"/>
    <w:rsid w:val="002F6495"/>
    <w:rsid w:val="002F6566"/>
    <w:rsid w:val="002F67AD"/>
    <w:rsid w:val="002F685A"/>
    <w:rsid w:val="002F68DE"/>
    <w:rsid w:val="002F6A60"/>
    <w:rsid w:val="002F6CEE"/>
    <w:rsid w:val="002F6E3A"/>
    <w:rsid w:val="002F6FCD"/>
    <w:rsid w:val="002F6FF3"/>
    <w:rsid w:val="003003E6"/>
    <w:rsid w:val="00300427"/>
    <w:rsid w:val="00300616"/>
    <w:rsid w:val="0030073E"/>
    <w:rsid w:val="003008F2"/>
    <w:rsid w:val="003009FD"/>
    <w:rsid w:val="00300B2D"/>
    <w:rsid w:val="00300EC5"/>
    <w:rsid w:val="0030167E"/>
    <w:rsid w:val="003017FC"/>
    <w:rsid w:val="00301A0D"/>
    <w:rsid w:val="00301B15"/>
    <w:rsid w:val="00301BDD"/>
    <w:rsid w:val="00301C5D"/>
    <w:rsid w:val="00301DEB"/>
    <w:rsid w:val="00301FAC"/>
    <w:rsid w:val="00302271"/>
    <w:rsid w:val="00302A99"/>
    <w:rsid w:val="00302AD1"/>
    <w:rsid w:val="00303013"/>
    <w:rsid w:val="00303240"/>
    <w:rsid w:val="003034B0"/>
    <w:rsid w:val="00303998"/>
    <w:rsid w:val="00303CF8"/>
    <w:rsid w:val="00303E9F"/>
    <w:rsid w:val="00303F31"/>
    <w:rsid w:val="00304295"/>
    <w:rsid w:val="00304701"/>
    <w:rsid w:val="003047BF"/>
    <w:rsid w:val="003047D8"/>
    <w:rsid w:val="003049E1"/>
    <w:rsid w:val="00304D9E"/>
    <w:rsid w:val="003050AC"/>
    <w:rsid w:val="00305267"/>
    <w:rsid w:val="003058A9"/>
    <w:rsid w:val="00305972"/>
    <w:rsid w:val="003062BB"/>
    <w:rsid w:val="0030660D"/>
    <w:rsid w:val="00306D6C"/>
    <w:rsid w:val="00306F6B"/>
    <w:rsid w:val="00306F8A"/>
    <w:rsid w:val="00307063"/>
    <w:rsid w:val="00307124"/>
    <w:rsid w:val="0030715F"/>
    <w:rsid w:val="0030732C"/>
    <w:rsid w:val="003073A1"/>
    <w:rsid w:val="003073D3"/>
    <w:rsid w:val="00307637"/>
    <w:rsid w:val="00307E0F"/>
    <w:rsid w:val="003105D0"/>
    <w:rsid w:val="0031084E"/>
    <w:rsid w:val="003108B8"/>
    <w:rsid w:val="00310B5C"/>
    <w:rsid w:val="00310B6C"/>
    <w:rsid w:val="00310E3B"/>
    <w:rsid w:val="00310F6C"/>
    <w:rsid w:val="00311162"/>
    <w:rsid w:val="003111ED"/>
    <w:rsid w:val="00311835"/>
    <w:rsid w:val="00311965"/>
    <w:rsid w:val="00311B62"/>
    <w:rsid w:val="00311CBE"/>
    <w:rsid w:val="003120F2"/>
    <w:rsid w:val="00312242"/>
    <w:rsid w:val="0031252D"/>
    <w:rsid w:val="00312AD3"/>
    <w:rsid w:val="00313009"/>
    <w:rsid w:val="00313BFF"/>
    <w:rsid w:val="0031438F"/>
    <w:rsid w:val="003145E6"/>
    <w:rsid w:val="00314EC8"/>
    <w:rsid w:val="003151FF"/>
    <w:rsid w:val="00315267"/>
    <w:rsid w:val="00315331"/>
    <w:rsid w:val="00315628"/>
    <w:rsid w:val="003157A1"/>
    <w:rsid w:val="003159E9"/>
    <w:rsid w:val="003161EE"/>
    <w:rsid w:val="00316378"/>
    <w:rsid w:val="00316600"/>
    <w:rsid w:val="00316639"/>
    <w:rsid w:val="00316676"/>
    <w:rsid w:val="003173CD"/>
    <w:rsid w:val="003175EA"/>
    <w:rsid w:val="0031763E"/>
    <w:rsid w:val="00317BAD"/>
    <w:rsid w:val="0032039E"/>
    <w:rsid w:val="003205F4"/>
    <w:rsid w:val="0032076D"/>
    <w:rsid w:val="003208EB"/>
    <w:rsid w:val="00320C99"/>
    <w:rsid w:val="00320F7F"/>
    <w:rsid w:val="00321000"/>
    <w:rsid w:val="00321049"/>
    <w:rsid w:val="0032105F"/>
    <w:rsid w:val="00321613"/>
    <w:rsid w:val="0032162F"/>
    <w:rsid w:val="003216AB"/>
    <w:rsid w:val="0032198D"/>
    <w:rsid w:val="00321A5C"/>
    <w:rsid w:val="00321E74"/>
    <w:rsid w:val="0032204A"/>
    <w:rsid w:val="003221A4"/>
    <w:rsid w:val="003222EE"/>
    <w:rsid w:val="00322794"/>
    <w:rsid w:val="00322796"/>
    <w:rsid w:val="0032290A"/>
    <w:rsid w:val="00322A4A"/>
    <w:rsid w:val="00322D50"/>
    <w:rsid w:val="00322F14"/>
    <w:rsid w:val="00323076"/>
    <w:rsid w:val="003230CF"/>
    <w:rsid w:val="00324019"/>
    <w:rsid w:val="00324513"/>
    <w:rsid w:val="003245D5"/>
    <w:rsid w:val="003246F9"/>
    <w:rsid w:val="00324D8E"/>
    <w:rsid w:val="00324E03"/>
    <w:rsid w:val="00324E34"/>
    <w:rsid w:val="00324F13"/>
    <w:rsid w:val="003250EB"/>
    <w:rsid w:val="003253C3"/>
    <w:rsid w:val="00325643"/>
    <w:rsid w:val="00325A80"/>
    <w:rsid w:val="00326151"/>
    <w:rsid w:val="003261C6"/>
    <w:rsid w:val="003262BE"/>
    <w:rsid w:val="0032645D"/>
    <w:rsid w:val="003264BE"/>
    <w:rsid w:val="00326517"/>
    <w:rsid w:val="003265CA"/>
    <w:rsid w:val="003265D8"/>
    <w:rsid w:val="00326626"/>
    <w:rsid w:val="0032675D"/>
    <w:rsid w:val="00326B91"/>
    <w:rsid w:val="00326BB8"/>
    <w:rsid w:val="00326D91"/>
    <w:rsid w:val="00326DBB"/>
    <w:rsid w:val="00327106"/>
    <w:rsid w:val="003273E5"/>
    <w:rsid w:val="003274C4"/>
    <w:rsid w:val="00327ED3"/>
    <w:rsid w:val="00327FD8"/>
    <w:rsid w:val="00330141"/>
    <w:rsid w:val="00330199"/>
    <w:rsid w:val="003301CA"/>
    <w:rsid w:val="003305BF"/>
    <w:rsid w:val="003306BB"/>
    <w:rsid w:val="00330896"/>
    <w:rsid w:val="003309BE"/>
    <w:rsid w:val="00330BF6"/>
    <w:rsid w:val="00331190"/>
    <w:rsid w:val="003311FF"/>
    <w:rsid w:val="0033120F"/>
    <w:rsid w:val="003312AF"/>
    <w:rsid w:val="003315F7"/>
    <w:rsid w:val="0033175D"/>
    <w:rsid w:val="003317A1"/>
    <w:rsid w:val="003317C0"/>
    <w:rsid w:val="0033198D"/>
    <w:rsid w:val="00331BA7"/>
    <w:rsid w:val="003321EC"/>
    <w:rsid w:val="003322DF"/>
    <w:rsid w:val="003324B8"/>
    <w:rsid w:val="00332C00"/>
    <w:rsid w:val="00332FE1"/>
    <w:rsid w:val="0033363F"/>
    <w:rsid w:val="00333EBC"/>
    <w:rsid w:val="00333FD9"/>
    <w:rsid w:val="0033426F"/>
    <w:rsid w:val="003342B1"/>
    <w:rsid w:val="0033457A"/>
    <w:rsid w:val="003346B5"/>
    <w:rsid w:val="00334C6A"/>
    <w:rsid w:val="003354BD"/>
    <w:rsid w:val="0033588B"/>
    <w:rsid w:val="00335B8C"/>
    <w:rsid w:val="00335C00"/>
    <w:rsid w:val="003363DA"/>
    <w:rsid w:val="0033645B"/>
    <w:rsid w:val="00336A89"/>
    <w:rsid w:val="00336DDF"/>
    <w:rsid w:val="00336EDC"/>
    <w:rsid w:val="00336F04"/>
    <w:rsid w:val="00337579"/>
    <w:rsid w:val="0033758B"/>
    <w:rsid w:val="00337593"/>
    <w:rsid w:val="003379BA"/>
    <w:rsid w:val="00340107"/>
    <w:rsid w:val="0034020D"/>
    <w:rsid w:val="00340424"/>
    <w:rsid w:val="003409F4"/>
    <w:rsid w:val="00340A0B"/>
    <w:rsid w:val="00340E4A"/>
    <w:rsid w:val="0034166C"/>
    <w:rsid w:val="0034176B"/>
    <w:rsid w:val="00341863"/>
    <w:rsid w:val="00341A11"/>
    <w:rsid w:val="00341CB0"/>
    <w:rsid w:val="00341D7A"/>
    <w:rsid w:val="00341EC7"/>
    <w:rsid w:val="003420E3"/>
    <w:rsid w:val="00342130"/>
    <w:rsid w:val="0034221C"/>
    <w:rsid w:val="003423F2"/>
    <w:rsid w:val="0034256C"/>
    <w:rsid w:val="00342636"/>
    <w:rsid w:val="00342786"/>
    <w:rsid w:val="003427CA"/>
    <w:rsid w:val="003429F1"/>
    <w:rsid w:val="00342B98"/>
    <w:rsid w:val="00342CD9"/>
    <w:rsid w:val="00343645"/>
    <w:rsid w:val="003438E1"/>
    <w:rsid w:val="00343936"/>
    <w:rsid w:val="00343AEF"/>
    <w:rsid w:val="00343B7C"/>
    <w:rsid w:val="00343F99"/>
    <w:rsid w:val="0034411D"/>
    <w:rsid w:val="00344789"/>
    <w:rsid w:val="00344892"/>
    <w:rsid w:val="003449CB"/>
    <w:rsid w:val="00344ABD"/>
    <w:rsid w:val="00344B50"/>
    <w:rsid w:val="00344C13"/>
    <w:rsid w:val="003453B6"/>
    <w:rsid w:val="0034577E"/>
    <w:rsid w:val="00345A45"/>
    <w:rsid w:val="00346384"/>
    <w:rsid w:val="003468D4"/>
    <w:rsid w:val="003468DD"/>
    <w:rsid w:val="00346E69"/>
    <w:rsid w:val="00347035"/>
    <w:rsid w:val="00347846"/>
    <w:rsid w:val="003479FD"/>
    <w:rsid w:val="00347F22"/>
    <w:rsid w:val="00347F88"/>
    <w:rsid w:val="00350350"/>
    <w:rsid w:val="00350419"/>
    <w:rsid w:val="00350E26"/>
    <w:rsid w:val="00351470"/>
    <w:rsid w:val="00351618"/>
    <w:rsid w:val="00351623"/>
    <w:rsid w:val="0035166D"/>
    <w:rsid w:val="00351A11"/>
    <w:rsid w:val="00351CFC"/>
    <w:rsid w:val="00351D44"/>
    <w:rsid w:val="00351DA7"/>
    <w:rsid w:val="00351E20"/>
    <w:rsid w:val="00352082"/>
    <w:rsid w:val="003522B6"/>
    <w:rsid w:val="0035251C"/>
    <w:rsid w:val="003525C7"/>
    <w:rsid w:val="00352747"/>
    <w:rsid w:val="003527A4"/>
    <w:rsid w:val="003527F1"/>
    <w:rsid w:val="00352AB5"/>
    <w:rsid w:val="00352D12"/>
    <w:rsid w:val="00352DC3"/>
    <w:rsid w:val="00353100"/>
    <w:rsid w:val="003536DD"/>
    <w:rsid w:val="00353911"/>
    <w:rsid w:val="003542E1"/>
    <w:rsid w:val="003545B7"/>
    <w:rsid w:val="003546A3"/>
    <w:rsid w:val="00354943"/>
    <w:rsid w:val="00354A22"/>
    <w:rsid w:val="00354AEE"/>
    <w:rsid w:val="003551C1"/>
    <w:rsid w:val="003552CC"/>
    <w:rsid w:val="0035553A"/>
    <w:rsid w:val="003556D3"/>
    <w:rsid w:val="00355AFA"/>
    <w:rsid w:val="00356114"/>
    <w:rsid w:val="003563F0"/>
    <w:rsid w:val="0035669A"/>
    <w:rsid w:val="00356B0C"/>
    <w:rsid w:val="00356DB5"/>
    <w:rsid w:val="00356E0E"/>
    <w:rsid w:val="00357517"/>
    <w:rsid w:val="00357A60"/>
    <w:rsid w:val="00357B6E"/>
    <w:rsid w:val="00357E2E"/>
    <w:rsid w:val="0036006D"/>
    <w:rsid w:val="003601D7"/>
    <w:rsid w:val="00360299"/>
    <w:rsid w:val="003603EB"/>
    <w:rsid w:val="003606B4"/>
    <w:rsid w:val="003606D0"/>
    <w:rsid w:val="00360F86"/>
    <w:rsid w:val="00360FAA"/>
    <w:rsid w:val="0036112B"/>
    <w:rsid w:val="0036115D"/>
    <w:rsid w:val="0036119F"/>
    <w:rsid w:val="00361532"/>
    <w:rsid w:val="0036157C"/>
    <w:rsid w:val="003616CE"/>
    <w:rsid w:val="00361774"/>
    <w:rsid w:val="00361B3D"/>
    <w:rsid w:val="00361D9E"/>
    <w:rsid w:val="0036200F"/>
    <w:rsid w:val="003620BD"/>
    <w:rsid w:val="003620E6"/>
    <w:rsid w:val="003621B7"/>
    <w:rsid w:val="00362458"/>
    <w:rsid w:val="003626B8"/>
    <w:rsid w:val="0036276E"/>
    <w:rsid w:val="003628FB"/>
    <w:rsid w:val="0036295F"/>
    <w:rsid w:val="00362A9E"/>
    <w:rsid w:val="00363169"/>
    <w:rsid w:val="003631CE"/>
    <w:rsid w:val="003632C3"/>
    <w:rsid w:val="00363309"/>
    <w:rsid w:val="00363326"/>
    <w:rsid w:val="00363429"/>
    <w:rsid w:val="003635A2"/>
    <w:rsid w:val="003636A0"/>
    <w:rsid w:val="00363D22"/>
    <w:rsid w:val="00364156"/>
    <w:rsid w:val="00364212"/>
    <w:rsid w:val="00364219"/>
    <w:rsid w:val="00364427"/>
    <w:rsid w:val="0036462B"/>
    <w:rsid w:val="00364893"/>
    <w:rsid w:val="00364978"/>
    <w:rsid w:val="003650C9"/>
    <w:rsid w:val="0036544C"/>
    <w:rsid w:val="00365729"/>
    <w:rsid w:val="00366373"/>
    <w:rsid w:val="0036646C"/>
    <w:rsid w:val="003665B3"/>
    <w:rsid w:val="003668BB"/>
    <w:rsid w:val="00366958"/>
    <w:rsid w:val="00366B47"/>
    <w:rsid w:val="00366B98"/>
    <w:rsid w:val="00366D7D"/>
    <w:rsid w:val="00367181"/>
    <w:rsid w:val="00367220"/>
    <w:rsid w:val="00367234"/>
    <w:rsid w:val="00370D5E"/>
    <w:rsid w:val="00370F6E"/>
    <w:rsid w:val="00370FE4"/>
    <w:rsid w:val="00371FE1"/>
    <w:rsid w:val="00372133"/>
    <w:rsid w:val="003721A5"/>
    <w:rsid w:val="00372558"/>
    <w:rsid w:val="00372E6C"/>
    <w:rsid w:val="00372E71"/>
    <w:rsid w:val="0037357B"/>
    <w:rsid w:val="003736D9"/>
    <w:rsid w:val="003739D4"/>
    <w:rsid w:val="00373E10"/>
    <w:rsid w:val="0037419A"/>
    <w:rsid w:val="003746AD"/>
    <w:rsid w:val="003746F1"/>
    <w:rsid w:val="00374854"/>
    <w:rsid w:val="00374987"/>
    <w:rsid w:val="003749AD"/>
    <w:rsid w:val="00374C7A"/>
    <w:rsid w:val="00374CA0"/>
    <w:rsid w:val="00374ED8"/>
    <w:rsid w:val="0037508B"/>
    <w:rsid w:val="003752E5"/>
    <w:rsid w:val="003755CE"/>
    <w:rsid w:val="003758F2"/>
    <w:rsid w:val="00375AF2"/>
    <w:rsid w:val="00375AF7"/>
    <w:rsid w:val="00375F46"/>
    <w:rsid w:val="0037622E"/>
    <w:rsid w:val="00376565"/>
    <w:rsid w:val="0037683D"/>
    <w:rsid w:val="00376E84"/>
    <w:rsid w:val="003770FC"/>
    <w:rsid w:val="00377397"/>
    <w:rsid w:val="00377821"/>
    <w:rsid w:val="003778A3"/>
    <w:rsid w:val="00377B02"/>
    <w:rsid w:val="00377E7E"/>
    <w:rsid w:val="00380090"/>
    <w:rsid w:val="0038020E"/>
    <w:rsid w:val="00380318"/>
    <w:rsid w:val="003805A4"/>
    <w:rsid w:val="00380926"/>
    <w:rsid w:val="00380FAA"/>
    <w:rsid w:val="003813B8"/>
    <w:rsid w:val="00382117"/>
    <w:rsid w:val="0038237F"/>
    <w:rsid w:val="003824CF"/>
    <w:rsid w:val="00382596"/>
    <w:rsid w:val="0038282D"/>
    <w:rsid w:val="00382F2F"/>
    <w:rsid w:val="00383039"/>
    <w:rsid w:val="0038316D"/>
    <w:rsid w:val="003832C3"/>
    <w:rsid w:val="00383802"/>
    <w:rsid w:val="00383817"/>
    <w:rsid w:val="00383ABA"/>
    <w:rsid w:val="00383CB0"/>
    <w:rsid w:val="00383E2E"/>
    <w:rsid w:val="00383F35"/>
    <w:rsid w:val="00384692"/>
    <w:rsid w:val="003847A1"/>
    <w:rsid w:val="0038495D"/>
    <w:rsid w:val="00384B50"/>
    <w:rsid w:val="00384CB0"/>
    <w:rsid w:val="00384EC7"/>
    <w:rsid w:val="00384FD2"/>
    <w:rsid w:val="00385447"/>
    <w:rsid w:val="0038559C"/>
    <w:rsid w:val="00386125"/>
    <w:rsid w:val="00386373"/>
    <w:rsid w:val="003864AA"/>
    <w:rsid w:val="003866E8"/>
    <w:rsid w:val="00386A9A"/>
    <w:rsid w:val="00386ADE"/>
    <w:rsid w:val="00386DCD"/>
    <w:rsid w:val="00386DFF"/>
    <w:rsid w:val="0038709E"/>
    <w:rsid w:val="00387284"/>
    <w:rsid w:val="0038745F"/>
    <w:rsid w:val="00387774"/>
    <w:rsid w:val="003877AD"/>
    <w:rsid w:val="003879E0"/>
    <w:rsid w:val="00387A46"/>
    <w:rsid w:val="00387C6E"/>
    <w:rsid w:val="00387E6D"/>
    <w:rsid w:val="00390005"/>
    <w:rsid w:val="0039044F"/>
    <w:rsid w:val="003904DD"/>
    <w:rsid w:val="00390AA6"/>
    <w:rsid w:val="00390DB4"/>
    <w:rsid w:val="00390E34"/>
    <w:rsid w:val="003914A2"/>
    <w:rsid w:val="003919A8"/>
    <w:rsid w:val="003919BF"/>
    <w:rsid w:val="00391C9A"/>
    <w:rsid w:val="00391F26"/>
    <w:rsid w:val="00392053"/>
    <w:rsid w:val="0039205E"/>
    <w:rsid w:val="003922FF"/>
    <w:rsid w:val="00392926"/>
    <w:rsid w:val="00392983"/>
    <w:rsid w:val="003929D2"/>
    <w:rsid w:val="00392BE8"/>
    <w:rsid w:val="00392E9C"/>
    <w:rsid w:val="00393398"/>
    <w:rsid w:val="00393809"/>
    <w:rsid w:val="00393BD5"/>
    <w:rsid w:val="00393CFE"/>
    <w:rsid w:val="0039469A"/>
    <w:rsid w:val="00394718"/>
    <w:rsid w:val="0039474D"/>
    <w:rsid w:val="00394889"/>
    <w:rsid w:val="0039501D"/>
    <w:rsid w:val="003953E6"/>
    <w:rsid w:val="00395B6A"/>
    <w:rsid w:val="00395CE0"/>
    <w:rsid w:val="00395DD3"/>
    <w:rsid w:val="0039603D"/>
    <w:rsid w:val="003962D0"/>
    <w:rsid w:val="0039662A"/>
    <w:rsid w:val="0039670A"/>
    <w:rsid w:val="003979AF"/>
    <w:rsid w:val="00397C79"/>
    <w:rsid w:val="00397ECC"/>
    <w:rsid w:val="00397F47"/>
    <w:rsid w:val="00397F5D"/>
    <w:rsid w:val="003A07C4"/>
    <w:rsid w:val="003A083E"/>
    <w:rsid w:val="003A0B66"/>
    <w:rsid w:val="003A0E30"/>
    <w:rsid w:val="003A0FDC"/>
    <w:rsid w:val="003A11B0"/>
    <w:rsid w:val="003A17E0"/>
    <w:rsid w:val="003A1856"/>
    <w:rsid w:val="003A1AC0"/>
    <w:rsid w:val="003A1D14"/>
    <w:rsid w:val="003A1DE1"/>
    <w:rsid w:val="003A1E5B"/>
    <w:rsid w:val="003A1E93"/>
    <w:rsid w:val="003A1F9B"/>
    <w:rsid w:val="003A251D"/>
    <w:rsid w:val="003A26C9"/>
    <w:rsid w:val="003A2754"/>
    <w:rsid w:val="003A2954"/>
    <w:rsid w:val="003A2C52"/>
    <w:rsid w:val="003A2C5E"/>
    <w:rsid w:val="003A309D"/>
    <w:rsid w:val="003A31F7"/>
    <w:rsid w:val="003A33D0"/>
    <w:rsid w:val="003A3578"/>
    <w:rsid w:val="003A383A"/>
    <w:rsid w:val="003A3860"/>
    <w:rsid w:val="003A388F"/>
    <w:rsid w:val="003A431F"/>
    <w:rsid w:val="003A44AA"/>
    <w:rsid w:val="003A4940"/>
    <w:rsid w:val="003A4A68"/>
    <w:rsid w:val="003A4C6C"/>
    <w:rsid w:val="003A511C"/>
    <w:rsid w:val="003A535D"/>
    <w:rsid w:val="003A5498"/>
    <w:rsid w:val="003A5711"/>
    <w:rsid w:val="003A5D74"/>
    <w:rsid w:val="003A5FD2"/>
    <w:rsid w:val="003A6473"/>
    <w:rsid w:val="003A65F8"/>
    <w:rsid w:val="003A6C37"/>
    <w:rsid w:val="003A6E90"/>
    <w:rsid w:val="003A72EE"/>
    <w:rsid w:val="003A74AC"/>
    <w:rsid w:val="003A7984"/>
    <w:rsid w:val="003A7AA9"/>
    <w:rsid w:val="003B0032"/>
    <w:rsid w:val="003B0223"/>
    <w:rsid w:val="003B03A4"/>
    <w:rsid w:val="003B066E"/>
    <w:rsid w:val="003B07CA"/>
    <w:rsid w:val="003B084B"/>
    <w:rsid w:val="003B099E"/>
    <w:rsid w:val="003B09D3"/>
    <w:rsid w:val="003B115C"/>
    <w:rsid w:val="003B1802"/>
    <w:rsid w:val="003B182D"/>
    <w:rsid w:val="003B20DB"/>
    <w:rsid w:val="003B22B2"/>
    <w:rsid w:val="003B30A2"/>
    <w:rsid w:val="003B35E6"/>
    <w:rsid w:val="003B369B"/>
    <w:rsid w:val="003B3A59"/>
    <w:rsid w:val="003B3C2D"/>
    <w:rsid w:val="003B3CED"/>
    <w:rsid w:val="003B3F78"/>
    <w:rsid w:val="003B42D9"/>
    <w:rsid w:val="003B4331"/>
    <w:rsid w:val="003B4D10"/>
    <w:rsid w:val="003B4D1E"/>
    <w:rsid w:val="003B50AE"/>
    <w:rsid w:val="003B516C"/>
    <w:rsid w:val="003B5270"/>
    <w:rsid w:val="003B52E6"/>
    <w:rsid w:val="003B565C"/>
    <w:rsid w:val="003B58C1"/>
    <w:rsid w:val="003B5D0A"/>
    <w:rsid w:val="003B5ED8"/>
    <w:rsid w:val="003B5F82"/>
    <w:rsid w:val="003B6086"/>
    <w:rsid w:val="003B60A2"/>
    <w:rsid w:val="003B6461"/>
    <w:rsid w:val="003B65D4"/>
    <w:rsid w:val="003B6725"/>
    <w:rsid w:val="003B6A42"/>
    <w:rsid w:val="003B6F66"/>
    <w:rsid w:val="003B703F"/>
    <w:rsid w:val="003B725D"/>
    <w:rsid w:val="003B7282"/>
    <w:rsid w:val="003B7946"/>
    <w:rsid w:val="003C0019"/>
    <w:rsid w:val="003C01BD"/>
    <w:rsid w:val="003C0246"/>
    <w:rsid w:val="003C0510"/>
    <w:rsid w:val="003C08AF"/>
    <w:rsid w:val="003C0922"/>
    <w:rsid w:val="003C0B2A"/>
    <w:rsid w:val="003C0E1B"/>
    <w:rsid w:val="003C0F60"/>
    <w:rsid w:val="003C1095"/>
    <w:rsid w:val="003C12DF"/>
    <w:rsid w:val="003C12EE"/>
    <w:rsid w:val="003C12FC"/>
    <w:rsid w:val="003C15E3"/>
    <w:rsid w:val="003C1B56"/>
    <w:rsid w:val="003C1CF9"/>
    <w:rsid w:val="003C1E79"/>
    <w:rsid w:val="003C1FF6"/>
    <w:rsid w:val="003C27EF"/>
    <w:rsid w:val="003C2E91"/>
    <w:rsid w:val="003C3081"/>
    <w:rsid w:val="003C4462"/>
    <w:rsid w:val="003C490C"/>
    <w:rsid w:val="003C52C7"/>
    <w:rsid w:val="003C53AE"/>
    <w:rsid w:val="003C5848"/>
    <w:rsid w:val="003C585E"/>
    <w:rsid w:val="003C5A3E"/>
    <w:rsid w:val="003C5B4F"/>
    <w:rsid w:val="003C5B89"/>
    <w:rsid w:val="003C5C98"/>
    <w:rsid w:val="003C5FA8"/>
    <w:rsid w:val="003C600F"/>
    <w:rsid w:val="003C603B"/>
    <w:rsid w:val="003C6059"/>
    <w:rsid w:val="003C60F9"/>
    <w:rsid w:val="003C664E"/>
    <w:rsid w:val="003C6850"/>
    <w:rsid w:val="003C6D60"/>
    <w:rsid w:val="003C6DD1"/>
    <w:rsid w:val="003C72D4"/>
    <w:rsid w:val="003C736E"/>
    <w:rsid w:val="003C751F"/>
    <w:rsid w:val="003C7641"/>
    <w:rsid w:val="003C7963"/>
    <w:rsid w:val="003C7B61"/>
    <w:rsid w:val="003C7C8F"/>
    <w:rsid w:val="003C7E3D"/>
    <w:rsid w:val="003C7EA5"/>
    <w:rsid w:val="003D02D4"/>
    <w:rsid w:val="003D0357"/>
    <w:rsid w:val="003D0358"/>
    <w:rsid w:val="003D0809"/>
    <w:rsid w:val="003D0A73"/>
    <w:rsid w:val="003D0DE4"/>
    <w:rsid w:val="003D10AC"/>
    <w:rsid w:val="003D10C5"/>
    <w:rsid w:val="003D11A0"/>
    <w:rsid w:val="003D142B"/>
    <w:rsid w:val="003D167C"/>
    <w:rsid w:val="003D1681"/>
    <w:rsid w:val="003D18DD"/>
    <w:rsid w:val="003D1CDA"/>
    <w:rsid w:val="003D1E0D"/>
    <w:rsid w:val="003D1EB1"/>
    <w:rsid w:val="003D1F8A"/>
    <w:rsid w:val="003D2177"/>
    <w:rsid w:val="003D29B3"/>
    <w:rsid w:val="003D29FB"/>
    <w:rsid w:val="003D2ABF"/>
    <w:rsid w:val="003D2B59"/>
    <w:rsid w:val="003D2CE8"/>
    <w:rsid w:val="003D3255"/>
    <w:rsid w:val="003D3467"/>
    <w:rsid w:val="003D35B4"/>
    <w:rsid w:val="003D3867"/>
    <w:rsid w:val="003D3875"/>
    <w:rsid w:val="003D3B3F"/>
    <w:rsid w:val="003D4000"/>
    <w:rsid w:val="003D42D8"/>
    <w:rsid w:val="003D47D5"/>
    <w:rsid w:val="003D49BC"/>
    <w:rsid w:val="003D4A7F"/>
    <w:rsid w:val="003D5DA3"/>
    <w:rsid w:val="003D63DA"/>
    <w:rsid w:val="003D6481"/>
    <w:rsid w:val="003D66D7"/>
    <w:rsid w:val="003D673C"/>
    <w:rsid w:val="003D6B19"/>
    <w:rsid w:val="003D6DD0"/>
    <w:rsid w:val="003D705D"/>
    <w:rsid w:val="003D743D"/>
    <w:rsid w:val="003D74F7"/>
    <w:rsid w:val="003D75B2"/>
    <w:rsid w:val="003D7678"/>
    <w:rsid w:val="003E000E"/>
    <w:rsid w:val="003E0420"/>
    <w:rsid w:val="003E0C74"/>
    <w:rsid w:val="003E12F0"/>
    <w:rsid w:val="003E173E"/>
    <w:rsid w:val="003E174C"/>
    <w:rsid w:val="003E1930"/>
    <w:rsid w:val="003E1AD4"/>
    <w:rsid w:val="003E1FEB"/>
    <w:rsid w:val="003E2387"/>
    <w:rsid w:val="003E24E8"/>
    <w:rsid w:val="003E2BDB"/>
    <w:rsid w:val="003E2DDC"/>
    <w:rsid w:val="003E334B"/>
    <w:rsid w:val="003E3659"/>
    <w:rsid w:val="003E37D5"/>
    <w:rsid w:val="003E3D22"/>
    <w:rsid w:val="003E3D62"/>
    <w:rsid w:val="003E3E2D"/>
    <w:rsid w:val="003E47FA"/>
    <w:rsid w:val="003E4A82"/>
    <w:rsid w:val="003E4B7E"/>
    <w:rsid w:val="003E4DA6"/>
    <w:rsid w:val="003E4E72"/>
    <w:rsid w:val="003E4F66"/>
    <w:rsid w:val="003E4F7B"/>
    <w:rsid w:val="003E5003"/>
    <w:rsid w:val="003E517E"/>
    <w:rsid w:val="003E544A"/>
    <w:rsid w:val="003E587D"/>
    <w:rsid w:val="003E5CCC"/>
    <w:rsid w:val="003E5DC0"/>
    <w:rsid w:val="003E60ED"/>
    <w:rsid w:val="003E62F1"/>
    <w:rsid w:val="003E6502"/>
    <w:rsid w:val="003E6890"/>
    <w:rsid w:val="003E6D4A"/>
    <w:rsid w:val="003E6D52"/>
    <w:rsid w:val="003E6F20"/>
    <w:rsid w:val="003E7298"/>
    <w:rsid w:val="003E77C1"/>
    <w:rsid w:val="003E7971"/>
    <w:rsid w:val="003E7AE0"/>
    <w:rsid w:val="003F00F3"/>
    <w:rsid w:val="003F022F"/>
    <w:rsid w:val="003F07FA"/>
    <w:rsid w:val="003F11C1"/>
    <w:rsid w:val="003F1DD1"/>
    <w:rsid w:val="003F1F0E"/>
    <w:rsid w:val="003F2106"/>
    <w:rsid w:val="003F2786"/>
    <w:rsid w:val="003F282D"/>
    <w:rsid w:val="003F2BE2"/>
    <w:rsid w:val="003F2CA0"/>
    <w:rsid w:val="003F2CA7"/>
    <w:rsid w:val="003F2D24"/>
    <w:rsid w:val="003F2DDE"/>
    <w:rsid w:val="003F2E6E"/>
    <w:rsid w:val="003F2EDD"/>
    <w:rsid w:val="003F335E"/>
    <w:rsid w:val="003F3490"/>
    <w:rsid w:val="003F34E8"/>
    <w:rsid w:val="003F3C98"/>
    <w:rsid w:val="003F45AB"/>
    <w:rsid w:val="003F46DB"/>
    <w:rsid w:val="003F47E3"/>
    <w:rsid w:val="003F48F4"/>
    <w:rsid w:val="003F49A8"/>
    <w:rsid w:val="003F4F56"/>
    <w:rsid w:val="003F4FB7"/>
    <w:rsid w:val="003F540A"/>
    <w:rsid w:val="003F5570"/>
    <w:rsid w:val="003F55B6"/>
    <w:rsid w:val="003F5B3D"/>
    <w:rsid w:val="003F5D40"/>
    <w:rsid w:val="003F5D7B"/>
    <w:rsid w:val="003F60F8"/>
    <w:rsid w:val="003F6336"/>
    <w:rsid w:val="003F6679"/>
    <w:rsid w:val="003F6710"/>
    <w:rsid w:val="003F6EF9"/>
    <w:rsid w:val="003F7361"/>
    <w:rsid w:val="003F7452"/>
    <w:rsid w:val="003F7696"/>
    <w:rsid w:val="003F792A"/>
    <w:rsid w:val="003F7969"/>
    <w:rsid w:val="003F7CA5"/>
    <w:rsid w:val="003F7F59"/>
    <w:rsid w:val="004008A3"/>
    <w:rsid w:val="004008B0"/>
    <w:rsid w:val="00400D37"/>
    <w:rsid w:val="00400DF7"/>
    <w:rsid w:val="00400E3D"/>
    <w:rsid w:val="004011F1"/>
    <w:rsid w:val="004012FA"/>
    <w:rsid w:val="004013DE"/>
    <w:rsid w:val="00401C96"/>
    <w:rsid w:val="00401F79"/>
    <w:rsid w:val="004021D1"/>
    <w:rsid w:val="0040225A"/>
    <w:rsid w:val="00402318"/>
    <w:rsid w:val="00402883"/>
    <w:rsid w:val="0040288D"/>
    <w:rsid w:val="00402C02"/>
    <w:rsid w:val="00402C50"/>
    <w:rsid w:val="00402D6E"/>
    <w:rsid w:val="00403088"/>
    <w:rsid w:val="00403145"/>
    <w:rsid w:val="00403249"/>
    <w:rsid w:val="0040330E"/>
    <w:rsid w:val="00403A9A"/>
    <w:rsid w:val="00403C13"/>
    <w:rsid w:val="00403D34"/>
    <w:rsid w:val="004041D1"/>
    <w:rsid w:val="004041DC"/>
    <w:rsid w:val="00404233"/>
    <w:rsid w:val="00404522"/>
    <w:rsid w:val="00404EE2"/>
    <w:rsid w:val="004050C3"/>
    <w:rsid w:val="0040550F"/>
    <w:rsid w:val="00405F57"/>
    <w:rsid w:val="004061E8"/>
    <w:rsid w:val="00406352"/>
    <w:rsid w:val="00406AC1"/>
    <w:rsid w:val="00406CF7"/>
    <w:rsid w:val="0040773B"/>
    <w:rsid w:val="00407A3F"/>
    <w:rsid w:val="00410636"/>
    <w:rsid w:val="004107C0"/>
    <w:rsid w:val="00410802"/>
    <w:rsid w:val="0041086B"/>
    <w:rsid w:val="004108EC"/>
    <w:rsid w:val="00410ABF"/>
    <w:rsid w:val="00410D4F"/>
    <w:rsid w:val="0041106C"/>
    <w:rsid w:val="00411335"/>
    <w:rsid w:val="004117C7"/>
    <w:rsid w:val="00411A13"/>
    <w:rsid w:val="00411BF0"/>
    <w:rsid w:val="00412362"/>
    <w:rsid w:val="00412918"/>
    <w:rsid w:val="00412926"/>
    <w:rsid w:val="0041339C"/>
    <w:rsid w:val="00413A02"/>
    <w:rsid w:val="0041414F"/>
    <w:rsid w:val="00414411"/>
    <w:rsid w:val="0041465B"/>
    <w:rsid w:val="004147EE"/>
    <w:rsid w:val="00414C5E"/>
    <w:rsid w:val="00414CB4"/>
    <w:rsid w:val="0041508D"/>
    <w:rsid w:val="00415248"/>
    <w:rsid w:val="00415487"/>
    <w:rsid w:val="0041585A"/>
    <w:rsid w:val="004159A1"/>
    <w:rsid w:val="00415E63"/>
    <w:rsid w:val="0041605C"/>
    <w:rsid w:val="004165A6"/>
    <w:rsid w:val="0041666E"/>
    <w:rsid w:val="004168C0"/>
    <w:rsid w:val="00416E0D"/>
    <w:rsid w:val="00416E20"/>
    <w:rsid w:val="00417580"/>
    <w:rsid w:val="00417690"/>
    <w:rsid w:val="0041790E"/>
    <w:rsid w:val="00417C10"/>
    <w:rsid w:val="00417E13"/>
    <w:rsid w:val="004200BA"/>
    <w:rsid w:val="004206D4"/>
    <w:rsid w:val="00420921"/>
    <w:rsid w:val="00420A29"/>
    <w:rsid w:val="00420A2D"/>
    <w:rsid w:val="00420F02"/>
    <w:rsid w:val="00420F5B"/>
    <w:rsid w:val="004210EB"/>
    <w:rsid w:val="004211E1"/>
    <w:rsid w:val="0042149E"/>
    <w:rsid w:val="0042183E"/>
    <w:rsid w:val="00421A00"/>
    <w:rsid w:val="00421BC1"/>
    <w:rsid w:val="00421C33"/>
    <w:rsid w:val="00421C99"/>
    <w:rsid w:val="00421CF8"/>
    <w:rsid w:val="00421DA0"/>
    <w:rsid w:val="00421EC8"/>
    <w:rsid w:val="00421FAB"/>
    <w:rsid w:val="00422022"/>
    <w:rsid w:val="004223A1"/>
    <w:rsid w:val="0042258F"/>
    <w:rsid w:val="0042267D"/>
    <w:rsid w:val="00422782"/>
    <w:rsid w:val="004227CC"/>
    <w:rsid w:val="0042290A"/>
    <w:rsid w:val="00422B56"/>
    <w:rsid w:val="00422B8C"/>
    <w:rsid w:val="00422D19"/>
    <w:rsid w:val="00422D51"/>
    <w:rsid w:val="00422EFB"/>
    <w:rsid w:val="00423314"/>
    <w:rsid w:val="0042383F"/>
    <w:rsid w:val="004239F7"/>
    <w:rsid w:val="00423C74"/>
    <w:rsid w:val="00423E20"/>
    <w:rsid w:val="00424144"/>
    <w:rsid w:val="00424AD0"/>
    <w:rsid w:val="00424F1E"/>
    <w:rsid w:val="0042506D"/>
    <w:rsid w:val="00425BE8"/>
    <w:rsid w:val="00425D13"/>
    <w:rsid w:val="00425D29"/>
    <w:rsid w:val="00426334"/>
    <w:rsid w:val="00426688"/>
    <w:rsid w:val="004267A2"/>
    <w:rsid w:val="00426B33"/>
    <w:rsid w:val="00426C66"/>
    <w:rsid w:val="00426EF7"/>
    <w:rsid w:val="004274C4"/>
    <w:rsid w:val="00427A56"/>
    <w:rsid w:val="00427DB1"/>
    <w:rsid w:val="00427E14"/>
    <w:rsid w:val="004304CB"/>
    <w:rsid w:val="00430A75"/>
    <w:rsid w:val="00430B21"/>
    <w:rsid w:val="00430DF9"/>
    <w:rsid w:val="00431016"/>
    <w:rsid w:val="00431057"/>
    <w:rsid w:val="00431364"/>
    <w:rsid w:val="00431E93"/>
    <w:rsid w:val="00432070"/>
    <w:rsid w:val="00432581"/>
    <w:rsid w:val="00432B4A"/>
    <w:rsid w:val="00432C16"/>
    <w:rsid w:val="004335CB"/>
    <w:rsid w:val="004339AA"/>
    <w:rsid w:val="00433C1A"/>
    <w:rsid w:val="00433D52"/>
    <w:rsid w:val="00433DBB"/>
    <w:rsid w:val="00433F03"/>
    <w:rsid w:val="00434144"/>
    <w:rsid w:val="00434AA5"/>
    <w:rsid w:val="00434AD0"/>
    <w:rsid w:val="00434AE3"/>
    <w:rsid w:val="00434F88"/>
    <w:rsid w:val="00435168"/>
    <w:rsid w:val="00435200"/>
    <w:rsid w:val="004353FC"/>
    <w:rsid w:val="004356CE"/>
    <w:rsid w:val="004358D3"/>
    <w:rsid w:val="00435B2B"/>
    <w:rsid w:val="00435B93"/>
    <w:rsid w:val="00435C60"/>
    <w:rsid w:val="00435CBB"/>
    <w:rsid w:val="00435F63"/>
    <w:rsid w:val="004362E8"/>
    <w:rsid w:val="0043630C"/>
    <w:rsid w:val="00436699"/>
    <w:rsid w:val="00436963"/>
    <w:rsid w:val="00436C30"/>
    <w:rsid w:val="00436DED"/>
    <w:rsid w:val="00436E3F"/>
    <w:rsid w:val="004370C4"/>
    <w:rsid w:val="00437345"/>
    <w:rsid w:val="00437A6D"/>
    <w:rsid w:val="00437AE2"/>
    <w:rsid w:val="00437D96"/>
    <w:rsid w:val="00437EAC"/>
    <w:rsid w:val="0044005A"/>
    <w:rsid w:val="004405C8"/>
    <w:rsid w:val="00440D79"/>
    <w:rsid w:val="00441D7C"/>
    <w:rsid w:val="0044200C"/>
    <w:rsid w:val="00442137"/>
    <w:rsid w:val="0044226C"/>
    <w:rsid w:val="004422BE"/>
    <w:rsid w:val="00442C25"/>
    <w:rsid w:val="00442CE8"/>
    <w:rsid w:val="00442E33"/>
    <w:rsid w:val="004438A7"/>
    <w:rsid w:val="004438D5"/>
    <w:rsid w:val="00443B9A"/>
    <w:rsid w:val="00443C16"/>
    <w:rsid w:val="00443CD5"/>
    <w:rsid w:val="00443F86"/>
    <w:rsid w:val="00444082"/>
    <w:rsid w:val="004442C0"/>
    <w:rsid w:val="00444314"/>
    <w:rsid w:val="004445BF"/>
    <w:rsid w:val="00444F70"/>
    <w:rsid w:val="00445063"/>
    <w:rsid w:val="0044516D"/>
    <w:rsid w:val="004452BE"/>
    <w:rsid w:val="00445334"/>
    <w:rsid w:val="00445BE5"/>
    <w:rsid w:val="00445C6B"/>
    <w:rsid w:val="00445F67"/>
    <w:rsid w:val="004467B7"/>
    <w:rsid w:val="00446896"/>
    <w:rsid w:val="00446C15"/>
    <w:rsid w:val="00446F76"/>
    <w:rsid w:val="004470AB"/>
    <w:rsid w:val="0044742B"/>
    <w:rsid w:val="00450152"/>
    <w:rsid w:val="004502D7"/>
    <w:rsid w:val="004507C7"/>
    <w:rsid w:val="00450AFD"/>
    <w:rsid w:val="004510A5"/>
    <w:rsid w:val="004511F4"/>
    <w:rsid w:val="00451AEA"/>
    <w:rsid w:val="00451B6A"/>
    <w:rsid w:val="00451D75"/>
    <w:rsid w:val="0045251A"/>
    <w:rsid w:val="00452782"/>
    <w:rsid w:val="00453115"/>
    <w:rsid w:val="004531CC"/>
    <w:rsid w:val="00453426"/>
    <w:rsid w:val="00453850"/>
    <w:rsid w:val="00453D07"/>
    <w:rsid w:val="00453D6C"/>
    <w:rsid w:val="00453F0F"/>
    <w:rsid w:val="004541E5"/>
    <w:rsid w:val="004542E8"/>
    <w:rsid w:val="00454676"/>
    <w:rsid w:val="00454837"/>
    <w:rsid w:val="00454880"/>
    <w:rsid w:val="00454958"/>
    <w:rsid w:val="0045497F"/>
    <w:rsid w:val="004552F7"/>
    <w:rsid w:val="004553C8"/>
    <w:rsid w:val="0045570C"/>
    <w:rsid w:val="0045585F"/>
    <w:rsid w:val="00455895"/>
    <w:rsid w:val="00455DA6"/>
    <w:rsid w:val="0045673E"/>
    <w:rsid w:val="00456756"/>
    <w:rsid w:val="004568F6"/>
    <w:rsid w:val="00456C87"/>
    <w:rsid w:val="00456F04"/>
    <w:rsid w:val="004571F2"/>
    <w:rsid w:val="004577F6"/>
    <w:rsid w:val="00457D33"/>
    <w:rsid w:val="00457F5E"/>
    <w:rsid w:val="004609F4"/>
    <w:rsid w:val="00460B30"/>
    <w:rsid w:val="00460B37"/>
    <w:rsid w:val="00460C5B"/>
    <w:rsid w:val="00460F6E"/>
    <w:rsid w:val="004618F1"/>
    <w:rsid w:val="00461B35"/>
    <w:rsid w:val="00461E3E"/>
    <w:rsid w:val="00462289"/>
    <w:rsid w:val="004624AB"/>
    <w:rsid w:val="004625CB"/>
    <w:rsid w:val="0046273E"/>
    <w:rsid w:val="004627A2"/>
    <w:rsid w:val="0046282A"/>
    <w:rsid w:val="00462B50"/>
    <w:rsid w:val="00462DBE"/>
    <w:rsid w:val="00462EC1"/>
    <w:rsid w:val="00463638"/>
    <w:rsid w:val="00463978"/>
    <w:rsid w:val="00463CA1"/>
    <w:rsid w:val="00463DC4"/>
    <w:rsid w:val="00463F2D"/>
    <w:rsid w:val="0046401F"/>
    <w:rsid w:val="00464287"/>
    <w:rsid w:val="00464C6F"/>
    <w:rsid w:val="0046512E"/>
    <w:rsid w:val="004652D5"/>
    <w:rsid w:val="004659E4"/>
    <w:rsid w:val="00465BA8"/>
    <w:rsid w:val="00465C8F"/>
    <w:rsid w:val="00465E66"/>
    <w:rsid w:val="00466DAC"/>
    <w:rsid w:val="004670B8"/>
    <w:rsid w:val="004675CB"/>
    <w:rsid w:val="00467678"/>
    <w:rsid w:val="004677E9"/>
    <w:rsid w:val="00467AD8"/>
    <w:rsid w:val="00467B43"/>
    <w:rsid w:val="00467B63"/>
    <w:rsid w:val="00467F44"/>
    <w:rsid w:val="004705F7"/>
    <w:rsid w:val="00470A90"/>
    <w:rsid w:val="00470D86"/>
    <w:rsid w:val="00470F10"/>
    <w:rsid w:val="00471002"/>
    <w:rsid w:val="00471362"/>
    <w:rsid w:val="00471C87"/>
    <w:rsid w:val="00471D26"/>
    <w:rsid w:val="0047243F"/>
    <w:rsid w:val="0047269B"/>
    <w:rsid w:val="00472A40"/>
    <w:rsid w:val="00472BB7"/>
    <w:rsid w:val="00472C6B"/>
    <w:rsid w:val="00473125"/>
    <w:rsid w:val="0047323F"/>
    <w:rsid w:val="00473F23"/>
    <w:rsid w:val="00474505"/>
    <w:rsid w:val="00474B12"/>
    <w:rsid w:val="00474B88"/>
    <w:rsid w:val="004750F8"/>
    <w:rsid w:val="004751B8"/>
    <w:rsid w:val="00475B88"/>
    <w:rsid w:val="00475EAC"/>
    <w:rsid w:val="00476800"/>
    <w:rsid w:val="00476A89"/>
    <w:rsid w:val="00476AC7"/>
    <w:rsid w:val="004770FF"/>
    <w:rsid w:val="004778CA"/>
    <w:rsid w:val="00477D19"/>
    <w:rsid w:val="00477DBA"/>
    <w:rsid w:val="00477E7B"/>
    <w:rsid w:val="004801A2"/>
    <w:rsid w:val="00480763"/>
    <w:rsid w:val="0048079A"/>
    <w:rsid w:val="00480A23"/>
    <w:rsid w:val="00480AB3"/>
    <w:rsid w:val="00480B43"/>
    <w:rsid w:val="00480CA2"/>
    <w:rsid w:val="00481392"/>
    <w:rsid w:val="004814D9"/>
    <w:rsid w:val="0048155B"/>
    <w:rsid w:val="00481676"/>
    <w:rsid w:val="004817A7"/>
    <w:rsid w:val="00481805"/>
    <w:rsid w:val="00481CA8"/>
    <w:rsid w:val="0048263A"/>
    <w:rsid w:val="00482659"/>
    <w:rsid w:val="00482837"/>
    <w:rsid w:val="00483193"/>
    <w:rsid w:val="004834B9"/>
    <w:rsid w:val="004834F7"/>
    <w:rsid w:val="004836E0"/>
    <w:rsid w:val="00484124"/>
    <w:rsid w:val="004842A2"/>
    <w:rsid w:val="004842E9"/>
    <w:rsid w:val="00484348"/>
    <w:rsid w:val="004846BA"/>
    <w:rsid w:val="00484770"/>
    <w:rsid w:val="00484B46"/>
    <w:rsid w:val="00484EF1"/>
    <w:rsid w:val="0048565D"/>
    <w:rsid w:val="0048596B"/>
    <w:rsid w:val="00485972"/>
    <w:rsid w:val="00486252"/>
    <w:rsid w:val="0048638C"/>
    <w:rsid w:val="00486923"/>
    <w:rsid w:val="0048698C"/>
    <w:rsid w:val="0048716C"/>
    <w:rsid w:val="004871AF"/>
    <w:rsid w:val="004873E2"/>
    <w:rsid w:val="0048745F"/>
    <w:rsid w:val="0048775A"/>
    <w:rsid w:val="004878CD"/>
    <w:rsid w:val="00487BA2"/>
    <w:rsid w:val="004900C9"/>
    <w:rsid w:val="00490731"/>
    <w:rsid w:val="00490AC4"/>
    <w:rsid w:val="00490BCE"/>
    <w:rsid w:val="00490D81"/>
    <w:rsid w:val="0049123D"/>
    <w:rsid w:val="00491247"/>
    <w:rsid w:val="0049185C"/>
    <w:rsid w:val="004918D9"/>
    <w:rsid w:val="00491A0B"/>
    <w:rsid w:val="00491A34"/>
    <w:rsid w:val="00491EE5"/>
    <w:rsid w:val="00491FAE"/>
    <w:rsid w:val="0049276F"/>
    <w:rsid w:val="00492874"/>
    <w:rsid w:val="004929E6"/>
    <w:rsid w:val="00492EB2"/>
    <w:rsid w:val="00492EF0"/>
    <w:rsid w:val="00492F75"/>
    <w:rsid w:val="0049329E"/>
    <w:rsid w:val="00493554"/>
    <w:rsid w:val="004935D4"/>
    <w:rsid w:val="004937E9"/>
    <w:rsid w:val="00493852"/>
    <w:rsid w:val="00494429"/>
    <w:rsid w:val="0049463C"/>
    <w:rsid w:val="004948F7"/>
    <w:rsid w:val="00494D25"/>
    <w:rsid w:val="00494FF7"/>
    <w:rsid w:val="0049542D"/>
    <w:rsid w:val="00495764"/>
    <w:rsid w:val="0049583C"/>
    <w:rsid w:val="0049588D"/>
    <w:rsid w:val="00495923"/>
    <w:rsid w:val="00495C63"/>
    <w:rsid w:val="00495FD8"/>
    <w:rsid w:val="00495FEA"/>
    <w:rsid w:val="0049613F"/>
    <w:rsid w:val="004962EA"/>
    <w:rsid w:val="004963D2"/>
    <w:rsid w:val="004969CC"/>
    <w:rsid w:val="00496C24"/>
    <w:rsid w:val="00496D56"/>
    <w:rsid w:val="00496E18"/>
    <w:rsid w:val="00496E20"/>
    <w:rsid w:val="0049726C"/>
    <w:rsid w:val="00497352"/>
    <w:rsid w:val="00497375"/>
    <w:rsid w:val="0049767B"/>
    <w:rsid w:val="00497804"/>
    <w:rsid w:val="00497B12"/>
    <w:rsid w:val="00497F42"/>
    <w:rsid w:val="004A03F8"/>
    <w:rsid w:val="004A0AA1"/>
    <w:rsid w:val="004A0AF4"/>
    <w:rsid w:val="004A0E04"/>
    <w:rsid w:val="004A1011"/>
    <w:rsid w:val="004A113A"/>
    <w:rsid w:val="004A1170"/>
    <w:rsid w:val="004A1383"/>
    <w:rsid w:val="004A1403"/>
    <w:rsid w:val="004A1F39"/>
    <w:rsid w:val="004A21C3"/>
    <w:rsid w:val="004A2217"/>
    <w:rsid w:val="004A316F"/>
    <w:rsid w:val="004A343E"/>
    <w:rsid w:val="004A34A7"/>
    <w:rsid w:val="004A363B"/>
    <w:rsid w:val="004A36DE"/>
    <w:rsid w:val="004A3793"/>
    <w:rsid w:val="004A3B54"/>
    <w:rsid w:val="004A3CE2"/>
    <w:rsid w:val="004A4C4D"/>
    <w:rsid w:val="004A4FB1"/>
    <w:rsid w:val="004A4FD9"/>
    <w:rsid w:val="004A50CE"/>
    <w:rsid w:val="004A5292"/>
    <w:rsid w:val="004A5711"/>
    <w:rsid w:val="004A5774"/>
    <w:rsid w:val="004A5A69"/>
    <w:rsid w:val="004A63E1"/>
    <w:rsid w:val="004A661A"/>
    <w:rsid w:val="004A68FC"/>
    <w:rsid w:val="004A6B8B"/>
    <w:rsid w:val="004A7207"/>
    <w:rsid w:val="004A73C3"/>
    <w:rsid w:val="004A74F9"/>
    <w:rsid w:val="004A77AE"/>
    <w:rsid w:val="004B0487"/>
    <w:rsid w:val="004B0502"/>
    <w:rsid w:val="004B0609"/>
    <w:rsid w:val="004B0AF3"/>
    <w:rsid w:val="004B0BAF"/>
    <w:rsid w:val="004B0EEA"/>
    <w:rsid w:val="004B1106"/>
    <w:rsid w:val="004B11F2"/>
    <w:rsid w:val="004B12E2"/>
    <w:rsid w:val="004B1392"/>
    <w:rsid w:val="004B13C8"/>
    <w:rsid w:val="004B16BB"/>
    <w:rsid w:val="004B1B34"/>
    <w:rsid w:val="004B1D19"/>
    <w:rsid w:val="004B1E55"/>
    <w:rsid w:val="004B2112"/>
    <w:rsid w:val="004B27F4"/>
    <w:rsid w:val="004B29BE"/>
    <w:rsid w:val="004B2DF6"/>
    <w:rsid w:val="004B2E09"/>
    <w:rsid w:val="004B2E3B"/>
    <w:rsid w:val="004B3037"/>
    <w:rsid w:val="004B30C3"/>
    <w:rsid w:val="004B3302"/>
    <w:rsid w:val="004B3787"/>
    <w:rsid w:val="004B3ABC"/>
    <w:rsid w:val="004B3BE4"/>
    <w:rsid w:val="004B3CA7"/>
    <w:rsid w:val="004B4547"/>
    <w:rsid w:val="004B459A"/>
    <w:rsid w:val="004B4BB8"/>
    <w:rsid w:val="004B4CC4"/>
    <w:rsid w:val="004B4CDF"/>
    <w:rsid w:val="004B4F3D"/>
    <w:rsid w:val="004B52AB"/>
    <w:rsid w:val="004B5376"/>
    <w:rsid w:val="004B54B0"/>
    <w:rsid w:val="004B5879"/>
    <w:rsid w:val="004B589F"/>
    <w:rsid w:val="004B5A8C"/>
    <w:rsid w:val="004B5AF5"/>
    <w:rsid w:val="004B5B36"/>
    <w:rsid w:val="004B5EA2"/>
    <w:rsid w:val="004B63A6"/>
    <w:rsid w:val="004B672F"/>
    <w:rsid w:val="004B6770"/>
    <w:rsid w:val="004B6C22"/>
    <w:rsid w:val="004B6DBF"/>
    <w:rsid w:val="004B7121"/>
    <w:rsid w:val="004B7270"/>
    <w:rsid w:val="004B72F2"/>
    <w:rsid w:val="004B7839"/>
    <w:rsid w:val="004B789C"/>
    <w:rsid w:val="004C00B3"/>
    <w:rsid w:val="004C03F6"/>
    <w:rsid w:val="004C05B7"/>
    <w:rsid w:val="004C06BC"/>
    <w:rsid w:val="004C09DF"/>
    <w:rsid w:val="004C0BA0"/>
    <w:rsid w:val="004C11CF"/>
    <w:rsid w:val="004C16AE"/>
    <w:rsid w:val="004C1757"/>
    <w:rsid w:val="004C1B84"/>
    <w:rsid w:val="004C26AF"/>
    <w:rsid w:val="004C26B2"/>
    <w:rsid w:val="004C2991"/>
    <w:rsid w:val="004C29D7"/>
    <w:rsid w:val="004C2BD7"/>
    <w:rsid w:val="004C2E92"/>
    <w:rsid w:val="004C33FE"/>
    <w:rsid w:val="004C3547"/>
    <w:rsid w:val="004C3BE4"/>
    <w:rsid w:val="004C3CA9"/>
    <w:rsid w:val="004C3E79"/>
    <w:rsid w:val="004C3F7F"/>
    <w:rsid w:val="004C4348"/>
    <w:rsid w:val="004C44EA"/>
    <w:rsid w:val="004C45E2"/>
    <w:rsid w:val="004C47E9"/>
    <w:rsid w:val="004C47EA"/>
    <w:rsid w:val="004C4CC7"/>
    <w:rsid w:val="004C4CEB"/>
    <w:rsid w:val="004C4D12"/>
    <w:rsid w:val="004C4D9B"/>
    <w:rsid w:val="004C4E69"/>
    <w:rsid w:val="004C521D"/>
    <w:rsid w:val="004C55D5"/>
    <w:rsid w:val="004C5EED"/>
    <w:rsid w:val="004C63F1"/>
    <w:rsid w:val="004C63F5"/>
    <w:rsid w:val="004C68FC"/>
    <w:rsid w:val="004C6C0D"/>
    <w:rsid w:val="004C7161"/>
    <w:rsid w:val="004C78A3"/>
    <w:rsid w:val="004C7A57"/>
    <w:rsid w:val="004C7ABA"/>
    <w:rsid w:val="004C7B4B"/>
    <w:rsid w:val="004C7C0F"/>
    <w:rsid w:val="004D0175"/>
    <w:rsid w:val="004D0550"/>
    <w:rsid w:val="004D067B"/>
    <w:rsid w:val="004D08B4"/>
    <w:rsid w:val="004D0C38"/>
    <w:rsid w:val="004D12BF"/>
    <w:rsid w:val="004D1942"/>
    <w:rsid w:val="004D197D"/>
    <w:rsid w:val="004D1A43"/>
    <w:rsid w:val="004D1ABE"/>
    <w:rsid w:val="004D1B59"/>
    <w:rsid w:val="004D1BB9"/>
    <w:rsid w:val="004D201C"/>
    <w:rsid w:val="004D2317"/>
    <w:rsid w:val="004D2C98"/>
    <w:rsid w:val="004D2D5A"/>
    <w:rsid w:val="004D32B6"/>
    <w:rsid w:val="004D32F4"/>
    <w:rsid w:val="004D34C7"/>
    <w:rsid w:val="004D3602"/>
    <w:rsid w:val="004D3696"/>
    <w:rsid w:val="004D378A"/>
    <w:rsid w:val="004D3A9E"/>
    <w:rsid w:val="004D3B95"/>
    <w:rsid w:val="004D423F"/>
    <w:rsid w:val="004D4270"/>
    <w:rsid w:val="004D44D5"/>
    <w:rsid w:val="004D4526"/>
    <w:rsid w:val="004D490A"/>
    <w:rsid w:val="004D4CEF"/>
    <w:rsid w:val="004D4DE2"/>
    <w:rsid w:val="004D53B8"/>
    <w:rsid w:val="004D5881"/>
    <w:rsid w:val="004D5A0F"/>
    <w:rsid w:val="004D5B57"/>
    <w:rsid w:val="004D5EBA"/>
    <w:rsid w:val="004D6329"/>
    <w:rsid w:val="004D633B"/>
    <w:rsid w:val="004D673B"/>
    <w:rsid w:val="004D67BE"/>
    <w:rsid w:val="004D6D1C"/>
    <w:rsid w:val="004D6D70"/>
    <w:rsid w:val="004D75E1"/>
    <w:rsid w:val="004D7B5A"/>
    <w:rsid w:val="004D7E5E"/>
    <w:rsid w:val="004D7F0B"/>
    <w:rsid w:val="004E024A"/>
    <w:rsid w:val="004E05A7"/>
    <w:rsid w:val="004E0881"/>
    <w:rsid w:val="004E0976"/>
    <w:rsid w:val="004E0B3E"/>
    <w:rsid w:val="004E1316"/>
    <w:rsid w:val="004E1482"/>
    <w:rsid w:val="004E182B"/>
    <w:rsid w:val="004E22A3"/>
    <w:rsid w:val="004E2469"/>
    <w:rsid w:val="004E294F"/>
    <w:rsid w:val="004E2A51"/>
    <w:rsid w:val="004E2F65"/>
    <w:rsid w:val="004E31F0"/>
    <w:rsid w:val="004E32D3"/>
    <w:rsid w:val="004E32E2"/>
    <w:rsid w:val="004E3521"/>
    <w:rsid w:val="004E43A7"/>
    <w:rsid w:val="004E489B"/>
    <w:rsid w:val="004E4C9A"/>
    <w:rsid w:val="004E4E09"/>
    <w:rsid w:val="004E50E4"/>
    <w:rsid w:val="004E5271"/>
    <w:rsid w:val="004E5556"/>
    <w:rsid w:val="004E5646"/>
    <w:rsid w:val="004E57B7"/>
    <w:rsid w:val="004E5B22"/>
    <w:rsid w:val="004E5D78"/>
    <w:rsid w:val="004E61DF"/>
    <w:rsid w:val="004E634D"/>
    <w:rsid w:val="004E66AD"/>
    <w:rsid w:val="004E67DF"/>
    <w:rsid w:val="004E6809"/>
    <w:rsid w:val="004E6C8A"/>
    <w:rsid w:val="004E6D7D"/>
    <w:rsid w:val="004E6F93"/>
    <w:rsid w:val="004E6FDA"/>
    <w:rsid w:val="004E70B3"/>
    <w:rsid w:val="004E7495"/>
    <w:rsid w:val="004E7A89"/>
    <w:rsid w:val="004E7DE8"/>
    <w:rsid w:val="004F015B"/>
    <w:rsid w:val="004F02AE"/>
    <w:rsid w:val="004F045D"/>
    <w:rsid w:val="004F06F6"/>
    <w:rsid w:val="004F0724"/>
    <w:rsid w:val="004F0B09"/>
    <w:rsid w:val="004F0CBF"/>
    <w:rsid w:val="004F0EE2"/>
    <w:rsid w:val="004F128E"/>
    <w:rsid w:val="004F156A"/>
    <w:rsid w:val="004F19DE"/>
    <w:rsid w:val="004F1F0D"/>
    <w:rsid w:val="004F2314"/>
    <w:rsid w:val="004F232D"/>
    <w:rsid w:val="004F2672"/>
    <w:rsid w:val="004F2675"/>
    <w:rsid w:val="004F326D"/>
    <w:rsid w:val="004F3345"/>
    <w:rsid w:val="004F3B3D"/>
    <w:rsid w:val="004F3FB7"/>
    <w:rsid w:val="004F414A"/>
    <w:rsid w:val="004F464C"/>
    <w:rsid w:val="004F4867"/>
    <w:rsid w:val="004F486B"/>
    <w:rsid w:val="004F4946"/>
    <w:rsid w:val="004F4F0C"/>
    <w:rsid w:val="004F53EC"/>
    <w:rsid w:val="004F540A"/>
    <w:rsid w:val="004F54D5"/>
    <w:rsid w:val="004F5CE5"/>
    <w:rsid w:val="004F5FFB"/>
    <w:rsid w:val="004F6031"/>
    <w:rsid w:val="004F6401"/>
    <w:rsid w:val="004F6D59"/>
    <w:rsid w:val="004F6DBB"/>
    <w:rsid w:val="004F6E3D"/>
    <w:rsid w:val="004F6FE7"/>
    <w:rsid w:val="004F7830"/>
    <w:rsid w:val="004F78FF"/>
    <w:rsid w:val="0050019C"/>
    <w:rsid w:val="00500403"/>
    <w:rsid w:val="00500496"/>
    <w:rsid w:val="005004F5"/>
    <w:rsid w:val="005007A8"/>
    <w:rsid w:val="005009D6"/>
    <w:rsid w:val="00500DDD"/>
    <w:rsid w:val="0050126A"/>
    <w:rsid w:val="005016DE"/>
    <w:rsid w:val="00501719"/>
    <w:rsid w:val="00501899"/>
    <w:rsid w:val="00501B01"/>
    <w:rsid w:val="00501FA0"/>
    <w:rsid w:val="005021A1"/>
    <w:rsid w:val="0050223A"/>
    <w:rsid w:val="00502A40"/>
    <w:rsid w:val="00502C5D"/>
    <w:rsid w:val="00503C8B"/>
    <w:rsid w:val="00503CF4"/>
    <w:rsid w:val="005046AF"/>
    <w:rsid w:val="00504884"/>
    <w:rsid w:val="0050491C"/>
    <w:rsid w:val="00504FB6"/>
    <w:rsid w:val="00504FF3"/>
    <w:rsid w:val="00505003"/>
    <w:rsid w:val="00505064"/>
    <w:rsid w:val="0050525F"/>
    <w:rsid w:val="00505279"/>
    <w:rsid w:val="0050535F"/>
    <w:rsid w:val="005056F9"/>
    <w:rsid w:val="00505A90"/>
    <w:rsid w:val="00505C62"/>
    <w:rsid w:val="005069A9"/>
    <w:rsid w:val="00506A50"/>
    <w:rsid w:val="00506B5B"/>
    <w:rsid w:val="00506E4B"/>
    <w:rsid w:val="00506F91"/>
    <w:rsid w:val="00507356"/>
    <w:rsid w:val="00507401"/>
    <w:rsid w:val="00507576"/>
    <w:rsid w:val="0050787F"/>
    <w:rsid w:val="005079FE"/>
    <w:rsid w:val="00507A93"/>
    <w:rsid w:val="00507E60"/>
    <w:rsid w:val="0051025C"/>
    <w:rsid w:val="0051036F"/>
    <w:rsid w:val="0051039C"/>
    <w:rsid w:val="00510611"/>
    <w:rsid w:val="00510CA8"/>
    <w:rsid w:val="00511001"/>
    <w:rsid w:val="0051108C"/>
    <w:rsid w:val="00511D83"/>
    <w:rsid w:val="0051214D"/>
    <w:rsid w:val="005121DE"/>
    <w:rsid w:val="00512262"/>
    <w:rsid w:val="005122FB"/>
    <w:rsid w:val="005127F2"/>
    <w:rsid w:val="005128F9"/>
    <w:rsid w:val="00512BDB"/>
    <w:rsid w:val="00512D1C"/>
    <w:rsid w:val="00512DBA"/>
    <w:rsid w:val="00513569"/>
    <w:rsid w:val="0051371B"/>
    <w:rsid w:val="00513879"/>
    <w:rsid w:val="0051390C"/>
    <w:rsid w:val="005139E1"/>
    <w:rsid w:val="00513A54"/>
    <w:rsid w:val="00513BC5"/>
    <w:rsid w:val="00513EAC"/>
    <w:rsid w:val="00514157"/>
    <w:rsid w:val="00514724"/>
    <w:rsid w:val="00514B7D"/>
    <w:rsid w:val="00514D3C"/>
    <w:rsid w:val="00514E6D"/>
    <w:rsid w:val="00514F4D"/>
    <w:rsid w:val="00515094"/>
    <w:rsid w:val="00515269"/>
    <w:rsid w:val="00515300"/>
    <w:rsid w:val="00515A74"/>
    <w:rsid w:val="00516AEE"/>
    <w:rsid w:val="00516B78"/>
    <w:rsid w:val="00516EE5"/>
    <w:rsid w:val="00516F9D"/>
    <w:rsid w:val="005174EB"/>
    <w:rsid w:val="005175A3"/>
    <w:rsid w:val="00517862"/>
    <w:rsid w:val="005178FF"/>
    <w:rsid w:val="00517951"/>
    <w:rsid w:val="00517BCF"/>
    <w:rsid w:val="005201AB"/>
    <w:rsid w:val="0052028B"/>
    <w:rsid w:val="00520399"/>
    <w:rsid w:val="005204F2"/>
    <w:rsid w:val="005207C6"/>
    <w:rsid w:val="0052089F"/>
    <w:rsid w:val="00520981"/>
    <w:rsid w:val="00520A5C"/>
    <w:rsid w:val="00520B20"/>
    <w:rsid w:val="00520C05"/>
    <w:rsid w:val="00521271"/>
    <w:rsid w:val="005212A5"/>
    <w:rsid w:val="005215AF"/>
    <w:rsid w:val="0052181D"/>
    <w:rsid w:val="00521F3A"/>
    <w:rsid w:val="0052259F"/>
    <w:rsid w:val="00522895"/>
    <w:rsid w:val="00522CF0"/>
    <w:rsid w:val="00522D65"/>
    <w:rsid w:val="00523031"/>
    <w:rsid w:val="005232C9"/>
    <w:rsid w:val="005232F0"/>
    <w:rsid w:val="0052334C"/>
    <w:rsid w:val="005236D7"/>
    <w:rsid w:val="00523B66"/>
    <w:rsid w:val="00523CF9"/>
    <w:rsid w:val="00523D78"/>
    <w:rsid w:val="00523DFB"/>
    <w:rsid w:val="00523EE6"/>
    <w:rsid w:val="005243CD"/>
    <w:rsid w:val="00524423"/>
    <w:rsid w:val="00524649"/>
    <w:rsid w:val="005249E9"/>
    <w:rsid w:val="00524BAE"/>
    <w:rsid w:val="00524DA6"/>
    <w:rsid w:val="0052543A"/>
    <w:rsid w:val="00525449"/>
    <w:rsid w:val="00525483"/>
    <w:rsid w:val="00526089"/>
    <w:rsid w:val="005263D7"/>
    <w:rsid w:val="00526594"/>
    <w:rsid w:val="005266BD"/>
    <w:rsid w:val="00526927"/>
    <w:rsid w:val="00526D29"/>
    <w:rsid w:val="00526D9A"/>
    <w:rsid w:val="00526D9D"/>
    <w:rsid w:val="00526DBE"/>
    <w:rsid w:val="0052702C"/>
    <w:rsid w:val="00527088"/>
    <w:rsid w:val="005275F3"/>
    <w:rsid w:val="005277A1"/>
    <w:rsid w:val="00527B13"/>
    <w:rsid w:val="00527B67"/>
    <w:rsid w:val="00527F67"/>
    <w:rsid w:val="005300FC"/>
    <w:rsid w:val="005302BE"/>
    <w:rsid w:val="005304A3"/>
    <w:rsid w:val="00530977"/>
    <w:rsid w:val="005309AE"/>
    <w:rsid w:val="00530C18"/>
    <w:rsid w:val="00530DC0"/>
    <w:rsid w:val="00530F12"/>
    <w:rsid w:val="005310B0"/>
    <w:rsid w:val="005314D3"/>
    <w:rsid w:val="00531BE8"/>
    <w:rsid w:val="00531C5D"/>
    <w:rsid w:val="00531C8F"/>
    <w:rsid w:val="00531E89"/>
    <w:rsid w:val="00531EAE"/>
    <w:rsid w:val="00532060"/>
    <w:rsid w:val="00533260"/>
    <w:rsid w:val="005333E1"/>
    <w:rsid w:val="00533667"/>
    <w:rsid w:val="00533E73"/>
    <w:rsid w:val="00533EB1"/>
    <w:rsid w:val="00533ED6"/>
    <w:rsid w:val="0053404A"/>
    <w:rsid w:val="00534109"/>
    <w:rsid w:val="005344D1"/>
    <w:rsid w:val="00534644"/>
    <w:rsid w:val="00534B90"/>
    <w:rsid w:val="00534BCC"/>
    <w:rsid w:val="00534C79"/>
    <w:rsid w:val="00535054"/>
    <w:rsid w:val="005350AE"/>
    <w:rsid w:val="005351F2"/>
    <w:rsid w:val="00535F92"/>
    <w:rsid w:val="005367C5"/>
    <w:rsid w:val="00536989"/>
    <w:rsid w:val="00536BA4"/>
    <w:rsid w:val="00537556"/>
    <w:rsid w:val="00537725"/>
    <w:rsid w:val="00537B74"/>
    <w:rsid w:val="00537C32"/>
    <w:rsid w:val="00540254"/>
    <w:rsid w:val="005403CE"/>
    <w:rsid w:val="00540497"/>
    <w:rsid w:val="005404F2"/>
    <w:rsid w:val="0054062B"/>
    <w:rsid w:val="005406E4"/>
    <w:rsid w:val="00541374"/>
    <w:rsid w:val="00541595"/>
    <w:rsid w:val="0054170A"/>
    <w:rsid w:val="00541B96"/>
    <w:rsid w:val="00541C08"/>
    <w:rsid w:val="00541CD1"/>
    <w:rsid w:val="00541D44"/>
    <w:rsid w:val="0054203B"/>
    <w:rsid w:val="00542598"/>
    <w:rsid w:val="00542604"/>
    <w:rsid w:val="00542816"/>
    <w:rsid w:val="005437CC"/>
    <w:rsid w:val="00543D50"/>
    <w:rsid w:val="00544022"/>
    <w:rsid w:val="00544279"/>
    <w:rsid w:val="00544292"/>
    <w:rsid w:val="00544AA0"/>
    <w:rsid w:val="00544B25"/>
    <w:rsid w:val="00544F8A"/>
    <w:rsid w:val="0054516B"/>
    <w:rsid w:val="0054516C"/>
    <w:rsid w:val="005454B8"/>
    <w:rsid w:val="005454D5"/>
    <w:rsid w:val="0054563A"/>
    <w:rsid w:val="00545910"/>
    <w:rsid w:val="00545B8E"/>
    <w:rsid w:val="00545CE3"/>
    <w:rsid w:val="00545E31"/>
    <w:rsid w:val="0054640B"/>
    <w:rsid w:val="00546C22"/>
    <w:rsid w:val="005474D9"/>
    <w:rsid w:val="005475D0"/>
    <w:rsid w:val="00547646"/>
    <w:rsid w:val="0054777D"/>
    <w:rsid w:val="00547913"/>
    <w:rsid w:val="00547C96"/>
    <w:rsid w:val="00550034"/>
    <w:rsid w:val="005502F1"/>
    <w:rsid w:val="0055070C"/>
    <w:rsid w:val="005509FC"/>
    <w:rsid w:val="00551110"/>
    <w:rsid w:val="00551561"/>
    <w:rsid w:val="005529FF"/>
    <w:rsid w:val="00552AEB"/>
    <w:rsid w:val="0055329A"/>
    <w:rsid w:val="00553558"/>
    <w:rsid w:val="005535FB"/>
    <w:rsid w:val="00553837"/>
    <w:rsid w:val="00553949"/>
    <w:rsid w:val="00553A01"/>
    <w:rsid w:val="00553B88"/>
    <w:rsid w:val="00553DE2"/>
    <w:rsid w:val="00554602"/>
    <w:rsid w:val="0055466A"/>
    <w:rsid w:val="00554AF5"/>
    <w:rsid w:val="00554BE8"/>
    <w:rsid w:val="00554BFD"/>
    <w:rsid w:val="00554C0B"/>
    <w:rsid w:val="00554F7D"/>
    <w:rsid w:val="00555254"/>
    <w:rsid w:val="005552D7"/>
    <w:rsid w:val="0055560C"/>
    <w:rsid w:val="005557C4"/>
    <w:rsid w:val="00555821"/>
    <w:rsid w:val="005558BD"/>
    <w:rsid w:val="005558C7"/>
    <w:rsid w:val="00555AE1"/>
    <w:rsid w:val="00555BB9"/>
    <w:rsid w:val="00556041"/>
    <w:rsid w:val="00556487"/>
    <w:rsid w:val="00556A04"/>
    <w:rsid w:val="0055747D"/>
    <w:rsid w:val="00557746"/>
    <w:rsid w:val="0055788C"/>
    <w:rsid w:val="00557BBA"/>
    <w:rsid w:val="00557BDF"/>
    <w:rsid w:val="00557CD1"/>
    <w:rsid w:val="00557E43"/>
    <w:rsid w:val="00560075"/>
    <w:rsid w:val="005601C4"/>
    <w:rsid w:val="00560269"/>
    <w:rsid w:val="00560447"/>
    <w:rsid w:val="00560650"/>
    <w:rsid w:val="00560F50"/>
    <w:rsid w:val="0056109A"/>
    <w:rsid w:val="00561259"/>
    <w:rsid w:val="00561869"/>
    <w:rsid w:val="00561EED"/>
    <w:rsid w:val="00561FD4"/>
    <w:rsid w:val="005624C8"/>
    <w:rsid w:val="005632E5"/>
    <w:rsid w:val="00563340"/>
    <w:rsid w:val="00563BDA"/>
    <w:rsid w:val="00563C92"/>
    <w:rsid w:val="00563CDE"/>
    <w:rsid w:val="00563D8B"/>
    <w:rsid w:val="00563E32"/>
    <w:rsid w:val="00563F7F"/>
    <w:rsid w:val="0056400A"/>
    <w:rsid w:val="0056429A"/>
    <w:rsid w:val="005645B2"/>
    <w:rsid w:val="00564758"/>
    <w:rsid w:val="005648BA"/>
    <w:rsid w:val="00564BE2"/>
    <w:rsid w:val="00564CA9"/>
    <w:rsid w:val="00564F46"/>
    <w:rsid w:val="00565A21"/>
    <w:rsid w:val="00565F05"/>
    <w:rsid w:val="0056628F"/>
    <w:rsid w:val="005662A5"/>
    <w:rsid w:val="005662C2"/>
    <w:rsid w:val="005663AD"/>
    <w:rsid w:val="0056708C"/>
    <w:rsid w:val="005670C3"/>
    <w:rsid w:val="0056772D"/>
    <w:rsid w:val="005678B7"/>
    <w:rsid w:val="0056798C"/>
    <w:rsid w:val="005703D1"/>
    <w:rsid w:val="005707B5"/>
    <w:rsid w:val="00570A35"/>
    <w:rsid w:val="00570BA4"/>
    <w:rsid w:val="00570C03"/>
    <w:rsid w:val="005711F1"/>
    <w:rsid w:val="00571344"/>
    <w:rsid w:val="00571668"/>
    <w:rsid w:val="005717B3"/>
    <w:rsid w:val="00571819"/>
    <w:rsid w:val="005721A7"/>
    <w:rsid w:val="005724A7"/>
    <w:rsid w:val="00572A9E"/>
    <w:rsid w:val="00572EA3"/>
    <w:rsid w:val="00572EA9"/>
    <w:rsid w:val="005730A1"/>
    <w:rsid w:val="005733FB"/>
    <w:rsid w:val="005735CA"/>
    <w:rsid w:val="005737FE"/>
    <w:rsid w:val="0057392D"/>
    <w:rsid w:val="0057395B"/>
    <w:rsid w:val="00573B60"/>
    <w:rsid w:val="00573CCA"/>
    <w:rsid w:val="00574023"/>
    <w:rsid w:val="0057458E"/>
    <w:rsid w:val="005748E9"/>
    <w:rsid w:val="00574B03"/>
    <w:rsid w:val="00574B4A"/>
    <w:rsid w:val="00574FD6"/>
    <w:rsid w:val="0057504B"/>
    <w:rsid w:val="00575323"/>
    <w:rsid w:val="005755DA"/>
    <w:rsid w:val="0057567F"/>
    <w:rsid w:val="00575976"/>
    <w:rsid w:val="00575B44"/>
    <w:rsid w:val="00575EE0"/>
    <w:rsid w:val="005765C0"/>
    <w:rsid w:val="005765DC"/>
    <w:rsid w:val="00576CFA"/>
    <w:rsid w:val="00576F8D"/>
    <w:rsid w:val="0057702D"/>
    <w:rsid w:val="0057768D"/>
    <w:rsid w:val="00577CC1"/>
    <w:rsid w:val="00580139"/>
    <w:rsid w:val="005803EE"/>
    <w:rsid w:val="005808E7"/>
    <w:rsid w:val="005809DE"/>
    <w:rsid w:val="00580B80"/>
    <w:rsid w:val="00580C90"/>
    <w:rsid w:val="00580F45"/>
    <w:rsid w:val="00581276"/>
    <w:rsid w:val="00581365"/>
    <w:rsid w:val="00581915"/>
    <w:rsid w:val="005819FC"/>
    <w:rsid w:val="0058237C"/>
    <w:rsid w:val="0058287F"/>
    <w:rsid w:val="00582AB2"/>
    <w:rsid w:val="00582FDF"/>
    <w:rsid w:val="0058363C"/>
    <w:rsid w:val="005836D1"/>
    <w:rsid w:val="00583C9E"/>
    <w:rsid w:val="00583FDB"/>
    <w:rsid w:val="0058439C"/>
    <w:rsid w:val="0058459B"/>
    <w:rsid w:val="005846BA"/>
    <w:rsid w:val="00584BE1"/>
    <w:rsid w:val="00584F16"/>
    <w:rsid w:val="00585084"/>
    <w:rsid w:val="005853A3"/>
    <w:rsid w:val="00585674"/>
    <w:rsid w:val="005857FD"/>
    <w:rsid w:val="00586086"/>
    <w:rsid w:val="005860C0"/>
    <w:rsid w:val="00586755"/>
    <w:rsid w:val="0058689F"/>
    <w:rsid w:val="00586952"/>
    <w:rsid w:val="005869F1"/>
    <w:rsid w:val="00586D5B"/>
    <w:rsid w:val="00586D93"/>
    <w:rsid w:val="0058727E"/>
    <w:rsid w:val="0058730C"/>
    <w:rsid w:val="005877F8"/>
    <w:rsid w:val="0058795C"/>
    <w:rsid w:val="00587CB7"/>
    <w:rsid w:val="005900A8"/>
    <w:rsid w:val="005900B6"/>
    <w:rsid w:val="0059061C"/>
    <w:rsid w:val="005908FB"/>
    <w:rsid w:val="00590D6D"/>
    <w:rsid w:val="00590F52"/>
    <w:rsid w:val="0059141C"/>
    <w:rsid w:val="00591447"/>
    <w:rsid w:val="00591467"/>
    <w:rsid w:val="005914FA"/>
    <w:rsid w:val="00591E9C"/>
    <w:rsid w:val="00592485"/>
    <w:rsid w:val="005924E3"/>
    <w:rsid w:val="00592519"/>
    <w:rsid w:val="00592BBF"/>
    <w:rsid w:val="00592FF5"/>
    <w:rsid w:val="0059371E"/>
    <w:rsid w:val="00594183"/>
    <w:rsid w:val="0059495E"/>
    <w:rsid w:val="00594AAE"/>
    <w:rsid w:val="00595068"/>
    <w:rsid w:val="0059506B"/>
    <w:rsid w:val="00595965"/>
    <w:rsid w:val="00595B6D"/>
    <w:rsid w:val="00595DDE"/>
    <w:rsid w:val="00595DFD"/>
    <w:rsid w:val="0059605E"/>
    <w:rsid w:val="00596621"/>
    <w:rsid w:val="0059682C"/>
    <w:rsid w:val="00596B5E"/>
    <w:rsid w:val="00596E90"/>
    <w:rsid w:val="00596F3F"/>
    <w:rsid w:val="005972BF"/>
    <w:rsid w:val="005975CC"/>
    <w:rsid w:val="0059781E"/>
    <w:rsid w:val="005A011E"/>
    <w:rsid w:val="005A050E"/>
    <w:rsid w:val="005A0872"/>
    <w:rsid w:val="005A0B26"/>
    <w:rsid w:val="005A0BD8"/>
    <w:rsid w:val="005A0CEF"/>
    <w:rsid w:val="005A104C"/>
    <w:rsid w:val="005A1438"/>
    <w:rsid w:val="005A15A6"/>
    <w:rsid w:val="005A16F9"/>
    <w:rsid w:val="005A186F"/>
    <w:rsid w:val="005A1FDF"/>
    <w:rsid w:val="005A2074"/>
    <w:rsid w:val="005A24DE"/>
    <w:rsid w:val="005A269D"/>
    <w:rsid w:val="005A2834"/>
    <w:rsid w:val="005A2C27"/>
    <w:rsid w:val="005A3037"/>
    <w:rsid w:val="005A310D"/>
    <w:rsid w:val="005A314B"/>
    <w:rsid w:val="005A31E9"/>
    <w:rsid w:val="005A3519"/>
    <w:rsid w:val="005A37ED"/>
    <w:rsid w:val="005A39C9"/>
    <w:rsid w:val="005A3B02"/>
    <w:rsid w:val="005A3C65"/>
    <w:rsid w:val="005A3CEA"/>
    <w:rsid w:val="005A3DA6"/>
    <w:rsid w:val="005A3E6B"/>
    <w:rsid w:val="005A4082"/>
    <w:rsid w:val="005A4089"/>
    <w:rsid w:val="005A47BB"/>
    <w:rsid w:val="005A4A83"/>
    <w:rsid w:val="005A4CA9"/>
    <w:rsid w:val="005A4CE6"/>
    <w:rsid w:val="005A4F5C"/>
    <w:rsid w:val="005A5112"/>
    <w:rsid w:val="005A53C7"/>
    <w:rsid w:val="005A59EC"/>
    <w:rsid w:val="005A5A78"/>
    <w:rsid w:val="005A5E6B"/>
    <w:rsid w:val="005A6084"/>
    <w:rsid w:val="005A61B9"/>
    <w:rsid w:val="005A629B"/>
    <w:rsid w:val="005A6A83"/>
    <w:rsid w:val="005A6BA0"/>
    <w:rsid w:val="005A6BFD"/>
    <w:rsid w:val="005A6EE8"/>
    <w:rsid w:val="005A6F5B"/>
    <w:rsid w:val="005A714E"/>
    <w:rsid w:val="005A7237"/>
    <w:rsid w:val="005A77B9"/>
    <w:rsid w:val="005A77F1"/>
    <w:rsid w:val="005A7A79"/>
    <w:rsid w:val="005A7EB2"/>
    <w:rsid w:val="005B0172"/>
    <w:rsid w:val="005B0195"/>
    <w:rsid w:val="005B093A"/>
    <w:rsid w:val="005B0D9B"/>
    <w:rsid w:val="005B0DDC"/>
    <w:rsid w:val="005B12E4"/>
    <w:rsid w:val="005B1498"/>
    <w:rsid w:val="005B184B"/>
    <w:rsid w:val="005B2196"/>
    <w:rsid w:val="005B2232"/>
    <w:rsid w:val="005B24BF"/>
    <w:rsid w:val="005B2A0F"/>
    <w:rsid w:val="005B2B57"/>
    <w:rsid w:val="005B2B9D"/>
    <w:rsid w:val="005B2E23"/>
    <w:rsid w:val="005B3264"/>
    <w:rsid w:val="005B32B2"/>
    <w:rsid w:val="005B32CD"/>
    <w:rsid w:val="005B34B6"/>
    <w:rsid w:val="005B350C"/>
    <w:rsid w:val="005B35B0"/>
    <w:rsid w:val="005B3674"/>
    <w:rsid w:val="005B3AE1"/>
    <w:rsid w:val="005B3DA7"/>
    <w:rsid w:val="005B3F09"/>
    <w:rsid w:val="005B42C2"/>
    <w:rsid w:val="005B4406"/>
    <w:rsid w:val="005B442F"/>
    <w:rsid w:val="005B47C2"/>
    <w:rsid w:val="005B49F8"/>
    <w:rsid w:val="005B4B06"/>
    <w:rsid w:val="005B4B64"/>
    <w:rsid w:val="005B4D3F"/>
    <w:rsid w:val="005B4FBC"/>
    <w:rsid w:val="005B563B"/>
    <w:rsid w:val="005B5825"/>
    <w:rsid w:val="005B5884"/>
    <w:rsid w:val="005B5B5D"/>
    <w:rsid w:val="005B5C2E"/>
    <w:rsid w:val="005B68D4"/>
    <w:rsid w:val="005B6E55"/>
    <w:rsid w:val="005B6F8D"/>
    <w:rsid w:val="005B7166"/>
    <w:rsid w:val="005B75C3"/>
    <w:rsid w:val="005B7946"/>
    <w:rsid w:val="005B7C63"/>
    <w:rsid w:val="005C01FC"/>
    <w:rsid w:val="005C0212"/>
    <w:rsid w:val="005C024A"/>
    <w:rsid w:val="005C06B5"/>
    <w:rsid w:val="005C081B"/>
    <w:rsid w:val="005C0B58"/>
    <w:rsid w:val="005C17C4"/>
    <w:rsid w:val="005C1854"/>
    <w:rsid w:val="005C1DEF"/>
    <w:rsid w:val="005C209B"/>
    <w:rsid w:val="005C21DF"/>
    <w:rsid w:val="005C227A"/>
    <w:rsid w:val="005C25F5"/>
    <w:rsid w:val="005C27E1"/>
    <w:rsid w:val="005C3391"/>
    <w:rsid w:val="005C3ACE"/>
    <w:rsid w:val="005C3F7D"/>
    <w:rsid w:val="005C4268"/>
    <w:rsid w:val="005C43C7"/>
    <w:rsid w:val="005C44EE"/>
    <w:rsid w:val="005C4B63"/>
    <w:rsid w:val="005C4F35"/>
    <w:rsid w:val="005C4FAB"/>
    <w:rsid w:val="005C50C0"/>
    <w:rsid w:val="005C51FA"/>
    <w:rsid w:val="005C53CA"/>
    <w:rsid w:val="005C5AE3"/>
    <w:rsid w:val="005C5E9A"/>
    <w:rsid w:val="005C622E"/>
    <w:rsid w:val="005C63A8"/>
    <w:rsid w:val="005C6582"/>
    <w:rsid w:val="005C65C4"/>
    <w:rsid w:val="005C66A8"/>
    <w:rsid w:val="005C7012"/>
    <w:rsid w:val="005C7234"/>
    <w:rsid w:val="005C7382"/>
    <w:rsid w:val="005C77F1"/>
    <w:rsid w:val="005C7B74"/>
    <w:rsid w:val="005C7BA7"/>
    <w:rsid w:val="005C7D24"/>
    <w:rsid w:val="005C7FB7"/>
    <w:rsid w:val="005D040E"/>
    <w:rsid w:val="005D04FF"/>
    <w:rsid w:val="005D0509"/>
    <w:rsid w:val="005D117D"/>
    <w:rsid w:val="005D1393"/>
    <w:rsid w:val="005D1A3F"/>
    <w:rsid w:val="005D1B0A"/>
    <w:rsid w:val="005D1BEF"/>
    <w:rsid w:val="005D1E7D"/>
    <w:rsid w:val="005D2049"/>
    <w:rsid w:val="005D212A"/>
    <w:rsid w:val="005D2854"/>
    <w:rsid w:val="005D2860"/>
    <w:rsid w:val="005D2A3D"/>
    <w:rsid w:val="005D2A4C"/>
    <w:rsid w:val="005D2C32"/>
    <w:rsid w:val="005D3562"/>
    <w:rsid w:val="005D3656"/>
    <w:rsid w:val="005D37F8"/>
    <w:rsid w:val="005D38AD"/>
    <w:rsid w:val="005D3D8F"/>
    <w:rsid w:val="005D3DEA"/>
    <w:rsid w:val="005D4718"/>
    <w:rsid w:val="005D4BD2"/>
    <w:rsid w:val="005D4CC6"/>
    <w:rsid w:val="005D4D38"/>
    <w:rsid w:val="005D4E1A"/>
    <w:rsid w:val="005D4F76"/>
    <w:rsid w:val="005D4F7A"/>
    <w:rsid w:val="005D50EC"/>
    <w:rsid w:val="005D529F"/>
    <w:rsid w:val="005D53C9"/>
    <w:rsid w:val="005D54CD"/>
    <w:rsid w:val="005D582B"/>
    <w:rsid w:val="005D6780"/>
    <w:rsid w:val="005D67AF"/>
    <w:rsid w:val="005D6B08"/>
    <w:rsid w:val="005D6E70"/>
    <w:rsid w:val="005D72E2"/>
    <w:rsid w:val="005D7609"/>
    <w:rsid w:val="005D77EA"/>
    <w:rsid w:val="005D7A7C"/>
    <w:rsid w:val="005E07D9"/>
    <w:rsid w:val="005E09C0"/>
    <w:rsid w:val="005E0C27"/>
    <w:rsid w:val="005E0C3E"/>
    <w:rsid w:val="005E0F9D"/>
    <w:rsid w:val="005E117A"/>
    <w:rsid w:val="005E1182"/>
    <w:rsid w:val="005E11DA"/>
    <w:rsid w:val="005E12EA"/>
    <w:rsid w:val="005E1A31"/>
    <w:rsid w:val="005E21F0"/>
    <w:rsid w:val="005E2480"/>
    <w:rsid w:val="005E25FF"/>
    <w:rsid w:val="005E299C"/>
    <w:rsid w:val="005E2CA5"/>
    <w:rsid w:val="005E2DCF"/>
    <w:rsid w:val="005E2EF1"/>
    <w:rsid w:val="005E38C5"/>
    <w:rsid w:val="005E3934"/>
    <w:rsid w:val="005E3A36"/>
    <w:rsid w:val="005E42DB"/>
    <w:rsid w:val="005E4A17"/>
    <w:rsid w:val="005E4B21"/>
    <w:rsid w:val="005E4B63"/>
    <w:rsid w:val="005E4C7C"/>
    <w:rsid w:val="005E4E31"/>
    <w:rsid w:val="005E4EBB"/>
    <w:rsid w:val="005E5072"/>
    <w:rsid w:val="005E5202"/>
    <w:rsid w:val="005E5C33"/>
    <w:rsid w:val="005E5DC6"/>
    <w:rsid w:val="005E5F75"/>
    <w:rsid w:val="005E628C"/>
    <w:rsid w:val="005E678E"/>
    <w:rsid w:val="005E6809"/>
    <w:rsid w:val="005E6B46"/>
    <w:rsid w:val="005E6D93"/>
    <w:rsid w:val="005E6FD3"/>
    <w:rsid w:val="005E7363"/>
    <w:rsid w:val="005E7875"/>
    <w:rsid w:val="005E7B02"/>
    <w:rsid w:val="005F026B"/>
    <w:rsid w:val="005F045E"/>
    <w:rsid w:val="005F06FC"/>
    <w:rsid w:val="005F09B3"/>
    <w:rsid w:val="005F0AE1"/>
    <w:rsid w:val="005F0D4E"/>
    <w:rsid w:val="005F0D75"/>
    <w:rsid w:val="005F0DED"/>
    <w:rsid w:val="005F1746"/>
    <w:rsid w:val="005F24AA"/>
    <w:rsid w:val="005F26FE"/>
    <w:rsid w:val="005F274C"/>
    <w:rsid w:val="005F2D4F"/>
    <w:rsid w:val="005F2F0A"/>
    <w:rsid w:val="005F325C"/>
    <w:rsid w:val="005F3327"/>
    <w:rsid w:val="005F33A8"/>
    <w:rsid w:val="005F33FA"/>
    <w:rsid w:val="005F3450"/>
    <w:rsid w:val="005F34F0"/>
    <w:rsid w:val="005F3B01"/>
    <w:rsid w:val="005F3BF8"/>
    <w:rsid w:val="005F3EF7"/>
    <w:rsid w:val="005F425E"/>
    <w:rsid w:val="005F47AB"/>
    <w:rsid w:val="005F493F"/>
    <w:rsid w:val="005F4FC6"/>
    <w:rsid w:val="005F5102"/>
    <w:rsid w:val="005F5445"/>
    <w:rsid w:val="005F5496"/>
    <w:rsid w:val="005F5655"/>
    <w:rsid w:val="005F57FF"/>
    <w:rsid w:val="005F608D"/>
    <w:rsid w:val="005F6281"/>
    <w:rsid w:val="005F6540"/>
    <w:rsid w:val="005F6564"/>
    <w:rsid w:val="005F66CB"/>
    <w:rsid w:val="005F6D37"/>
    <w:rsid w:val="005F73FB"/>
    <w:rsid w:val="005F7B4C"/>
    <w:rsid w:val="005F7ED0"/>
    <w:rsid w:val="006006A0"/>
    <w:rsid w:val="00600E31"/>
    <w:rsid w:val="006010EF"/>
    <w:rsid w:val="006011FA"/>
    <w:rsid w:val="0060134E"/>
    <w:rsid w:val="006014B5"/>
    <w:rsid w:val="00601569"/>
    <w:rsid w:val="00601ACD"/>
    <w:rsid w:val="00601B5C"/>
    <w:rsid w:val="00601D63"/>
    <w:rsid w:val="006025F1"/>
    <w:rsid w:val="0060292B"/>
    <w:rsid w:val="00602949"/>
    <w:rsid w:val="00602AE4"/>
    <w:rsid w:val="00602CD5"/>
    <w:rsid w:val="00602D00"/>
    <w:rsid w:val="00602F6C"/>
    <w:rsid w:val="00603278"/>
    <w:rsid w:val="00603B9E"/>
    <w:rsid w:val="00603D64"/>
    <w:rsid w:val="00604030"/>
    <w:rsid w:val="0060456C"/>
    <w:rsid w:val="00604685"/>
    <w:rsid w:val="0060492C"/>
    <w:rsid w:val="00604B7F"/>
    <w:rsid w:val="00604F21"/>
    <w:rsid w:val="00605000"/>
    <w:rsid w:val="00605378"/>
    <w:rsid w:val="0060598E"/>
    <w:rsid w:val="00605B97"/>
    <w:rsid w:val="00605E2A"/>
    <w:rsid w:val="00605F1A"/>
    <w:rsid w:val="006062CF"/>
    <w:rsid w:val="00606BA4"/>
    <w:rsid w:val="00606BF8"/>
    <w:rsid w:val="006070BC"/>
    <w:rsid w:val="006071D6"/>
    <w:rsid w:val="006072B7"/>
    <w:rsid w:val="00607413"/>
    <w:rsid w:val="00607980"/>
    <w:rsid w:val="00607DBA"/>
    <w:rsid w:val="00607F56"/>
    <w:rsid w:val="00610354"/>
    <w:rsid w:val="006103E0"/>
    <w:rsid w:val="006104B7"/>
    <w:rsid w:val="00610C91"/>
    <w:rsid w:val="0061104E"/>
    <w:rsid w:val="00611298"/>
    <w:rsid w:val="0061137D"/>
    <w:rsid w:val="006113AC"/>
    <w:rsid w:val="00611415"/>
    <w:rsid w:val="006115DC"/>
    <w:rsid w:val="00611BFE"/>
    <w:rsid w:val="0061254C"/>
    <w:rsid w:val="006127C9"/>
    <w:rsid w:val="00612ABE"/>
    <w:rsid w:val="00612AE6"/>
    <w:rsid w:val="00612C66"/>
    <w:rsid w:val="00613338"/>
    <w:rsid w:val="0061338C"/>
    <w:rsid w:val="0061359A"/>
    <w:rsid w:val="00613889"/>
    <w:rsid w:val="00613A64"/>
    <w:rsid w:val="0061402B"/>
    <w:rsid w:val="0061410B"/>
    <w:rsid w:val="0061419F"/>
    <w:rsid w:val="006146B6"/>
    <w:rsid w:val="00614704"/>
    <w:rsid w:val="006147D7"/>
    <w:rsid w:val="006148D5"/>
    <w:rsid w:val="006148E7"/>
    <w:rsid w:val="00614D00"/>
    <w:rsid w:val="00615091"/>
    <w:rsid w:val="00615566"/>
    <w:rsid w:val="0061558A"/>
    <w:rsid w:val="00615905"/>
    <w:rsid w:val="00615D7B"/>
    <w:rsid w:val="00615F92"/>
    <w:rsid w:val="006164CF"/>
    <w:rsid w:val="0061678B"/>
    <w:rsid w:val="00616C98"/>
    <w:rsid w:val="00616D08"/>
    <w:rsid w:val="0061732A"/>
    <w:rsid w:val="00617355"/>
    <w:rsid w:val="0061740C"/>
    <w:rsid w:val="0061768C"/>
    <w:rsid w:val="00617869"/>
    <w:rsid w:val="00617DDA"/>
    <w:rsid w:val="0062024C"/>
    <w:rsid w:val="006205A4"/>
    <w:rsid w:val="00620642"/>
    <w:rsid w:val="006206D4"/>
    <w:rsid w:val="00620B15"/>
    <w:rsid w:val="00620BF0"/>
    <w:rsid w:val="00620E53"/>
    <w:rsid w:val="006212AA"/>
    <w:rsid w:val="006213C9"/>
    <w:rsid w:val="00621902"/>
    <w:rsid w:val="00621B95"/>
    <w:rsid w:val="00621D65"/>
    <w:rsid w:val="00621DEC"/>
    <w:rsid w:val="00622892"/>
    <w:rsid w:val="00622A7A"/>
    <w:rsid w:val="00622B1D"/>
    <w:rsid w:val="00622EB3"/>
    <w:rsid w:val="0062312B"/>
    <w:rsid w:val="0062348F"/>
    <w:rsid w:val="00623578"/>
    <w:rsid w:val="0062385C"/>
    <w:rsid w:val="006238E9"/>
    <w:rsid w:val="0062393A"/>
    <w:rsid w:val="00623F94"/>
    <w:rsid w:val="0062453B"/>
    <w:rsid w:val="00624751"/>
    <w:rsid w:val="00624BE2"/>
    <w:rsid w:val="00624F9C"/>
    <w:rsid w:val="006250A8"/>
    <w:rsid w:val="006251AB"/>
    <w:rsid w:val="0062571C"/>
    <w:rsid w:val="00625CF0"/>
    <w:rsid w:val="00625DBB"/>
    <w:rsid w:val="00625DC5"/>
    <w:rsid w:val="00625DCA"/>
    <w:rsid w:val="006267DC"/>
    <w:rsid w:val="00626835"/>
    <w:rsid w:val="00626B8D"/>
    <w:rsid w:val="00626F9A"/>
    <w:rsid w:val="00627157"/>
    <w:rsid w:val="006271D3"/>
    <w:rsid w:val="00627847"/>
    <w:rsid w:val="00627D16"/>
    <w:rsid w:val="006301CD"/>
    <w:rsid w:val="00630A5B"/>
    <w:rsid w:val="00630F77"/>
    <w:rsid w:val="006315CD"/>
    <w:rsid w:val="00631927"/>
    <w:rsid w:val="006319AC"/>
    <w:rsid w:val="00631D3C"/>
    <w:rsid w:val="00631F9D"/>
    <w:rsid w:val="00631FE4"/>
    <w:rsid w:val="006320E9"/>
    <w:rsid w:val="006323F7"/>
    <w:rsid w:val="00632500"/>
    <w:rsid w:val="006325F6"/>
    <w:rsid w:val="006326E6"/>
    <w:rsid w:val="00632B02"/>
    <w:rsid w:val="00632D58"/>
    <w:rsid w:val="00632EE7"/>
    <w:rsid w:val="00633229"/>
    <w:rsid w:val="00633C82"/>
    <w:rsid w:val="00633DCD"/>
    <w:rsid w:val="00634066"/>
    <w:rsid w:val="0063418F"/>
    <w:rsid w:val="006350FF"/>
    <w:rsid w:val="00635975"/>
    <w:rsid w:val="00635C03"/>
    <w:rsid w:val="00635C56"/>
    <w:rsid w:val="00635D82"/>
    <w:rsid w:val="00636231"/>
    <w:rsid w:val="006363F1"/>
    <w:rsid w:val="0063666D"/>
    <w:rsid w:val="00636750"/>
    <w:rsid w:val="00636BB6"/>
    <w:rsid w:val="00636C40"/>
    <w:rsid w:val="006371C5"/>
    <w:rsid w:val="006374D3"/>
    <w:rsid w:val="0063777D"/>
    <w:rsid w:val="00637780"/>
    <w:rsid w:val="00637919"/>
    <w:rsid w:val="00637EEC"/>
    <w:rsid w:val="00640028"/>
    <w:rsid w:val="006400F6"/>
    <w:rsid w:val="0064036B"/>
    <w:rsid w:val="006403F7"/>
    <w:rsid w:val="00640585"/>
    <w:rsid w:val="00640ACA"/>
    <w:rsid w:val="00640B43"/>
    <w:rsid w:val="00640BB9"/>
    <w:rsid w:val="00640BF4"/>
    <w:rsid w:val="00640CCE"/>
    <w:rsid w:val="00640F21"/>
    <w:rsid w:val="006413B9"/>
    <w:rsid w:val="00641679"/>
    <w:rsid w:val="00641780"/>
    <w:rsid w:val="0064193A"/>
    <w:rsid w:val="00641B86"/>
    <w:rsid w:val="00641D55"/>
    <w:rsid w:val="0064248D"/>
    <w:rsid w:val="006427B6"/>
    <w:rsid w:val="00642A5B"/>
    <w:rsid w:val="0064332E"/>
    <w:rsid w:val="00643A42"/>
    <w:rsid w:val="00643B10"/>
    <w:rsid w:val="00643CE6"/>
    <w:rsid w:val="00643F0B"/>
    <w:rsid w:val="00644000"/>
    <w:rsid w:val="00644755"/>
    <w:rsid w:val="00644798"/>
    <w:rsid w:val="00644E21"/>
    <w:rsid w:val="00645485"/>
    <w:rsid w:val="00645788"/>
    <w:rsid w:val="00645820"/>
    <w:rsid w:val="00645866"/>
    <w:rsid w:val="00645AB9"/>
    <w:rsid w:val="00645ADB"/>
    <w:rsid w:val="00645BA1"/>
    <w:rsid w:val="00646628"/>
    <w:rsid w:val="00646C1B"/>
    <w:rsid w:val="00646C4A"/>
    <w:rsid w:val="00646CC7"/>
    <w:rsid w:val="006470D8"/>
    <w:rsid w:val="006470EE"/>
    <w:rsid w:val="00647353"/>
    <w:rsid w:val="006474FC"/>
    <w:rsid w:val="00647953"/>
    <w:rsid w:val="00647B14"/>
    <w:rsid w:val="00647B59"/>
    <w:rsid w:val="00647CDD"/>
    <w:rsid w:val="00647EAC"/>
    <w:rsid w:val="00647FD5"/>
    <w:rsid w:val="0065005A"/>
    <w:rsid w:val="00650582"/>
    <w:rsid w:val="00650B08"/>
    <w:rsid w:val="00650C05"/>
    <w:rsid w:val="00650D2E"/>
    <w:rsid w:val="00651389"/>
    <w:rsid w:val="006516CF"/>
    <w:rsid w:val="006518B6"/>
    <w:rsid w:val="00651916"/>
    <w:rsid w:val="00651A69"/>
    <w:rsid w:val="00651B07"/>
    <w:rsid w:val="00651D7D"/>
    <w:rsid w:val="0065274E"/>
    <w:rsid w:val="00652876"/>
    <w:rsid w:val="00652C88"/>
    <w:rsid w:val="00653173"/>
    <w:rsid w:val="00653511"/>
    <w:rsid w:val="00653A84"/>
    <w:rsid w:val="00653DA5"/>
    <w:rsid w:val="00654059"/>
    <w:rsid w:val="00654120"/>
    <w:rsid w:val="00654121"/>
    <w:rsid w:val="00654391"/>
    <w:rsid w:val="00654560"/>
    <w:rsid w:val="006545D0"/>
    <w:rsid w:val="006549DB"/>
    <w:rsid w:val="00654D39"/>
    <w:rsid w:val="00654F55"/>
    <w:rsid w:val="0065515E"/>
    <w:rsid w:val="0065588D"/>
    <w:rsid w:val="0065589A"/>
    <w:rsid w:val="00655AE5"/>
    <w:rsid w:val="00655B87"/>
    <w:rsid w:val="006560F3"/>
    <w:rsid w:val="00656BD1"/>
    <w:rsid w:val="00656CAF"/>
    <w:rsid w:val="00656E04"/>
    <w:rsid w:val="00657127"/>
    <w:rsid w:val="00657211"/>
    <w:rsid w:val="006572B7"/>
    <w:rsid w:val="00657400"/>
    <w:rsid w:val="0065748C"/>
    <w:rsid w:val="006574D9"/>
    <w:rsid w:val="0065766F"/>
    <w:rsid w:val="00657831"/>
    <w:rsid w:val="006579A0"/>
    <w:rsid w:val="00657DE4"/>
    <w:rsid w:val="00657E8F"/>
    <w:rsid w:val="00657F83"/>
    <w:rsid w:val="006603A6"/>
    <w:rsid w:val="006603AB"/>
    <w:rsid w:val="00660B0A"/>
    <w:rsid w:val="00660DE9"/>
    <w:rsid w:val="00661316"/>
    <w:rsid w:val="00661524"/>
    <w:rsid w:val="006615A3"/>
    <w:rsid w:val="006619FE"/>
    <w:rsid w:val="00661D35"/>
    <w:rsid w:val="00661E45"/>
    <w:rsid w:val="00662596"/>
    <w:rsid w:val="00662833"/>
    <w:rsid w:val="00662B0C"/>
    <w:rsid w:val="00662C0A"/>
    <w:rsid w:val="00662EEA"/>
    <w:rsid w:val="006634A8"/>
    <w:rsid w:val="00663880"/>
    <w:rsid w:val="00663A0F"/>
    <w:rsid w:val="00663CB8"/>
    <w:rsid w:val="00663D15"/>
    <w:rsid w:val="00663DA8"/>
    <w:rsid w:val="006645B3"/>
    <w:rsid w:val="006645F5"/>
    <w:rsid w:val="0066470A"/>
    <w:rsid w:val="0066516A"/>
    <w:rsid w:val="00665479"/>
    <w:rsid w:val="00665C10"/>
    <w:rsid w:val="00666185"/>
    <w:rsid w:val="00666431"/>
    <w:rsid w:val="0066685D"/>
    <w:rsid w:val="00666CF1"/>
    <w:rsid w:val="00666CF6"/>
    <w:rsid w:val="006674FB"/>
    <w:rsid w:val="006676F4"/>
    <w:rsid w:val="00667BA1"/>
    <w:rsid w:val="00667E74"/>
    <w:rsid w:val="00667F2B"/>
    <w:rsid w:val="006708B1"/>
    <w:rsid w:val="00670BCD"/>
    <w:rsid w:val="00670C05"/>
    <w:rsid w:val="00670D3B"/>
    <w:rsid w:val="00670ED6"/>
    <w:rsid w:val="00671AA9"/>
    <w:rsid w:val="00671BE9"/>
    <w:rsid w:val="006720D6"/>
    <w:rsid w:val="00672B44"/>
    <w:rsid w:val="00672BF6"/>
    <w:rsid w:val="00672E5E"/>
    <w:rsid w:val="0067330C"/>
    <w:rsid w:val="00673777"/>
    <w:rsid w:val="00673924"/>
    <w:rsid w:val="00673A0C"/>
    <w:rsid w:val="00673A54"/>
    <w:rsid w:val="00673B1A"/>
    <w:rsid w:val="00673C10"/>
    <w:rsid w:val="00673CD5"/>
    <w:rsid w:val="00673D60"/>
    <w:rsid w:val="00673E80"/>
    <w:rsid w:val="00674101"/>
    <w:rsid w:val="006743A5"/>
    <w:rsid w:val="00674424"/>
    <w:rsid w:val="0067468A"/>
    <w:rsid w:val="00674868"/>
    <w:rsid w:val="00674B42"/>
    <w:rsid w:val="00674C32"/>
    <w:rsid w:val="00675224"/>
    <w:rsid w:val="00675321"/>
    <w:rsid w:val="006755D3"/>
    <w:rsid w:val="0067562F"/>
    <w:rsid w:val="0067568D"/>
    <w:rsid w:val="0067599E"/>
    <w:rsid w:val="00675B57"/>
    <w:rsid w:val="00676080"/>
    <w:rsid w:val="0067637A"/>
    <w:rsid w:val="006767EE"/>
    <w:rsid w:val="00676A1A"/>
    <w:rsid w:val="00676BE8"/>
    <w:rsid w:val="00676C12"/>
    <w:rsid w:val="00676C24"/>
    <w:rsid w:val="00676E4A"/>
    <w:rsid w:val="00676F15"/>
    <w:rsid w:val="0067716B"/>
    <w:rsid w:val="00677223"/>
    <w:rsid w:val="0067722C"/>
    <w:rsid w:val="006773BB"/>
    <w:rsid w:val="006775D1"/>
    <w:rsid w:val="00677680"/>
    <w:rsid w:val="00677836"/>
    <w:rsid w:val="00677BA0"/>
    <w:rsid w:val="0068008C"/>
    <w:rsid w:val="0068051A"/>
    <w:rsid w:val="00680785"/>
    <w:rsid w:val="00680987"/>
    <w:rsid w:val="00680F87"/>
    <w:rsid w:val="006810F7"/>
    <w:rsid w:val="006811B7"/>
    <w:rsid w:val="00681A4B"/>
    <w:rsid w:val="00682187"/>
    <w:rsid w:val="006823E6"/>
    <w:rsid w:val="006828F4"/>
    <w:rsid w:val="0068379C"/>
    <w:rsid w:val="00683D72"/>
    <w:rsid w:val="006841D9"/>
    <w:rsid w:val="0068420B"/>
    <w:rsid w:val="0068482E"/>
    <w:rsid w:val="00684C01"/>
    <w:rsid w:val="0068560C"/>
    <w:rsid w:val="00685706"/>
    <w:rsid w:val="00686457"/>
    <w:rsid w:val="00686A1D"/>
    <w:rsid w:val="00686A24"/>
    <w:rsid w:val="00686A9D"/>
    <w:rsid w:val="00686E59"/>
    <w:rsid w:val="0068745E"/>
    <w:rsid w:val="0068770A"/>
    <w:rsid w:val="00687825"/>
    <w:rsid w:val="00687A96"/>
    <w:rsid w:val="00687C47"/>
    <w:rsid w:val="00687CC2"/>
    <w:rsid w:val="0069016B"/>
    <w:rsid w:val="006902E0"/>
    <w:rsid w:val="006904D7"/>
    <w:rsid w:val="006907FB"/>
    <w:rsid w:val="00690B82"/>
    <w:rsid w:val="00690EED"/>
    <w:rsid w:val="006910BE"/>
    <w:rsid w:val="00691263"/>
    <w:rsid w:val="006913CD"/>
    <w:rsid w:val="0069204E"/>
    <w:rsid w:val="00692261"/>
    <w:rsid w:val="006922E2"/>
    <w:rsid w:val="00692676"/>
    <w:rsid w:val="00692B09"/>
    <w:rsid w:val="00692E5B"/>
    <w:rsid w:val="0069326B"/>
    <w:rsid w:val="00693576"/>
    <w:rsid w:val="00693586"/>
    <w:rsid w:val="00693904"/>
    <w:rsid w:val="00693AD3"/>
    <w:rsid w:val="0069406D"/>
    <w:rsid w:val="006946BA"/>
    <w:rsid w:val="00694CEF"/>
    <w:rsid w:val="00694D3A"/>
    <w:rsid w:val="00694F7B"/>
    <w:rsid w:val="0069520C"/>
    <w:rsid w:val="006957B0"/>
    <w:rsid w:val="00695AB8"/>
    <w:rsid w:val="00695CDF"/>
    <w:rsid w:val="0069624A"/>
    <w:rsid w:val="00696300"/>
    <w:rsid w:val="00696C3E"/>
    <w:rsid w:val="00696DB7"/>
    <w:rsid w:val="00696DF4"/>
    <w:rsid w:val="00697335"/>
    <w:rsid w:val="00697845"/>
    <w:rsid w:val="00697902"/>
    <w:rsid w:val="00697B97"/>
    <w:rsid w:val="00697CFF"/>
    <w:rsid w:val="006A01B6"/>
    <w:rsid w:val="006A03FB"/>
    <w:rsid w:val="006A049D"/>
    <w:rsid w:val="006A04DF"/>
    <w:rsid w:val="006A05CA"/>
    <w:rsid w:val="006A09C2"/>
    <w:rsid w:val="006A0B7E"/>
    <w:rsid w:val="006A0BE8"/>
    <w:rsid w:val="006A0FEA"/>
    <w:rsid w:val="006A1066"/>
    <w:rsid w:val="006A144C"/>
    <w:rsid w:val="006A17E0"/>
    <w:rsid w:val="006A1D02"/>
    <w:rsid w:val="006A230D"/>
    <w:rsid w:val="006A2B14"/>
    <w:rsid w:val="006A2BF4"/>
    <w:rsid w:val="006A3B1B"/>
    <w:rsid w:val="006A3B1D"/>
    <w:rsid w:val="006A3C6F"/>
    <w:rsid w:val="006A3CB9"/>
    <w:rsid w:val="006A3D76"/>
    <w:rsid w:val="006A4860"/>
    <w:rsid w:val="006A4886"/>
    <w:rsid w:val="006A48A0"/>
    <w:rsid w:val="006A58CB"/>
    <w:rsid w:val="006A59F3"/>
    <w:rsid w:val="006A5ABF"/>
    <w:rsid w:val="006A5DC5"/>
    <w:rsid w:val="006A5EA5"/>
    <w:rsid w:val="006A5F5D"/>
    <w:rsid w:val="006A6903"/>
    <w:rsid w:val="006A6ABB"/>
    <w:rsid w:val="006A6BBF"/>
    <w:rsid w:val="006A6DFB"/>
    <w:rsid w:val="006A70FC"/>
    <w:rsid w:val="006A76E2"/>
    <w:rsid w:val="006A7AE3"/>
    <w:rsid w:val="006A7AFD"/>
    <w:rsid w:val="006A7BD1"/>
    <w:rsid w:val="006B0376"/>
    <w:rsid w:val="006B037A"/>
    <w:rsid w:val="006B0816"/>
    <w:rsid w:val="006B0B78"/>
    <w:rsid w:val="006B15B9"/>
    <w:rsid w:val="006B177C"/>
    <w:rsid w:val="006B1BB0"/>
    <w:rsid w:val="006B1CC5"/>
    <w:rsid w:val="006B2078"/>
    <w:rsid w:val="006B247C"/>
    <w:rsid w:val="006B284C"/>
    <w:rsid w:val="006B289D"/>
    <w:rsid w:val="006B2A76"/>
    <w:rsid w:val="006B30B9"/>
    <w:rsid w:val="006B3217"/>
    <w:rsid w:val="006B33C6"/>
    <w:rsid w:val="006B36A6"/>
    <w:rsid w:val="006B37FF"/>
    <w:rsid w:val="006B3DE4"/>
    <w:rsid w:val="006B3FE2"/>
    <w:rsid w:val="006B40F3"/>
    <w:rsid w:val="006B4C95"/>
    <w:rsid w:val="006B4E2C"/>
    <w:rsid w:val="006B506C"/>
    <w:rsid w:val="006B51D1"/>
    <w:rsid w:val="006B5272"/>
    <w:rsid w:val="006B537A"/>
    <w:rsid w:val="006B53EC"/>
    <w:rsid w:val="006B5752"/>
    <w:rsid w:val="006B575A"/>
    <w:rsid w:val="006B5BA6"/>
    <w:rsid w:val="006B5D6E"/>
    <w:rsid w:val="006B5EF6"/>
    <w:rsid w:val="006B6050"/>
    <w:rsid w:val="006B60E1"/>
    <w:rsid w:val="006B65A0"/>
    <w:rsid w:val="006B6614"/>
    <w:rsid w:val="006B6AC3"/>
    <w:rsid w:val="006B6E2E"/>
    <w:rsid w:val="006B6F41"/>
    <w:rsid w:val="006B7148"/>
    <w:rsid w:val="006B7167"/>
    <w:rsid w:val="006B7380"/>
    <w:rsid w:val="006B74CC"/>
    <w:rsid w:val="006B7A73"/>
    <w:rsid w:val="006B7BFE"/>
    <w:rsid w:val="006C00E9"/>
    <w:rsid w:val="006C0E5A"/>
    <w:rsid w:val="006C15B7"/>
    <w:rsid w:val="006C177D"/>
    <w:rsid w:val="006C17E9"/>
    <w:rsid w:val="006C19EF"/>
    <w:rsid w:val="006C1B91"/>
    <w:rsid w:val="006C1D56"/>
    <w:rsid w:val="006C1D75"/>
    <w:rsid w:val="006C2183"/>
    <w:rsid w:val="006C23DB"/>
    <w:rsid w:val="006C2C73"/>
    <w:rsid w:val="006C2CE6"/>
    <w:rsid w:val="006C2FBB"/>
    <w:rsid w:val="006C3033"/>
    <w:rsid w:val="006C3174"/>
    <w:rsid w:val="006C3303"/>
    <w:rsid w:val="006C34B2"/>
    <w:rsid w:val="006C379A"/>
    <w:rsid w:val="006C3D76"/>
    <w:rsid w:val="006C407D"/>
    <w:rsid w:val="006C42DA"/>
    <w:rsid w:val="006C4683"/>
    <w:rsid w:val="006C481C"/>
    <w:rsid w:val="006C48E4"/>
    <w:rsid w:val="006C4905"/>
    <w:rsid w:val="006C4ACF"/>
    <w:rsid w:val="006C4C3B"/>
    <w:rsid w:val="006C4DB1"/>
    <w:rsid w:val="006C4FC8"/>
    <w:rsid w:val="006C5373"/>
    <w:rsid w:val="006C567A"/>
    <w:rsid w:val="006C594B"/>
    <w:rsid w:val="006C5A58"/>
    <w:rsid w:val="006C5B69"/>
    <w:rsid w:val="006C5D09"/>
    <w:rsid w:val="006C5F9D"/>
    <w:rsid w:val="006C5FDB"/>
    <w:rsid w:val="006C6167"/>
    <w:rsid w:val="006C62CF"/>
    <w:rsid w:val="006C651A"/>
    <w:rsid w:val="006C6C7D"/>
    <w:rsid w:val="006C6E17"/>
    <w:rsid w:val="006C6F2D"/>
    <w:rsid w:val="006C7107"/>
    <w:rsid w:val="006C722F"/>
    <w:rsid w:val="006C7550"/>
    <w:rsid w:val="006C7568"/>
    <w:rsid w:val="006C762F"/>
    <w:rsid w:val="006C77ED"/>
    <w:rsid w:val="006C782C"/>
    <w:rsid w:val="006C78C0"/>
    <w:rsid w:val="006C78E9"/>
    <w:rsid w:val="006C7A4C"/>
    <w:rsid w:val="006D0107"/>
    <w:rsid w:val="006D01ED"/>
    <w:rsid w:val="006D0424"/>
    <w:rsid w:val="006D0A97"/>
    <w:rsid w:val="006D0E85"/>
    <w:rsid w:val="006D0EA0"/>
    <w:rsid w:val="006D1070"/>
    <w:rsid w:val="006D11A1"/>
    <w:rsid w:val="006D1315"/>
    <w:rsid w:val="006D14AE"/>
    <w:rsid w:val="006D1542"/>
    <w:rsid w:val="006D1AF9"/>
    <w:rsid w:val="006D1D97"/>
    <w:rsid w:val="006D1E51"/>
    <w:rsid w:val="006D2041"/>
    <w:rsid w:val="006D2610"/>
    <w:rsid w:val="006D271D"/>
    <w:rsid w:val="006D2834"/>
    <w:rsid w:val="006D2991"/>
    <w:rsid w:val="006D2A52"/>
    <w:rsid w:val="006D2AF1"/>
    <w:rsid w:val="006D2D48"/>
    <w:rsid w:val="006D2DAD"/>
    <w:rsid w:val="006D34F8"/>
    <w:rsid w:val="006D3650"/>
    <w:rsid w:val="006D3787"/>
    <w:rsid w:val="006D3868"/>
    <w:rsid w:val="006D3BDE"/>
    <w:rsid w:val="006D3E4C"/>
    <w:rsid w:val="006D3FBF"/>
    <w:rsid w:val="006D407D"/>
    <w:rsid w:val="006D4375"/>
    <w:rsid w:val="006D4530"/>
    <w:rsid w:val="006D4640"/>
    <w:rsid w:val="006D4737"/>
    <w:rsid w:val="006D48F9"/>
    <w:rsid w:val="006D4CD2"/>
    <w:rsid w:val="006D5651"/>
    <w:rsid w:val="006D57B0"/>
    <w:rsid w:val="006D5971"/>
    <w:rsid w:val="006D5A69"/>
    <w:rsid w:val="006D5B62"/>
    <w:rsid w:val="006D5CC4"/>
    <w:rsid w:val="006D5CEE"/>
    <w:rsid w:val="006D5DB5"/>
    <w:rsid w:val="006D5E14"/>
    <w:rsid w:val="006D6531"/>
    <w:rsid w:val="006D69ED"/>
    <w:rsid w:val="006D74B5"/>
    <w:rsid w:val="006D78B8"/>
    <w:rsid w:val="006D7C01"/>
    <w:rsid w:val="006D7E2D"/>
    <w:rsid w:val="006E00B5"/>
    <w:rsid w:val="006E02D9"/>
    <w:rsid w:val="006E03BB"/>
    <w:rsid w:val="006E17A8"/>
    <w:rsid w:val="006E1892"/>
    <w:rsid w:val="006E1951"/>
    <w:rsid w:val="006E1B08"/>
    <w:rsid w:val="006E1B7D"/>
    <w:rsid w:val="006E1CF3"/>
    <w:rsid w:val="006E1D48"/>
    <w:rsid w:val="006E21DE"/>
    <w:rsid w:val="006E2349"/>
    <w:rsid w:val="006E2988"/>
    <w:rsid w:val="006E29FB"/>
    <w:rsid w:val="006E2B48"/>
    <w:rsid w:val="006E2B6F"/>
    <w:rsid w:val="006E3045"/>
    <w:rsid w:val="006E312B"/>
    <w:rsid w:val="006E318A"/>
    <w:rsid w:val="006E321E"/>
    <w:rsid w:val="006E329B"/>
    <w:rsid w:val="006E3417"/>
    <w:rsid w:val="006E3E0A"/>
    <w:rsid w:val="006E440F"/>
    <w:rsid w:val="006E482F"/>
    <w:rsid w:val="006E4997"/>
    <w:rsid w:val="006E4DB7"/>
    <w:rsid w:val="006E5080"/>
    <w:rsid w:val="006E50B2"/>
    <w:rsid w:val="006E5171"/>
    <w:rsid w:val="006E63C9"/>
    <w:rsid w:val="006E671A"/>
    <w:rsid w:val="006E6758"/>
    <w:rsid w:val="006E68F0"/>
    <w:rsid w:val="006E69DF"/>
    <w:rsid w:val="006E6CBA"/>
    <w:rsid w:val="006E6EC9"/>
    <w:rsid w:val="006E7405"/>
    <w:rsid w:val="006E78FC"/>
    <w:rsid w:val="006E7B6B"/>
    <w:rsid w:val="006E7C15"/>
    <w:rsid w:val="006E7D16"/>
    <w:rsid w:val="006F0198"/>
    <w:rsid w:val="006F06F2"/>
    <w:rsid w:val="006F0887"/>
    <w:rsid w:val="006F0C6D"/>
    <w:rsid w:val="006F0E04"/>
    <w:rsid w:val="006F0F4E"/>
    <w:rsid w:val="006F0FDC"/>
    <w:rsid w:val="006F1333"/>
    <w:rsid w:val="006F1549"/>
    <w:rsid w:val="006F19D2"/>
    <w:rsid w:val="006F1AF0"/>
    <w:rsid w:val="006F1AFF"/>
    <w:rsid w:val="006F2285"/>
    <w:rsid w:val="006F2383"/>
    <w:rsid w:val="006F26DA"/>
    <w:rsid w:val="006F2714"/>
    <w:rsid w:val="006F27EC"/>
    <w:rsid w:val="006F27FC"/>
    <w:rsid w:val="006F2C79"/>
    <w:rsid w:val="006F2FBF"/>
    <w:rsid w:val="006F3039"/>
    <w:rsid w:val="006F390D"/>
    <w:rsid w:val="006F39C2"/>
    <w:rsid w:val="006F3A0B"/>
    <w:rsid w:val="006F3A66"/>
    <w:rsid w:val="006F40C7"/>
    <w:rsid w:val="006F465E"/>
    <w:rsid w:val="006F500E"/>
    <w:rsid w:val="006F504B"/>
    <w:rsid w:val="006F50A7"/>
    <w:rsid w:val="006F547B"/>
    <w:rsid w:val="006F561B"/>
    <w:rsid w:val="006F5BBB"/>
    <w:rsid w:val="006F5D11"/>
    <w:rsid w:val="006F62B5"/>
    <w:rsid w:val="006F6312"/>
    <w:rsid w:val="006F6614"/>
    <w:rsid w:val="006F68E0"/>
    <w:rsid w:val="006F69C0"/>
    <w:rsid w:val="006F6BB0"/>
    <w:rsid w:val="006F6C1A"/>
    <w:rsid w:val="006F6C71"/>
    <w:rsid w:val="006F6E24"/>
    <w:rsid w:val="006F7052"/>
    <w:rsid w:val="006F7107"/>
    <w:rsid w:val="006F726A"/>
    <w:rsid w:val="006F73B8"/>
    <w:rsid w:val="006F778E"/>
    <w:rsid w:val="006F7814"/>
    <w:rsid w:val="006F790D"/>
    <w:rsid w:val="006F7B83"/>
    <w:rsid w:val="006F7C37"/>
    <w:rsid w:val="006F7D9A"/>
    <w:rsid w:val="007000EC"/>
    <w:rsid w:val="007003F3"/>
    <w:rsid w:val="00700907"/>
    <w:rsid w:val="00700924"/>
    <w:rsid w:val="00700A3A"/>
    <w:rsid w:val="00700DB9"/>
    <w:rsid w:val="00700EF0"/>
    <w:rsid w:val="00700EF9"/>
    <w:rsid w:val="00700FF2"/>
    <w:rsid w:val="0070103B"/>
    <w:rsid w:val="007018CD"/>
    <w:rsid w:val="00701A55"/>
    <w:rsid w:val="00701C7A"/>
    <w:rsid w:val="00701EC7"/>
    <w:rsid w:val="007023BA"/>
    <w:rsid w:val="0070288A"/>
    <w:rsid w:val="00702D83"/>
    <w:rsid w:val="00702F1C"/>
    <w:rsid w:val="00702FF4"/>
    <w:rsid w:val="00703541"/>
    <w:rsid w:val="0070386B"/>
    <w:rsid w:val="00703A49"/>
    <w:rsid w:val="00703E59"/>
    <w:rsid w:val="00704050"/>
    <w:rsid w:val="007048C1"/>
    <w:rsid w:val="00704C6C"/>
    <w:rsid w:val="00704F62"/>
    <w:rsid w:val="00705024"/>
    <w:rsid w:val="00705578"/>
    <w:rsid w:val="00705A58"/>
    <w:rsid w:val="007060E2"/>
    <w:rsid w:val="0070628A"/>
    <w:rsid w:val="00706617"/>
    <w:rsid w:val="00706657"/>
    <w:rsid w:val="00706771"/>
    <w:rsid w:val="0070785F"/>
    <w:rsid w:val="00707B73"/>
    <w:rsid w:val="00707FC2"/>
    <w:rsid w:val="00707FFB"/>
    <w:rsid w:val="007101BB"/>
    <w:rsid w:val="007102A6"/>
    <w:rsid w:val="007106F3"/>
    <w:rsid w:val="007109E4"/>
    <w:rsid w:val="00710F38"/>
    <w:rsid w:val="0071136A"/>
    <w:rsid w:val="0071145B"/>
    <w:rsid w:val="00711640"/>
    <w:rsid w:val="00711805"/>
    <w:rsid w:val="00711B5E"/>
    <w:rsid w:val="00711D43"/>
    <w:rsid w:val="007126AF"/>
    <w:rsid w:val="00712964"/>
    <w:rsid w:val="007129D8"/>
    <w:rsid w:val="00712D31"/>
    <w:rsid w:val="00712F8D"/>
    <w:rsid w:val="0071305D"/>
    <w:rsid w:val="007133C6"/>
    <w:rsid w:val="00713748"/>
    <w:rsid w:val="0071379C"/>
    <w:rsid w:val="00713CA4"/>
    <w:rsid w:val="00713F08"/>
    <w:rsid w:val="0071414E"/>
    <w:rsid w:val="0071460E"/>
    <w:rsid w:val="00714676"/>
    <w:rsid w:val="0071477D"/>
    <w:rsid w:val="0071485F"/>
    <w:rsid w:val="0071508B"/>
    <w:rsid w:val="00715582"/>
    <w:rsid w:val="00715B50"/>
    <w:rsid w:val="00715DB5"/>
    <w:rsid w:val="00715E05"/>
    <w:rsid w:val="00715E16"/>
    <w:rsid w:val="00716226"/>
    <w:rsid w:val="00716289"/>
    <w:rsid w:val="00716B36"/>
    <w:rsid w:val="00716B7D"/>
    <w:rsid w:val="00716B93"/>
    <w:rsid w:val="0071725F"/>
    <w:rsid w:val="00717632"/>
    <w:rsid w:val="007177E7"/>
    <w:rsid w:val="00717864"/>
    <w:rsid w:val="0071794B"/>
    <w:rsid w:val="00717B97"/>
    <w:rsid w:val="00717BAE"/>
    <w:rsid w:val="00717D55"/>
    <w:rsid w:val="00717D58"/>
    <w:rsid w:val="00717FE3"/>
    <w:rsid w:val="00720038"/>
    <w:rsid w:val="0072005A"/>
    <w:rsid w:val="007203DF"/>
    <w:rsid w:val="007205AE"/>
    <w:rsid w:val="007209DD"/>
    <w:rsid w:val="00720CCE"/>
    <w:rsid w:val="00720D46"/>
    <w:rsid w:val="00720E06"/>
    <w:rsid w:val="00721737"/>
    <w:rsid w:val="0072195C"/>
    <w:rsid w:val="00721AD9"/>
    <w:rsid w:val="00721BE1"/>
    <w:rsid w:val="00721C68"/>
    <w:rsid w:val="00721D3D"/>
    <w:rsid w:val="007222D0"/>
    <w:rsid w:val="007229BD"/>
    <w:rsid w:val="0072359B"/>
    <w:rsid w:val="00723B90"/>
    <w:rsid w:val="00723D3E"/>
    <w:rsid w:val="007249C6"/>
    <w:rsid w:val="00724AB8"/>
    <w:rsid w:val="00724AEE"/>
    <w:rsid w:val="00724DC1"/>
    <w:rsid w:val="00725986"/>
    <w:rsid w:val="00725B7B"/>
    <w:rsid w:val="00725E53"/>
    <w:rsid w:val="00725FC0"/>
    <w:rsid w:val="007266D9"/>
    <w:rsid w:val="00726749"/>
    <w:rsid w:val="00726F4F"/>
    <w:rsid w:val="007270AD"/>
    <w:rsid w:val="0072710C"/>
    <w:rsid w:val="007273F2"/>
    <w:rsid w:val="00727FD3"/>
    <w:rsid w:val="007300D2"/>
    <w:rsid w:val="00730159"/>
    <w:rsid w:val="00730353"/>
    <w:rsid w:val="0073091A"/>
    <w:rsid w:val="00730BF5"/>
    <w:rsid w:val="00730BF7"/>
    <w:rsid w:val="00730DA3"/>
    <w:rsid w:val="00730EF6"/>
    <w:rsid w:val="00731138"/>
    <w:rsid w:val="00731846"/>
    <w:rsid w:val="00731962"/>
    <w:rsid w:val="00731ADD"/>
    <w:rsid w:val="00731BE6"/>
    <w:rsid w:val="00731F21"/>
    <w:rsid w:val="00732118"/>
    <w:rsid w:val="0073273D"/>
    <w:rsid w:val="00732C3D"/>
    <w:rsid w:val="00733070"/>
    <w:rsid w:val="007334D9"/>
    <w:rsid w:val="00733692"/>
    <w:rsid w:val="00733970"/>
    <w:rsid w:val="00733AE4"/>
    <w:rsid w:val="00733E06"/>
    <w:rsid w:val="00733E91"/>
    <w:rsid w:val="00733FDE"/>
    <w:rsid w:val="007340D0"/>
    <w:rsid w:val="007347E2"/>
    <w:rsid w:val="0073481F"/>
    <w:rsid w:val="00735806"/>
    <w:rsid w:val="00735861"/>
    <w:rsid w:val="007358E8"/>
    <w:rsid w:val="00735AAC"/>
    <w:rsid w:val="00735E49"/>
    <w:rsid w:val="007360E9"/>
    <w:rsid w:val="00736219"/>
    <w:rsid w:val="0073665F"/>
    <w:rsid w:val="007368D8"/>
    <w:rsid w:val="00736925"/>
    <w:rsid w:val="0073693B"/>
    <w:rsid w:val="00736E93"/>
    <w:rsid w:val="00736EA2"/>
    <w:rsid w:val="00736F43"/>
    <w:rsid w:val="00737041"/>
    <w:rsid w:val="007377E8"/>
    <w:rsid w:val="00737857"/>
    <w:rsid w:val="0073789B"/>
    <w:rsid w:val="00737C38"/>
    <w:rsid w:val="00740073"/>
    <w:rsid w:val="00740268"/>
    <w:rsid w:val="0074042A"/>
    <w:rsid w:val="007404F2"/>
    <w:rsid w:val="00740606"/>
    <w:rsid w:val="00740C6D"/>
    <w:rsid w:val="00740F9B"/>
    <w:rsid w:val="0074169E"/>
    <w:rsid w:val="007419B9"/>
    <w:rsid w:val="00741A26"/>
    <w:rsid w:val="00741AFB"/>
    <w:rsid w:val="00741CBE"/>
    <w:rsid w:val="00741D36"/>
    <w:rsid w:val="00741F90"/>
    <w:rsid w:val="0074210B"/>
    <w:rsid w:val="007421B5"/>
    <w:rsid w:val="00742548"/>
    <w:rsid w:val="0074259B"/>
    <w:rsid w:val="00742B17"/>
    <w:rsid w:val="00742D02"/>
    <w:rsid w:val="00742F60"/>
    <w:rsid w:val="0074318D"/>
    <w:rsid w:val="007431DF"/>
    <w:rsid w:val="00743287"/>
    <w:rsid w:val="0074352D"/>
    <w:rsid w:val="007437F5"/>
    <w:rsid w:val="00743DAA"/>
    <w:rsid w:val="00743F3C"/>
    <w:rsid w:val="0074477B"/>
    <w:rsid w:val="00744989"/>
    <w:rsid w:val="00744A94"/>
    <w:rsid w:val="00744B28"/>
    <w:rsid w:val="00744F28"/>
    <w:rsid w:val="00744F49"/>
    <w:rsid w:val="0074537A"/>
    <w:rsid w:val="00745381"/>
    <w:rsid w:val="0074547E"/>
    <w:rsid w:val="00745695"/>
    <w:rsid w:val="00745B71"/>
    <w:rsid w:val="00745F63"/>
    <w:rsid w:val="007466FA"/>
    <w:rsid w:val="00746C77"/>
    <w:rsid w:val="00747102"/>
    <w:rsid w:val="007471D8"/>
    <w:rsid w:val="0074772B"/>
    <w:rsid w:val="00750206"/>
    <w:rsid w:val="00750287"/>
    <w:rsid w:val="007503E4"/>
    <w:rsid w:val="00750583"/>
    <w:rsid w:val="007506F7"/>
    <w:rsid w:val="00750790"/>
    <w:rsid w:val="00750CD5"/>
    <w:rsid w:val="00750CE0"/>
    <w:rsid w:val="00750FCF"/>
    <w:rsid w:val="007510AD"/>
    <w:rsid w:val="0075119C"/>
    <w:rsid w:val="0075171E"/>
    <w:rsid w:val="00751A40"/>
    <w:rsid w:val="00751CD5"/>
    <w:rsid w:val="00752057"/>
    <w:rsid w:val="00752178"/>
    <w:rsid w:val="0075230A"/>
    <w:rsid w:val="00752336"/>
    <w:rsid w:val="007523C0"/>
    <w:rsid w:val="00752B25"/>
    <w:rsid w:val="00752EE1"/>
    <w:rsid w:val="0075318C"/>
    <w:rsid w:val="0075339C"/>
    <w:rsid w:val="00753B53"/>
    <w:rsid w:val="00753CB4"/>
    <w:rsid w:val="00754248"/>
    <w:rsid w:val="00754442"/>
    <w:rsid w:val="0075473C"/>
    <w:rsid w:val="00754880"/>
    <w:rsid w:val="00754AD2"/>
    <w:rsid w:val="00754DF7"/>
    <w:rsid w:val="00754EEC"/>
    <w:rsid w:val="00755695"/>
    <w:rsid w:val="00755861"/>
    <w:rsid w:val="00755B86"/>
    <w:rsid w:val="00755BFC"/>
    <w:rsid w:val="00755CC3"/>
    <w:rsid w:val="00755CDA"/>
    <w:rsid w:val="00755D22"/>
    <w:rsid w:val="00756070"/>
    <w:rsid w:val="00756908"/>
    <w:rsid w:val="00756B6C"/>
    <w:rsid w:val="00756E08"/>
    <w:rsid w:val="007575C6"/>
    <w:rsid w:val="007575FB"/>
    <w:rsid w:val="007579AA"/>
    <w:rsid w:val="00757B64"/>
    <w:rsid w:val="00757E76"/>
    <w:rsid w:val="00757EC9"/>
    <w:rsid w:val="00760124"/>
    <w:rsid w:val="00760315"/>
    <w:rsid w:val="00760580"/>
    <w:rsid w:val="00760B64"/>
    <w:rsid w:val="0076168E"/>
    <w:rsid w:val="00761B09"/>
    <w:rsid w:val="007623F4"/>
    <w:rsid w:val="00762B50"/>
    <w:rsid w:val="007630A1"/>
    <w:rsid w:val="00763678"/>
    <w:rsid w:val="00763E0D"/>
    <w:rsid w:val="007644B8"/>
    <w:rsid w:val="0076451B"/>
    <w:rsid w:val="00764CC0"/>
    <w:rsid w:val="00764D94"/>
    <w:rsid w:val="007654DF"/>
    <w:rsid w:val="00765677"/>
    <w:rsid w:val="0076575B"/>
    <w:rsid w:val="00765809"/>
    <w:rsid w:val="00765AB3"/>
    <w:rsid w:val="00765E87"/>
    <w:rsid w:val="00766240"/>
    <w:rsid w:val="0076627A"/>
    <w:rsid w:val="00766711"/>
    <w:rsid w:val="00766909"/>
    <w:rsid w:val="00766983"/>
    <w:rsid w:val="00766F96"/>
    <w:rsid w:val="0076701F"/>
    <w:rsid w:val="007670BB"/>
    <w:rsid w:val="00767187"/>
    <w:rsid w:val="00767291"/>
    <w:rsid w:val="007701FD"/>
    <w:rsid w:val="0077020A"/>
    <w:rsid w:val="0077025C"/>
    <w:rsid w:val="007702A5"/>
    <w:rsid w:val="007703C1"/>
    <w:rsid w:val="007707A0"/>
    <w:rsid w:val="00770BBD"/>
    <w:rsid w:val="00770CD1"/>
    <w:rsid w:val="00770F3B"/>
    <w:rsid w:val="007712A4"/>
    <w:rsid w:val="00771357"/>
    <w:rsid w:val="0077160C"/>
    <w:rsid w:val="00771883"/>
    <w:rsid w:val="00771D75"/>
    <w:rsid w:val="00772118"/>
    <w:rsid w:val="007725A9"/>
    <w:rsid w:val="007726BE"/>
    <w:rsid w:val="0077286F"/>
    <w:rsid w:val="007728D0"/>
    <w:rsid w:val="00772B84"/>
    <w:rsid w:val="00772D60"/>
    <w:rsid w:val="0077307A"/>
    <w:rsid w:val="007732A7"/>
    <w:rsid w:val="007733D9"/>
    <w:rsid w:val="00773546"/>
    <w:rsid w:val="0077374E"/>
    <w:rsid w:val="00773C50"/>
    <w:rsid w:val="00773D07"/>
    <w:rsid w:val="00773F4E"/>
    <w:rsid w:val="00774536"/>
    <w:rsid w:val="007749A8"/>
    <w:rsid w:val="007749D1"/>
    <w:rsid w:val="00774C5D"/>
    <w:rsid w:val="00774F19"/>
    <w:rsid w:val="0077591A"/>
    <w:rsid w:val="00775C55"/>
    <w:rsid w:val="00775ED5"/>
    <w:rsid w:val="0077642F"/>
    <w:rsid w:val="00776D67"/>
    <w:rsid w:val="00776F1D"/>
    <w:rsid w:val="00776F4D"/>
    <w:rsid w:val="0077768E"/>
    <w:rsid w:val="007776C3"/>
    <w:rsid w:val="00777D7E"/>
    <w:rsid w:val="00777E01"/>
    <w:rsid w:val="00780529"/>
    <w:rsid w:val="007805E0"/>
    <w:rsid w:val="007807C0"/>
    <w:rsid w:val="00780848"/>
    <w:rsid w:val="007808C7"/>
    <w:rsid w:val="007809EB"/>
    <w:rsid w:val="00780EBB"/>
    <w:rsid w:val="007818DD"/>
    <w:rsid w:val="00782445"/>
    <w:rsid w:val="0078269B"/>
    <w:rsid w:val="0078346B"/>
    <w:rsid w:val="0078350E"/>
    <w:rsid w:val="0078367F"/>
    <w:rsid w:val="00783770"/>
    <w:rsid w:val="007839DD"/>
    <w:rsid w:val="00783E6E"/>
    <w:rsid w:val="00784317"/>
    <w:rsid w:val="00784828"/>
    <w:rsid w:val="0078489F"/>
    <w:rsid w:val="00784E2A"/>
    <w:rsid w:val="00785A30"/>
    <w:rsid w:val="00785EAC"/>
    <w:rsid w:val="00785F1E"/>
    <w:rsid w:val="00786022"/>
    <w:rsid w:val="00786615"/>
    <w:rsid w:val="00786675"/>
    <w:rsid w:val="007868A4"/>
    <w:rsid w:val="00786D68"/>
    <w:rsid w:val="00787C5E"/>
    <w:rsid w:val="00790398"/>
    <w:rsid w:val="0079057C"/>
    <w:rsid w:val="0079095F"/>
    <w:rsid w:val="00790AF7"/>
    <w:rsid w:val="00790D6C"/>
    <w:rsid w:val="00790D79"/>
    <w:rsid w:val="0079107D"/>
    <w:rsid w:val="007914D5"/>
    <w:rsid w:val="0079157E"/>
    <w:rsid w:val="0079176F"/>
    <w:rsid w:val="00791C65"/>
    <w:rsid w:val="00791D32"/>
    <w:rsid w:val="00791D84"/>
    <w:rsid w:val="007926E6"/>
    <w:rsid w:val="007931FE"/>
    <w:rsid w:val="00793BB8"/>
    <w:rsid w:val="00793E2B"/>
    <w:rsid w:val="00793E8F"/>
    <w:rsid w:val="007942CC"/>
    <w:rsid w:val="0079449C"/>
    <w:rsid w:val="0079456B"/>
    <w:rsid w:val="00794D77"/>
    <w:rsid w:val="00794DAA"/>
    <w:rsid w:val="00794E48"/>
    <w:rsid w:val="00794F69"/>
    <w:rsid w:val="00795029"/>
    <w:rsid w:val="00795521"/>
    <w:rsid w:val="00795540"/>
    <w:rsid w:val="00795596"/>
    <w:rsid w:val="0079576A"/>
    <w:rsid w:val="00795AE5"/>
    <w:rsid w:val="00795C54"/>
    <w:rsid w:val="00795E64"/>
    <w:rsid w:val="00796227"/>
    <w:rsid w:val="007963CC"/>
    <w:rsid w:val="00796FA2"/>
    <w:rsid w:val="007972C1"/>
    <w:rsid w:val="00797561"/>
    <w:rsid w:val="007978D6"/>
    <w:rsid w:val="00797BCB"/>
    <w:rsid w:val="007A01A3"/>
    <w:rsid w:val="007A01DF"/>
    <w:rsid w:val="007A0330"/>
    <w:rsid w:val="007A09A7"/>
    <w:rsid w:val="007A131D"/>
    <w:rsid w:val="007A144E"/>
    <w:rsid w:val="007A1DB8"/>
    <w:rsid w:val="007A20BD"/>
    <w:rsid w:val="007A28FF"/>
    <w:rsid w:val="007A2B94"/>
    <w:rsid w:val="007A2E6F"/>
    <w:rsid w:val="007A3202"/>
    <w:rsid w:val="007A3284"/>
    <w:rsid w:val="007A384B"/>
    <w:rsid w:val="007A3C7E"/>
    <w:rsid w:val="007A40B1"/>
    <w:rsid w:val="007A46F9"/>
    <w:rsid w:val="007A4D49"/>
    <w:rsid w:val="007A4EA9"/>
    <w:rsid w:val="007A50B4"/>
    <w:rsid w:val="007A5216"/>
    <w:rsid w:val="007A564C"/>
    <w:rsid w:val="007A58A3"/>
    <w:rsid w:val="007A591F"/>
    <w:rsid w:val="007A5A0A"/>
    <w:rsid w:val="007A5A1B"/>
    <w:rsid w:val="007A5BD8"/>
    <w:rsid w:val="007A5F7C"/>
    <w:rsid w:val="007A60AC"/>
    <w:rsid w:val="007A6465"/>
    <w:rsid w:val="007A6685"/>
    <w:rsid w:val="007A6A91"/>
    <w:rsid w:val="007A6EB2"/>
    <w:rsid w:val="007A709A"/>
    <w:rsid w:val="007A74B2"/>
    <w:rsid w:val="007A75F4"/>
    <w:rsid w:val="007A7605"/>
    <w:rsid w:val="007A7E6B"/>
    <w:rsid w:val="007A7EC1"/>
    <w:rsid w:val="007B0332"/>
    <w:rsid w:val="007B05B4"/>
    <w:rsid w:val="007B0BAD"/>
    <w:rsid w:val="007B0BCC"/>
    <w:rsid w:val="007B0C0F"/>
    <w:rsid w:val="007B0C3E"/>
    <w:rsid w:val="007B0D3E"/>
    <w:rsid w:val="007B0FFA"/>
    <w:rsid w:val="007B1459"/>
    <w:rsid w:val="007B17C9"/>
    <w:rsid w:val="007B192D"/>
    <w:rsid w:val="007B1C31"/>
    <w:rsid w:val="007B1F9B"/>
    <w:rsid w:val="007B23AE"/>
    <w:rsid w:val="007B241E"/>
    <w:rsid w:val="007B2685"/>
    <w:rsid w:val="007B285E"/>
    <w:rsid w:val="007B31D2"/>
    <w:rsid w:val="007B323C"/>
    <w:rsid w:val="007B3519"/>
    <w:rsid w:val="007B3B76"/>
    <w:rsid w:val="007B3F2F"/>
    <w:rsid w:val="007B400C"/>
    <w:rsid w:val="007B4485"/>
    <w:rsid w:val="007B48C5"/>
    <w:rsid w:val="007B4AA5"/>
    <w:rsid w:val="007B4B6C"/>
    <w:rsid w:val="007B5049"/>
    <w:rsid w:val="007B58EB"/>
    <w:rsid w:val="007B5A27"/>
    <w:rsid w:val="007B5B90"/>
    <w:rsid w:val="007B5EA8"/>
    <w:rsid w:val="007B5ECB"/>
    <w:rsid w:val="007B65E1"/>
    <w:rsid w:val="007B6809"/>
    <w:rsid w:val="007B68CC"/>
    <w:rsid w:val="007B6935"/>
    <w:rsid w:val="007B6DC0"/>
    <w:rsid w:val="007B6E39"/>
    <w:rsid w:val="007B7091"/>
    <w:rsid w:val="007B711F"/>
    <w:rsid w:val="007B720D"/>
    <w:rsid w:val="007B731F"/>
    <w:rsid w:val="007B7393"/>
    <w:rsid w:val="007B751A"/>
    <w:rsid w:val="007B751C"/>
    <w:rsid w:val="007B7B08"/>
    <w:rsid w:val="007B7B7A"/>
    <w:rsid w:val="007B7CFA"/>
    <w:rsid w:val="007B7F7D"/>
    <w:rsid w:val="007C0C3C"/>
    <w:rsid w:val="007C1191"/>
    <w:rsid w:val="007C1225"/>
    <w:rsid w:val="007C139D"/>
    <w:rsid w:val="007C1B02"/>
    <w:rsid w:val="007C1E34"/>
    <w:rsid w:val="007C1FDE"/>
    <w:rsid w:val="007C23A5"/>
    <w:rsid w:val="007C2733"/>
    <w:rsid w:val="007C288C"/>
    <w:rsid w:val="007C2F12"/>
    <w:rsid w:val="007C2F62"/>
    <w:rsid w:val="007C3195"/>
    <w:rsid w:val="007C3343"/>
    <w:rsid w:val="007C33E0"/>
    <w:rsid w:val="007C376B"/>
    <w:rsid w:val="007C37E7"/>
    <w:rsid w:val="007C404B"/>
    <w:rsid w:val="007C4196"/>
    <w:rsid w:val="007C41FA"/>
    <w:rsid w:val="007C47E7"/>
    <w:rsid w:val="007C49C0"/>
    <w:rsid w:val="007C4F64"/>
    <w:rsid w:val="007C5211"/>
    <w:rsid w:val="007C529D"/>
    <w:rsid w:val="007C5693"/>
    <w:rsid w:val="007C573F"/>
    <w:rsid w:val="007C5759"/>
    <w:rsid w:val="007C5791"/>
    <w:rsid w:val="007C5AEE"/>
    <w:rsid w:val="007C5CF4"/>
    <w:rsid w:val="007C5DE9"/>
    <w:rsid w:val="007C63D4"/>
    <w:rsid w:val="007C66AA"/>
    <w:rsid w:val="007C6C4F"/>
    <w:rsid w:val="007C6EC7"/>
    <w:rsid w:val="007C6F8B"/>
    <w:rsid w:val="007C7943"/>
    <w:rsid w:val="007C7EFC"/>
    <w:rsid w:val="007D045F"/>
    <w:rsid w:val="007D0B02"/>
    <w:rsid w:val="007D0DCE"/>
    <w:rsid w:val="007D0E4D"/>
    <w:rsid w:val="007D0EDA"/>
    <w:rsid w:val="007D1C7E"/>
    <w:rsid w:val="007D2071"/>
    <w:rsid w:val="007D2074"/>
    <w:rsid w:val="007D20CC"/>
    <w:rsid w:val="007D2429"/>
    <w:rsid w:val="007D2441"/>
    <w:rsid w:val="007D2675"/>
    <w:rsid w:val="007D267B"/>
    <w:rsid w:val="007D2820"/>
    <w:rsid w:val="007D2BCE"/>
    <w:rsid w:val="007D31EB"/>
    <w:rsid w:val="007D365C"/>
    <w:rsid w:val="007D37D9"/>
    <w:rsid w:val="007D3A5C"/>
    <w:rsid w:val="007D3D44"/>
    <w:rsid w:val="007D40D0"/>
    <w:rsid w:val="007D4331"/>
    <w:rsid w:val="007D4D30"/>
    <w:rsid w:val="007D4D4E"/>
    <w:rsid w:val="007D4DA5"/>
    <w:rsid w:val="007D4F09"/>
    <w:rsid w:val="007D4F7F"/>
    <w:rsid w:val="007D54AE"/>
    <w:rsid w:val="007D5788"/>
    <w:rsid w:val="007D5B7B"/>
    <w:rsid w:val="007D5D96"/>
    <w:rsid w:val="007D5DDA"/>
    <w:rsid w:val="007D6370"/>
    <w:rsid w:val="007D6811"/>
    <w:rsid w:val="007D6A55"/>
    <w:rsid w:val="007D71D2"/>
    <w:rsid w:val="007D76DE"/>
    <w:rsid w:val="007D7CD6"/>
    <w:rsid w:val="007D7D0A"/>
    <w:rsid w:val="007D7EC5"/>
    <w:rsid w:val="007E0067"/>
    <w:rsid w:val="007E0912"/>
    <w:rsid w:val="007E0E89"/>
    <w:rsid w:val="007E0F16"/>
    <w:rsid w:val="007E10D7"/>
    <w:rsid w:val="007E1529"/>
    <w:rsid w:val="007E195D"/>
    <w:rsid w:val="007E1C32"/>
    <w:rsid w:val="007E203D"/>
    <w:rsid w:val="007E25E2"/>
    <w:rsid w:val="007E2765"/>
    <w:rsid w:val="007E2DDD"/>
    <w:rsid w:val="007E30B3"/>
    <w:rsid w:val="007E36E5"/>
    <w:rsid w:val="007E3A9F"/>
    <w:rsid w:val="007E3AB6"/>
    <w:rsid w:val="007E3D34"/>
    <w:rsid w:val="007E47C6"/>
    <w:rsid w:val="007E4EFC"/>
    <w:rsid w:val="007E4F8B"/>
    <w:rsid w:val="007E5276"/>
    <w:rsid w:val="007E552C"/>
    <w:rsid w:val="007E5AEF"/>
    <w:rsid w:val="007E5DC9"/>
    <w:rsid w:val="007E61F4"/>
    <w:rsid w:val="007E630E"/>
    <w:rsid w:val="007E6659"/>
    <w:rsid w:val="007E6B46"/>
    <w:rsid w:val="007E6E48"/>
    <w:rsid w:val="007E70E9"/>
    <w:rsid w:val="007E71E5"/>
    <w:rsid w:val="007E7239"/>
    <w:rsid w:val="007E7256"/>
    <w:rsid w:val="007E7616"/>
    <w:rsid w:val="007E7631"/>
    <w:rsid w:val="007E769F"/>
    <w:rsid w:val="007E7817"/>
    <w:rsid w:val="007E7946"/>
    <w:rsid w:val="007E794C"/>
    <w:rsid w:val="007E7963"/>
    <w:rsid w:val="007E7DB5"/>
    <w:rsid w:val="007F008A"/>
    <w:rsid w:val="007F0131"/>
    <w:rsid w:val="007F0BF4"/>
    <w:rsid w:val="007F0F14"/>
    <w:rsid w:val="007F1BD4"/>
    <w:rsid w:val="007F206A"/>
    <w:rsid w:val="007F24E9"/>
    <w:rsid w:val="007F25AD"/>
    <w:rsid w:val="007F26A0"/>
    <w:rsid w:val="007F2FD5"/>
    <w:rsid w:val="007F306E"/>
    <w:rsid w:val="007F3BF2"/>
    <w:rsid w:val="007F3C59"/>
    <w:rsid w:val="007F3EE4"/>
    <w:rsid w:val="007F4164"/>
    <w:rsid w:val="007F4356"/>
    <w:rsid w:val="007F4376"/>
    <w:rsid w:val="007F44D4"/>
    <w:rsid w:val="007F45F3"/>
    <w:rsid w:val="007F46C1"/>
    <w:rsid w:val="007F4712"/>
    <w:rsid w:val="007F4A83"/>
    <w:rsid w:val="007F4E3C"/>
    <w:rsid w:val="007F5045"/>
    <w:rsid w:val="007F5679"/>
    <w:rsid w:val="007F5A15"/>
    <w:rsid w:val="007F5AE9"/>
    <w:rsid w:val="007F5C79"/>
    <w:rsid w:val="007F6218"/>
    <w:rsid w:val="007F643F"/>
    <w:rsid w:val="007F649C"/>
    <w:rsid w:val="007F6686"/>
    <w:rsid w:val="007F7279"/>
    <w:rsid w:val="007F746C"/>
    <w:rsid w:val="007F7615"/>
    <w:rsid w:val="008000EC"/>
    <w:rsid w:val="008002ED"/>
    <w:rsid w:val="0080073B"/>
    <w:rsid w:val="00800A3C"/>
    <w:rsid w:val="008014C3"/>
    <w:rsid w:val="008015F8"/>
    <w:rsid w:val="0080169F"/>
    <w:rsid w:val="008018B6"/>
    <w:rsid w:val="00801C82"/>
    <w:rsid w:val="0080204E"/>
    <w:rsid w:val="008021DD"/>
    <w:rsid w:val="008029B9"/>
    <w:rsid w:val="00802EFC"/>
    <w:rsid w:val="00803047"/>
    <w:rsid w:val="00803179"/>
    <w:rsid w:val="0080320B"/>
    <w:rsid w:val="008038DE"/>
    <w:rsid w:val="0080393E"/>
    <w:rsid w:val="00803986"/>
    <w:rsid w:val="0080399D"/>
    <w:rsid w:val="00803E99"/>
    <w:rsid w:val="008041A8"/>
    <w:rsid w:val="008041E3"/>
    <w:rsid w:val="00804607"/>
    <w:rsid w:val="00804A67"/>
    <w:rsid w:val="00804FE3"/>
    <w:rsid w:val="00805279"/>
    <w:rsid w:val="008056DD"/>
    <w:rsid w:val="0080579F"/>
    <w:rsid w:val="00805970"/>
    <w:rsid w:val="00805A29"/>
    <w:rsid w:val="0080600C"/>
    <w:rsid w:val="00806058"/>
    <w:rsid w:val="00806502"/>
    <w:rsid w:val="0080658E"/>
    <w:rsid w:val="0080668E"/>
    <w:rsid w:val="00806C13"/>
    <w:rsid w:val="00806C86"/>
    <w:rsid w:val="00806CAE"/>
    <w:rsid w:val="008077BD"/>
    <w:rsid w:val="0080784C"/>
    <w:rsid w:val="0080784E"/>
    <w:rsid w:val="00807853"/>
    <w:rsid w:val="0080785F"/>
    <w:rsid w:val="00807B5C"/>
    <w:rsid w:val="00807E85"/>
    <w:rsid w:val="00810065"/>
    <w:rsid w:val="008101BD"/>
    <w:rsid w:val="00810378"/>
    <w:rsid w:val="008107AA"/>
    <w:rsid w:val="00811026"/>
    <w:rsid w:val="00811A21"/>
    <w:rsid w:val="00811EB2"/>
    <w:rsid w:val="008122D1"/>
    <w:rsid w:val="008133DB"/>
    <w:rsid w:val="008133F7"/>
    <w:rsid w:val="00813488"/>
    <w:rsid w:val="008137EF"/>
    <w:rsid w:val="00813BF4"/>
    <w:rsid w:val="00813F6B"/>
    <w:rsid w:val="00814701"/>
    <w:rsid w:val="00814853"/>
    <w:rsid w:val="00814B44"/>
    <w:rsid w:val="00814B73"/>
    <w:rsid w:val="00814ED5"/>
    <w:rsid w:val="0081510C"/>
    <w:rsid w:val="00815203"/>
    <w:rsid w:val="00815413"/>
    <w:rsid w:val="0081573D"/>
    <w:rsid w:val="008157D5"/>
    <w:rsid w:val="00815943"/>
    <w:rsid w:val="00815B6B"/>
    <w:rsid w:val="00815C27"/>
    <w:rsid w:val="00815C34"/>
    <w:rsid w:val="00815D20"/>
    <w:rsid w:val="008164B4"/>
    <w:rsid w:val="00816573"/>
    <w:rsid w:val="00816AF9"/>
    <w:rsid w:val="00816F6C"/>
    <w:rsid w:val="0081727E"/>
    <w:rsid w:val="008173C3"/>
    <w:rsid w:val="00817400"/>
    <w:rsid w:val="008174BB"/>
    <w:rsid w:val="00817511"/>
    <w:rsid w:val="00817964"/>
    <w:rsid w:val="00820250"/>
    <w:rsid w:val="00820340"/>
    <w:rsid w:val="00820343"/>
    <w:rsid w:val="008203D0"/>
    <w:rsid w:val="008205B2"/>
    <w:rsid w:val="0082068F"/>
    <w:rsid w:val="008208CF"/>
    <w:rsid w:val="0082118F"/>
    <w:rsid w:val="00821A0D"/>
    <w:rsid w:val="00821AFF"/>
    <w:rsid w:val="0082201B"/>
    <w:rsid w:val="008222C1"/>
    <w:rsid w:val="0082263E"/>
    <w:rsid w:val="008228C8"/>
    <w:rsid w:val="00822A2C"/>
    <w:rsid w:val="00822AE1"/>
    <w:rsid w:val="00822E72"/>
    <w:rsid w:val="00823099"/>
    <w:rsid w:val="00823176"/>
    <w:rsid w:val="008234EB"/>
    <w:rsid w:val="008234ED"/>
    <w:rsid w:val="008235C7"/>
    <w:rsid w:val="008237A7"/>
    <w:rsid w:val="008237B5"/>
    <w:rsid w:val="0082382D"/>
    <w:rsid w:val="00823858"/>
    <w:rsid w:val="00823976"/>
    <w:rsid w:val="00823AD5"/>
    <w:rsid w:val="00823BE4"/>
    <w:rsid w:val="00823D72"/>
    <w:rsid w:val="00823D7F"/>
    <w:rsid w:val="008245EE"/>
    <w:rsid w:val="008249C9"/>
    <w:rsid w:val="00824A20"/>
    <w:rsid w:val="00824B90"/>
    <w:rsid w:val="0082516F"/>
    <w:rsid w:val="008252E4"/>
    <w:rsid w:val="0082564D"/>
    <w:rsid w:val="00825A0F"/>
    <w:rsid w:val="00825C47"/>
    <w:rsid w:val="00826050"/>
    <w:rsid w:val="00826204"/>
    <w:rsid w:val="00826891"/>
    <w:rsid w:val="00826892"/>
    <w:rsid w:val="00827535"/>
    <w:rsid w:val="00827B21"/>
    <w:rsid w:val="00827D3C"/>
    <w:rsid w:val="00827F2B"/>
    <w:rsid w:val="008300F2"/>
    <w:rsid w:val="00830163"/>
    <w:rsid w:val="00830166"/>
    <w:rsid w:val="00830B53"/>
    <w:rsid w:val="00830BD0"/>
    <w:rsid w:val="00830FE7"/>
    <w:rsid w:val="00831926"/>
    <w:rsid w:val="00831F6A"/>
    <w:rsid w:val="00831FC5"/>
    <w:rsid w:val="00832160"/>
    <w:rsid w:val="008323E9"/>
    <w:rsid w:val="008329A1"/>
    <w:rsid w:val="00832B51"/>
    <w:rsid w:val="00832C01"/>
    <w:rsid w:val="00832F4C"/>
    <w:rsid w:val="00833308"/>
    <w:rsid w:val="008336B6"/>
    <w:rsid w:val="00833A70"/>
    <w:rsid w:val="00833BFD"/>
    <w:rsid w:val="00833D0D"/>
    <w:rsid w:val="0083453D"/>
    <w:rsid w:val="00834FE6"/>
    <w:rsid w:val="00834FF4"/>
    <w:rsid w:val="0083515C"/>
    <w:rsid w:val="00835171"/>
    <w:rsid w:val="008352FC"/>
    <w:rsid w:val="00835517"/>
    <w:rsid w:val="0083551F"/>
    <w:rsid w:val="00835587"/>
    <w:rsid w:val="00835744"/>
    <w:rsid w:val="00835D26"/>
    <w:rsid w:val="00835E01"/>
    <w:rsid w:val="00836296"/>
    <w:rsid w:val="00836A9A"/>
    <w:rsid w:val="00836CE3"/>
    <w:rsid w:val="00836D78"/>
    <w:rsid w:val="00837159"/>
    <w:rsid w:val="0083729B"/>
    <w:rsid w:val="00837A72"/>
    <w:rsid w:val="00837B69"/>
    <w:rsid w:val="00837BF1"/>
    <w:rsid w:val="00837E76"/>
    <w:rsid w:val="00840A22"/>
    <w:rsid w:val="00841121"/>
    <w:rsid w:val="008412B7"/>
    <w:rsid w:val="00841702"/>
    <w:rsid w:val="00841BB4"/>
    <w:rsid w:val="00841C6D"/>
    <w:rsid w:val="00841E6B"/>
    <w:rsid w:val="00841F59"/>
    <w:rsid w:val="00842061"/>
    <w:rsid w:val="00842085"/>
    <w:rsid w:val="008423DF"/>
    <w:rsid w:val="00842B81"/>
    <w:rsid w:val="00842FF4"/>
    <w:rsid w:val="008432BC"/>
    <w:rsid w:val="00843589"/>
    <w:rsid w:val="008438EC"/>
    <w:rsid w:val="008439A7"/>
    <w:rsid w:val="00843A14"/>
    <w:rsid w:val="00843C9D"/>
    <w:rsid w:val="00843DC4"/>
    <w:rsid w:val="008445CA"/>
    <w:rsid w:val="00844677"/>
    <w:rsid w:val="008447C5"/>
    <w:rsid w:val="008448FD"/>
    <w:rsid w:val="00844CC9"/>
    <w:rsid w:val="008456F1"/>
    <w:rsid w:val="00845DFC"/>
    <w:rsid w:val="00845DFD"/>
    <w:rsid w:val="00846013"/>
    <w:rsid w:val="00846033"/>
    <w:rsid w:val="00846339"/>
    <w:rsid w:val="00846392"/>
    <w:rsid w:val="008463E3"/>
    <w:rsid w:val="008468B4"/>
    <w:rsid w:val="00846A6C"/>
    <w:rsid w:val="00846A9C"/>
    <w:rsid w:val="00846D5F"/>
    <w:rsid w:val="008473CD"/>
    <w:rsid w:val="00847418"/>
    <w:rsid w:val="00847EA0"/>
    <w:rsid w:val="00847F58"/>
    <w:rsid w:val="0085031D"/>
    <w:rsid w:val="0085039D"/>
    <w:rsid w:val="008506F5"/>
    <w:rsid w:val="00850782"/>
    <w:rsid w:val="0085081E"/>
    <w:rsid w:val="00850CEA"/>
    <w:rsid w:val="00850D6D"/>
    <w:rsid w:val="00850E9E"/>
    <w:rsid w:val="0085164D"/>
    <w:rsid w:val="00851CBE"/>
    <w:rsid w:val="00851F60"/>
    <w:rsid w:val="0085239F"/>
    <w:rsid w:val="00852681"/>
    <w:rsid w:val="008528C1"/>
    <w:rsid w:val="00852D18"/>
    <w:rsid w:val="008532BF"/>
    <w:rsid w:val="00853603"/>
    <w:rsid w:val="0085390A"/>
    <w:rsid w:val="00853A7E"/>
    <w:rsid w:val="00854190"/>
    <w:rsid w:val="00854BC5"/>
    <w:rsid w:val="00854DD0"/>
    <w:rsid w:val="00854F2A"/>
    <w:rsid w:val="008551FA"/>
    <w:rsid w:val="008555C3"/>
    <w:rsid w:val="008556F0"/>
    <w:rsid w:val="008559F2"/>
    <w:rsid w:val="00855B2C"/>
    <w:rsid w:val="00855BE2"/>
    <w:rsid w:val="008564C0"/>
    <w:rsid w:val="00856B37"/>
    <w:rsid w:val="00856D2A"/>
    <w:rsid w:val="00857055"/>
    <w:rsid w:val="00857118"/>
    <w:rsid w:val="0085717E"/>
    <w:rsid w:val="008572AC"/>
    <w:rsid w:val="00857C0C"/>
    <w:rsid w:val="00857D08"/>
    <w:rsid w:val="00857ECF"/>
    <w:rsid w:val="00860475"/>
    <w:rsid w:val="0086055E"/>
    <w:rsid w:val="008607BF"/>
    <w:rsid w:val="00860DEA"/>
    <w:rsid w:val="008611F8"/>
    <w:rsid w:val="008612EE"/>
    <w:rsid w:val="0086163C"/>
    <w:rsid w:val="0086173D"/>
    <w:rsid w:val="0086194A"/>
    <w:rsid w:val="00861BA3"/>
    <w:rsid w:val="00861C19"/>
    <w:rsid w:val="00861D61"/>
    <w:rsid w:val="0086239F"/>
    <w:rsid w:val="008627CA"/>
    <w:rsid w:val="00862994"/>
    <w:rsid w:val="00862E33"/>
    <w:rsid w:val="00862F11"/>
    <w:rsid w:val="00862FAD"/>
    <w:rsid w:val="008631B1"/>
    <w:rsid w:val="008632FA"/>
    <w:rsid w:val="00863A53"/>
    <w:rsid w:val="00863B47"/>
    <w:rsid w:val="00863F83"/>
    <w:rsid w:val="00864452"/>
    <w:rsid w:val="00864E17"/>
    <w:rsid w:val="008653D5"/>
    <w:rsid w:val="00865778"/>
    <w:rsid w:val="008659E5"/>
    <w:rsid w:val="00865AC9"/>
    <w:rsid w:val="00865E9F"/>
    <w:rsid w:val="008662F0"/>
    <w:rsid w:val="008663FD"/>
    <w:rsid w:val="0086667C"/>
    <w:rsid w:val="0086681F"/>
    <w:rsid w:val="00866F5C"/>
    <w:rsid w:val="0086751F"/>
    <w:rsid w:val="00867BB7"/>
    <w:rsid w:val="00867D08"/>
    <w:rsid w:val="0087007F"/>
    <w:rsid w:val="00870285"/>
    <w:rsid w:val="008702AD"/>
    <w:rsid w:val="008704D1"/>
    <w:rsid w:val="008704F6"/>
    <w:rsid w:val="00871189"/>
    <w:rsid w:val="008714EE"/>
    <w:rsid w:val="008715F9"/>
    <w:rsid w:val="0087168D"/>
    <w:rsid w:val="00871B3D"/>
    <w:rsid w:val="00871C4F"/>
    <w:rsid w:val="00871D73"/>
    <w:rsid w:val="0087213C"/>
    <w:rsid w:val="00872D3D"/>
    <w:rsid w:val="00872F33"/>
    <w:rsid w:val="00873250"/>
    <w:rsid w:val="00873581"/>
    <w:rsid w:val="008735F7"/>
    <w:rsid w:val="00873D1A"/>
    <w:rsid w:val="00873E85"/>
    <w:rsid w:val="008740EA"/>
    <w:rsid w:val="008741E3"/>
    <w:rsid w:val="0087485B"/>
    <w:rsid w:val="00874EB2"/>
    <w:rsid w:val="00874FE4"/>
    <w:rsid w:val="0087583F"/>
    <w:rsid w:val="00875B12"/>
    <w:rsid w:val="00875BA8"/>
    <w:rsid w:val="00875FFE"/>
    <w:rsid w:val="0087600E"/>
    <w:rsid w:val="008761EC"/>
    <w:rsid w:val="00876467"/>
    <w:rsid w:val="00876507"/>
    <w:rsid w:val="00876905"/>
    <w:rsid w:val="00876A2E"/>
    <w:rsid w:val="00876A81"/>
    <w:rsid w:val="00877055"/>
    <w:rsid w:val="00877072"/>
    <w:rsid w:val="00877116"/>
    <w:rsid w:val="0087721F"/>
    <w:rsid w:val="008776B5"/>
    <w:rsid w:val="00877A7A"/>
    <w:rsid w:val="00877B1A"/>
    <w:rsid w:val="00877E04"/>
    <w:rsid w:val="00880275"/>
    <w:rsid w:val="00880D94"/>
    <w:rsid w:val="00881274"/>
    <w:rsid w:val="00881855"/>
    <w:rsid w:val="00882076"/>
    <w:rsid w:val="00882386"/>
    <w:rsid w:val="008824CA"/>
    <w:rsid w:val="00882BE9"/>
    <w:rsid w:val="00882CF2"/>
    <w:rsid w:val="00882D00"/>
    <w:rsid w:val="00882F88"/>
    <w:rsid w:val="00882FA8"/>
    <w:rsid w:val="00882FD0"/>
    <w:rsid w:val="0088300F"/>
    <w:rsid w:val="00883074"/>
    <w:rsid w:val="008831BD"/>
    <w:rsid w:val="00883294"/>
    <w:rsid w:val="00883493"/>
    <w:rsid w:val="00883623"/>
    <w:rsid w:val="00883939"/>
    <w:rsid w:val="00883E35"/>
    <w:rsid w:val="0088438D"/>
    <w:rsid w:val="00884610"/>
    <w:rsid w:val="00884CBA"/>
    <w:rsid w:val="008850BD"/>
    <w:rsid w:val="00885102"/>
    <w:rsid w:val="008857F1"/>
    <w:rsid w:val="00885F94"/>
    <w:rsid w:val="008864A3"/>
    <w:rsid w:val="008871AA"/>
    <w:rsid w:val="0088742F"/>
    <w:rsid w:val="00887A61"/>
    <w:rsid w:val="00887AD1"/>
    <w:rsid w:val="00887E8D"/>
    <w:rsid w:val="00887FDE"/>
    <w:rsid w:val="0089071C"/>
    <w:rsid w:val="00890804"/>
    <w:rsid w:val="00890897"/>
    <w:rsid w:val="00890ECF"/>
    <w:rsid w:val="0089110F"/>
    <w:rsid w:val="00891246"/>
    <w:rsid w:val="008912E2"/>
    <w:rsid w:val="008913AD"/>
    <w:rsid w:val="008917F1"/>
    <w:rsid w:val="008918DF"/>
    <w:rsid w:val="00891BAA"/>
    <w:rsid w:val="00891F80"/>
    <w:rsid w:val="00891FA5"/>
    <w:rsid w:val="00892509"/>
    <w:rsid w:val="00892689"/>
    <w:rsid w:val="008928C0"/>
    <w:rsid w:val="00892B53"/>
    <w:rsid w:val="00892C80"/>
    <w:rsid w:val="00892E7C"/>
    <w:rsid w:val="00893010"/>
    <w:rsid w:val="008930E1"/>
    <w:rsid w:val="008931BA"/>
    <w:rsid w:val="00893836"/>
    <w:rsid w:val="00893BC8"/>
    <w:rsid w:val="008942BE"/>
    <w:rsid w:val="008944C9"/>
    <w:rsid w:val="00894821"/>
    <w:rsid w:val="00894BB0"/>
    <w:rsid w:val="00894DFD"/>
    <w:rsid w:val="008951D2"/>
    <w:rsid w:val="0089537A"/>
    <w:rsid w:val="00895472"/>
    <w:rsid w:val="008958A0"/>
    <w:rsid w:val="008959D0"/>
    <w:rsid w:val="00895FC7"/>
    <w:rsid w:val="00896417"/>
    <w:rsid w:val="00896977"/>
    <w:rsid w:val="008969C8"/>
    <w:rsid w:val="00897709"/>
    <w:rsid w:val="00897849"/>
    <w:rsid w:val="00897868"/>
    <w:rsid w:val="00897E17"/>
    <w:rsid w:val="00897E42"/>
    <w:rsid w:val="008A0175"/>
    <w:rsid w:val="008A0331"/>
    <w:rsid w:val="008A0341"/>
    <w:rsid w:val="008A057F"/>
    <w:rsid w:val="008A0C0D"/>
    <w:rsid w:val="008A0F0F"/>
    <w:rsid w:val="008A107C"/>
    <w:rsid w:val="008A1297"/>
    <w:rsid w:val="008A129A"/>
    <w:rsid w:val="008A17AB"/>
    <w:rsid w:val="008A1892"/>
    <w:rsid w:val="008A1909"/>
    <w:rsid w:val="008A1CCD"/>
    <w:rsid w:val="008A1E19"/>
    <w:rsid w:val="008A2087"/>
    <w:rsid w:val="008A2698"/>
    <w:rsid w:val="008A276D"/>
    <w:rsid w:val="008A2869"/>
    <w:rsid w:val="008A2888"/>
    <w:rsid w:val="008A29B5"/>
    <w:rsid w:val="008A2A02"/>
    <w:rsid w:val="008A2A12"/>
    <w:rsid w:val="008A2D05"/>
    <w:rsid w:val="008A2ED3"/>
    <w:rsid w:val="008A30E3"/>
    <w:rsid w:val="008A317A"/>
    <w:rsid w:val="008A31AA"/>
    <w:rsid w:val="008A31D6"/>
    <w:rsid w:val="008A3648"/>
    <w:rsid w:val="008A39A0"/>
    <w:rsid w:val="008A423D"/>
    <w:rsid w:val="008A441A"/>
    <w:rsid w:val="008A4BA5"/>
    <w:rsid w:val="008A54F2"/>
    <w:rsid w:val="008A65EA"/>
    <w:rsid w:val="008A661F"/>
    <w:rsid w:val="008A67F8"/>
    <w:rsid w:val="008A681A"/>
    <w:rsid w:val="008A6DB2"/>
    <w:rsid w:val="008A6E96"/>
    <w:rsid w:val="008A72D3"/>
    <w:rsid w:val="008A746E"/>
    <w:rsid w:val="008A7907"/>
    <w:rsid w:val="008A7E74"/>
    <w:rsid w:val="008B011C"/>
    <w:rsid w:val="008B0454"/>
    <w:rsid w:val="008B0A4C"/>
    <w:rsid w:val="008B0CF5"/>
    <w:rsid w:val="008B0D1B"/>
    <w:rsid w:val="008B0DA4"/>
    <w:rsid w:val="008B113C"/>
    <w:rsid w:val="008B118A"/>
    <w:rsid w:val="008B18BE"/>
    <w:rsid w:val="008B193C"/>
    <w:rsid w:val="008B1AB9"/>
    <w:rsid w:val="008B1D4D"/>
    <w:rsid w:val="008B2C26"/>
    <w:rsid w:val="008B2FB7"/>
    <w:rsid w:val="008B3440"/>
    <w:rsid w:val="008B38A1"/>
    <w:rsid w:val="008B38B0"/>
    <w:rsid w:val="008B391E"/>
    <w:rsid w:val="008B3AF1"/>
    <w:rsid w:val="008B3B3E"/>
    <w:rsid w:val="008B3B96"/>
    <w:rsid w:val="008B3E7D"/>
    <w:rsid w:val="008B42D1"/>
    <w:rsid w:val="008B444B"/>
    <w:rsid w:val="008B4672"/>
    <w:rsid w:val="008B4D73"/>
    <w:rsid w:val="008B5203"/>
    <w:rsid w:val="008B5779"/>
    <w:rsid w:val="008B58AB"/>
    <w:rsid w:val="008B59B3"/>
    <w:rsid w:val="008B64C4"/>
    <w:rsid w:val="008B6573"/>
    <w:rsid w:val="008B66C2"/>
    <w:rsid w:val="008B6AB6"/>
    <w:rsid w:val="008B6D2E"/>
    <w:rsid w:val="008B706F"/>
    <w:rsid w:val="008B720D"/>
    <w:rsid w:val="008B7229"/>
    <w:rsid w:val="008B7270"/>
    <w:rsid w:val="008B775F"/>
    <w:rsid w:val="008B7FFD"/>
    <w:rsid w:val="008C0036"/>
    <w:rsid w:val="008C0E8C"/>
    <w:rsid w:val="008C17F0"/>
    <w:rsid w:val="008C182E"/>
    <w:rsid w:val="008C18BA"/>
    <w:rsid w:val="008C1B15"/>
    <w:rsid w:val="008C1B25"/>
    <w:rsid w:val="008C1EFE"/>
    <w:rsid w:val="008C1F34"/>
    <w:rsid w:val="008C1FD0"/>
    <w:rsid w:val="008C213E"/>
    <w:rsid w:val="008C21B7"/>
    <w:rsid w:val="008C23E3"/>
    <w:rsid w:val="008C2440"/>
    <w:rsid w:val="008C28BA"/>
    <w:rsid w:val="008C302D"/>
    <w:rsid w:val="008C308D"/>
    <w:rsid w:val="008C314B"/>
    <w:rsid w:val="008C3635"/>
    <w:rsid w:val="008C377E"/>
    <w:rsid w:val="008C3A7E"/>
    <w:rsid w:val="008C3B20"/>
    <w:rsid w:val="008C4046"/>
    <w:rsid w:val="008C41EA"/>
    <w:rsid w:val="008C42CC"/>
    <w:rsid w:val="008C4644"/>
    <w:rsid w:val="008C4B15"/>
    <w:rsid w:val="008C4FBE"/>
    <w:rsid w:val="008C531D"/>
    <w:rsid w:val="008C54F8"/>
    <w:rsid w:val="008C56CA"/>
    <w:rsid w:val="008C5865"/>
    <w:rsid w:val="008C5B5F"/>
    <w:rsid w:val="008C5BC8"/>
    <w:rsid w:val="008C60A7"/>
    <w:rsid w:val="008C6233"/>
    <w:rsid w:val="008C62EB"/>
    <w:rsid w:val="008C6392"/>
    <w:rsid w:val="008C6528"/>
    <w:rsid w:val="008C66D5"/>
    <w:rsid w:val="008C6700"/>
    <w:rsid w:val="008C6953"/>
    <w:rsid w:val="008C7482"/>
    <w:rsid w:val="008C760B"/>
    <w:rsid w:val="008C79AF"/>
    <w:rsid w:val="008C7A4A"/>
    <w:rsid w:val="008D0053"/>
    <w:rsid w:val="008D01FA"/>
    <w:rsid w:val="008D0279"/>
    <w:rsid w:val="008D03B2"/>
    <w:rsid w:val="008D0547"/>
    <w:rsid w:val="008D06C6"/>
    <w:rsid w:val="008D0736"/>
    <w:rsid w:val="008D08AF"/>
    <w:rsid w:val="008D08BF"/>
    <w:rsid w:val="008D0C4E"/>
    <w:rsid w:val="008D0C9C"/>
    <w:rsid w:val="008D0E08"/>
    <w:rsid w:val="008D1178"/>
    <w:rsid w:val="008D11A0"/>
    <w:rsid w:val="008D1472"/>
    <w:rsid w:val="008D16AD"/>
    <w:rsid w:val="008D17E5"/>
    <w:rsid w:val="008D1E20"/>
    <w:rsid w:val="008D2497"/>
    <w:rsid w:val="008D27A2"/>
    <w:rsid w:val="008D298F"/>
    <w:rsid w:val="008D2B6D"/>
    <w:rsid w:val="008D3398"/>
    <w:rsid w:val="008D365E"/>
    <w:rsid w:val="008D36E8"/>
    <w:rsid w:val="008D4553"/>
    <w:rsid w:val="008D4590"/>
    <w:rsid w:val="008D4629"/>
    <w:rsid w:val="008D4B0F"/>
    <w:rsid w:val="008D4B2E"/>
    <w:rsid w:val="008D4BDD"/>
    <w:rsid w:val="008D4CCD"/>
    <w:rsid w:val="008D4F11"/>
    <w:rsid w:val="008D5300"/>
    <w:rsid w:val="008D54E1"/>
    <w:rsid w:val="008D5751"/>
    <w:rsid w:val="008D5A59"/>
    <w:rsid w:val="008D615F"/>
    <w:rsid w:val="008D69A7"/>
    <w:rsid w:val="008D6BD4"/>
    <w:rsid w:val="008D6C7E"/>
    <w:rsid w:val="008D6CCD"/>
    <w:rsid w:val="008D6F6E"/>
    <w:rsid w:val="008D7105"/>
    <w:rsid w:val="008D73E2"/>
    <w:rsid w:val="008D740C"/>
    <w:rsid w:val="008D760E"/>
    <w:rsid w:val="008D7BB8"/>
    <w:rsid w:val="008E01B9"/>
    <w:rsid w:val="008E0ACA"/>
    <w:rsid w:val="008E0D14"/>
    <w:rsid w:val="008E0D71"/>
    <w:rsid w:val="008E0EC5"/>
    <w:rsid w:val="008E117B"/>
    <w:rsid w:val="008E1253"/>
    <w:rsid w:val="008E125A"/>
    <w:rsid w:val="008E136E"/>
    <w:rsid w:val="008E16EA"/>
    <w:rsid w:val="008E19DC"/>
    <w:rsid w:val="008E1A97"/>
    <w:rsid w:val="008E1B77"/>
    <w:rsid w:val="008E1D32"/>
    <w:rsid w:val="008E20C2"/>
    <w:rsid w:val="008E2344"/>
    <w:rsid w:val="008E2993"/>
    <w:rsid w:val="008E309D"/>
    <w:rsid w:val="008E30E8"/>
    <w:rsid w:val="008E3204"/>
    <w:rsid w:val="008E32DD"/>
    <w:rsid w:val="008E356A"/>
    <w:rsid w:val="008E3A53"/>
    <w:rsid w:val="008E3FB0"/>
    <w:rsid w:val="008E4FAF"/>
    <w:rsid w:val="008E5014"/>
    <w:rsid w:val="008E5558"/>
    <w:rsid w:val="008E5638"/>
    <w:rsid w:val="008E585B"/>
    <w:rsid w:val="008E5BA8"/>
    <w:rsid w:val="008E5F92"/>
    <w:rsid w:val="008E6081"/>
    <w:rsid w:val="008E6126"/>
    <w:rsid w:val="008E649D"/>
    <w:rsid w:val="008E6B91"/>
    <w:rsid w:val="008E74AE"/>
    <w:rsid w:val="008E7923"/>
    <w:rsid w:val="008E7C9C"/>
    <w:rsid w:val="008E7CB1"/>
    <w:rsid w:val="008F07DC"/>
    <w:rsid w:val="008F08E9"/>
    <w:rsid w:val="008F0C5F"/>
    <w:rsid w:val="008F0C88"/>
    <w:rsid w:val="008F0FBF"/>
    <w:rsid w:val="008F1619"/>
    <w:rsid w:val="008F1E4A"/>
    <w:rsid w:val="008F2384"/>
    <w:rsid w:val="008F2589"/>
    <w:rsid w:val="008F25BF"/>
    <w:rsid w:val="008F270C"/>
    <w:rsid w:val="008F2780"/>
    <w:rsid w:val="008F278A"/>
    <w:rsid w:val="008F2D18"/>
    <w:rsid w:val="008F30C2"/>
    <w:rsid w:val="008F44E1"/>
    <w:rsid w:val="008F4AF1"/>
    <w:rsid w:val="008F5493"/>
    <w:rsid w:val="008F56A8"/>
    <w:rsid w:val="008F5744"/>
    <w:rsid w:val="008F5750"/>
    <w:rsid w:val="008F5773"/>
    <w:rsid w:val="008F5C79"/>
    <w:rsid w:val="008F61C1"/>
    <w:rsid w:val="008F66B0"/>
    <w:rsid w:val="008F6A35"/>
    <w:rsid w:val="008F6B92"/>
    <w:rsid w:val="008F6C5C"/>
    <w:rsid w:val="008F6D76"/>
    <w:rsid w:val="008F7113"/>
    <w:rsid w:val="008F76D6"/>
    <w:rsid w:val="008F76FE"/>
    <w:rsid w:val="008F7831"/>
    <w:rsid w:val="008F79B9"/>
    <w:rsid w:val="009000EE"/>
    <w:rsid w:val="009001A4"/>
    <w:rsid w:val="0090028B"/>
    <w:rsid w:val="0090069C"/>
    <w:rsid w:val="009006EA"/>
    <w:rsid w:val="0090075E"/>
    <w:rsid w:val="00900793"/>
    <w:rsid w:val="0090080C"/>
    <w:rsid w:val="00901370"/>
    <w:rsid w:val="0090138D"/>
    <w:rsid w:val="00901790"/>
    <w:rsid w:val="00901882"/>
    <w:rsid w:val="00901906"/>
    <w:rsid w:val="00901B69"/>
    <w:rsid w:val="00901D46"/>
    <w:rsid w:val="00902762"/>
    <w:rsid w:val="0090282B"/>
    <w:rsid w:val="009029DE"/>
    <w:rsid w:val="00902EC8"/>
    <w:rsid w:val="00903638"/>
    <w:rsid w:val="0090366E"/>
    <w:rsid w:val="0090367D"/>
    <w:rsid w:val="009037FF"/>
    <w:rsid w:val="00903870"/>
    <w:rsid w:val="00903896"/>
    <w:rsid w:val="009039CA"/>
    <w:rsid w:val="00903BB3"/>
    <w:rsid w:val="009046A3"/>
    <w:rsid w:val="00904EC3"/>
    <w:rsid w:val="00905211"/>
    <w:rsid w:val="0090575C"/>
    <w:rsid w:val="00905B3E"/>
    <w:rsid w:val="009063A4"/>
    <w:rsid w:val="009064E2"/>
    <w:rsid w:val="00906597"/>
    <w:rsid w:val="0090695F"/>
    <w:rsid w:val="00906A60"/>
    <w:rsid w:val="009071E0"/>
    <w:rsid w:val="00907688"/>
    <w:rsid w:val="00907714"/>
    <w:rsid w:val="00907A86"/>
    <w:rsid w:val="00907C72"/>
    <w:rsid w:val="00907FB3"/>
    <w:rsid w:val="00910090"/>
    <w:rsid w:val="0091043E"/>
    <w:rsid w:val="009106A0"/>
    <w:rsid w:val="00910874"/>
    <w:rsid w:val="00910976"/>
    <w:rsid w:val="00910C3A"/>
    <w:rsid w:val="00910CD7"/>
    <w:rsid w:val="0091156B"/>
    <w:rsid w:val="00911A53"/>
    <w:rsid w:val="00911C50"/>
    <w:rsid w:val="00911DDC"/>
    <w:rsid w:val="00911DE3"/>
    <w:rsid w:val="00911FB1"/>
    <w:rsid w:val="0091261D"/>
    <w:rsid w:val="00912966"/>
    <w:rsid w:val="009129F3"/>
    <w:rsid w:val="00912AAD"/>
    <w:rsid w:val="00912FA9"/>
    <w:rsid w:val="0091328A"/>
    <w:rsid w:val="00913519"/>
    <w:rsid w:val="00913611"/>
    <w:rsid w:val="00913C1F"/>
    <w:rsid w:val="00913E66"/>
    <w:rsid w:val="0091494B"/>
    <w:rsid w:val="00914A63"/>
    <w:rsid w:val="00914F21"/>
    <w:rsid w:val="009150B7"/>
    <w:rsid w:val="0091544B"/>
    <w:rsid w:val="00915B7E"/>
    <w:rsid w:val="00915C4B"/>
    <w:rsid w:val="00915E55"/>
    <w:rsid w:val="00916331"/>
    <w:rsid w:val="0091650E"/>
    <w:rsid w:val="00916F4F"/>
    <w:rsid w:val="009179DD"/>
    <w:rsid w:val="00917A56"/>
    <w:rsid w:val="00917BB6"/>
    <w:rsid w:val="00920941"/>
    <w:rsid w:val="00920AF5"/>
    <w:rsid w:val="00920E49"/>
    <w:rsid w:val="00921412"/>
    <w:rsid w:val="00921CDC"/>
    <w:rsid w:val="009222FD"/>
    <w:rsid w:val="00922656"/>
    <w:rsid w:val="00923085"/>
    <w:rsid w:val="0092311B"/>
    <w:rsid w:val="009232A4"/>
    <w:rsid w:val="00923519"/>
    <w:rsid w:val="00923573"/>
    <w:rsid w:val="00923C64"/>
    <w:rsid w:val="00923E31"/>
    <w:rsid w:val="00924450"/>
    <w:rsid w:val="009247AA"/>
    <w:rsid w:val="00924AB1"/>
    <w:rsid w:val="00924D5A"/>
    <w:rsid w:val="00925001"/>
    <w:rsid w:val="00925130"/>
    <w:rsid w:val="00925177"/>
    <w:rsid w:val="009254ED"/>
    <w:rsid w:val="00925545"/>
    <w:rsid w:val="00925F23"/>
    <w:rsid w:val="00926218"/>
    <w:rsid w:val="0092629D"/>
    <w:rsid w:val="00926429"/>
    <w:rsid w:val="009265D3"/>
    <w:rsid w:val="0092683C"/>
    <w:rsid w:val="009268FA"/>
    <w:rsid w:val="00926B16"/>
    <w:rsid w:val="00926D26"/>
    <w:rsid w:val="00926D81"/>
    <w:rsid w:val="00927404"/>
    <w:rsid w:val="0092791D"/>
    <w:rsid w:val="00927BA7"/>
    <w:rsid w:val="00927EAC"/>
    <w:rsid w:val="009300FD"/>
    <w:rsid w:val="00930903"/>
    <w:rsid w:val="0093178C"/>
    <w:rsid w:val="009317ED"/>
    <w:rsid w:val="00931930"/>
    <w:rsid w:val="00931B64"/>
    <w:rsid w:val="00931B99"/>
    <w:rsid w:val="00931D8B"/>
    <w:rsid w:val="00931F53"/>
    <w:rsid w:val="00932250"/>
    <w:rsid w:val="0093267D"/>
    <w:rsid w:val="009327B7"/>
    <w:rsid w:val="009327BB"/>
    <w:rsid w:val="00932AE1"/>
    <w:rsid w:val="00932C68"/>
    <w:rsid w:val="00932D79"/>
    <w:rsid w:val="00932DDC"/>
    <w:rsid w:val="00932F2B"/>
    <w:rsid w:val="00932FE4"/>
    <w:rsid w:val="00933022"/>
    <w:rsid w:val="009332CD"/>
    <w:rsid w:val="009334D9"/>
    <w:rsid w:val="00933B59"/>
    <w:rsid w:val="00933C88"/>
    <w:rsid w:val="00933CF1"/>
    <w:rsid w:val="00933D9F"/>
    <w:rsid w:val="00935030"/>
    <w:rsid w:val="00935047"/>
    <w:rsid w:val="0093512B"/>
    <w:rsid w:val="00935142"/>
    <w:rsid w:val="0093549F"/>
    <w:rsid w:val="00935B03"/>
    <w:rsid w:val="00935B41"/>
    <w:rsid w:val="00935D15"/>
    <w:rsid w:val="0093681E"/>
    <w:rsid w:val="00936ADF"/>
    <w:rsid w:val="009379C4"/>
    <w:rsid w:val="009379FB"/>
    <w:rsid w:val="00937BBA"/>
    <w:rsid w:val="00937C7E"/>
    <w:rsid w:val="00940211"/>
    <w:rsid w:val="0094029E"/>
    <w:rsid w:val="009403DC"/>
    <w:rsid w:val="009406AE"/>
    <w:rsid w:val="00940A44"/>
    <w:rsid w:val="00940F02"/>
    <w:rsid w:val="00941B60"/>
    <w:rsid w:val="00941C13"/>
    <w:rsid w:val="00941E3D"/>
    <w:rsid w:val="009423CA"/>
    <w:rsid w:val="00942777"/>
    <w:rsid w:val="0094315C"/>
    <w:rsid w:val="009435EE"/>
    <w:rsid w:val="00943642"/>
    <w:rsid w:val="009437C4"/>
    <w:rsid w:val="00943813"/>
    <w:rsid w:val="00943EDE"/>
    <w:rsid w:val="009443CC"/>
    <w:rsid w:val="00944506"/>
    <w:rsid w:val="00944602"/>
    <w:rsid w:val="009447F3"/>
    <w:rsid w:val="009449D2"/>
    <w:rsid w:val="0094578D"/>
    <w:rsid w:val="00945A18"/>
    <w:rsid w:val="00945A73"/>
    <w:rsid w:val="00945C52"/>
    <w:rsid w:val="00945E90"/>
    <w:rsid w:val="00946175"/>
    <w:rsid w:val="009461A4"/>
    <w:rsid w:val="00946377"/>
    <w:rsid w:val="0094659E"/>
    <w:rsid w:val="009467BE"/>
    <w:rsid w:val="009477B2"/>
    <w:rsid w:val="00950002"/>
    <w:rsid w:val="009502E1"/>
    <w:rsid w:val="00950767"/>
    <w:rsid w:val="009512B4"/>
    <w:rsid w:val="009512EC"/>
    <w:rsid w:val="0095163C"/>
    <w:rsid w:val="009516FB"/>
    <w:rsid w:val="00951ADB"/>
    <w:rsid w:val="00951C5A"/>
    <w:rsid w:val="00951C7A"/>
    <w:rsid w:val="0095228E"/>
    <w:rsid w:val="00952E3C"/>
    <w:rsid w:val="00952E94"/>
    <w:rsid w:val="00953285"/>
    <w:rsid w:val="0095368D"/>
    <w:rsid w:val="0095373E"/>
    <w:rsid w:val="0095381A"/>
    <w:rsid w:val="00953BA5"/>
    <w:rsid w:val="00953CE5"/>
    <w:rsid w:val="00953FFD"/>
    <w:rsid w:val="00954C7A"/>
    <w:rsid w:val="00955040"/>
    <w:rsid w:val="009550A3"/>
    <w:rsid w:val="009552E9"/>
    <w:rsid w:val="00955731"/>
    <w:rsid w:val="00955748"/>
    <w:rsid w:val="00955B21"/>
    <w:rsid w:val="00955B82"/>
    <w:rsid w:val="00955D07"/>
    <w:rsid w:val="009562BD"/>
    <w:rsid w:val="00956594"/>
    <w:rsid w:val="009565CA"/>
    <w:rsid w:val="00956603"/>
    <w:rsid w:val="0095660B"/>
    <w:rsid w:val="009566FD"/>
    <w:rsid w:val="00956845"/>
    <w:rsid w:val="00956B68"/>
    <w:rsid w:val="00956C47"/>
    <w:rsid w:val="009573B7"/>
    <w:rsid w:val="009574CD"/>
    <w:rsid w:val="009576EA"/>
    <w:rsid w:val="00960092"/>
    <w:rsid w:val="0096073D"/>
    <w:rsid w:val="009609F5"/>
    <w:rsid w:val="00960C90"/>
    <w:rsid w:val="00961310"/>
    <w:rsid w:val="00961757"/>
    <w:rsid w:val="00961770"/>
    <w:rsid w:val="00961A95"/>
    <w:rsid w:val="00961E17"/>
    <w:rsid w:val="00961EC4"/>
    <w:rsid w:val="009626EE"/>
    <w:rsid w:val="0096272A"/>
    <w:rsid w:val="00962911"/>
    <w:rsid w:val="00962920"/>
    <w:rsid w:val="00962B31"/>
    <w:rsid w:val="00962EA8"/>
    <w:rsid w:val="00963085"/>
    <w:rsid w:val="0096353D"/>
    <w:rsid w:val="009636CF"/>
    <w:rsid w:val="00964124"/>
    <w:rsid w:val="00964130"/>
    <w:rsid w:val="00964872"/>
    <w:rsid w:val="00964907"/>
    <w:rsid w:val="00964E39"/>
    <w:rsid w:val="00964E7A"/>
    <w:rsid w:val="00964F98"/>
    <w:rsid w:val="00965718"/>
    <w:rsid w:val="00965E92"/>
    <w:rsid w:val="00966113"/>
    <w:rsid w:val="00966FF1"/>
    <w:rsid w:val="009674E0"/>
    <w:rsid w:val="009675A2"/>
    <w:rsid w:val="009676A2"/>
    <w:rsid w:val="00967838"/>
    <w:rsid w:val="00967A00"/>
    <w:rsid w:val="00967B7F"/>
    <w:rsid w:val="00967C1E"/>
    <w:rsid w:val="00967F04"/>
    <w:rsid w:val="00970079"/>
    <w:rsid w:val="00970288"/>
    <w:rsid w:val="00970315"/>
    <w:rsid w:val="0097038D"/>
    <w:rsid w:val="00970946"/>
    <w:rsid w:val="00971071"/>
    <w:rsid w:val="009713D7"/>
    <w:rsid w:val="00971481"/>
    <w:rsid w:val="00971C84"/>
    <w:rsid w:val="00971E1F"/>
    <w:rsid w:val="00972002"/>
    <w:rsid w:val="0097209A"/>
    <w:rsid w:val="00972287"/>
    <w:rsid w:val="009723DC"/>
    <w:rsid w:val="009724F3"/>
    <w:rsid w:val="0097295F"/>
    <w:rsid w:val="00972CA7"/>
    <w:rsid w:val="00972F60"/>
    <w:rsid w:val="009733D6"/>
    <w:rsid w:val="009733E3"/>
    <w:rsid w:val="0097341B"/>
    <w:rsid w:val="00973605"/>
    <w:rsid w:val="00973684"/>
    <w:rsid w:val="00973BA8"/>
    <w:rsid w:val="00973E11"/>
    <w:rsid w:val="00974982"/>
    <w:rsid w:val="00974A66"/>
    <w:rsid w:val="00974EC9"/>
    <w:rsid w:val="0097530E"/>
    <w:rsid w:val="009757FA"/>
    <w:rsid w:val="00975DB2"/>
    <w:rsid w:val="00976349"/>
    <w:rsid w:val="0097638B"/>
    <w:rsid w:val="009766E5"/>
    <w:rsid w:val="009766FF"/>
    <w:rsid w:val="0097697A"/>
    <w:rsid w:val="00976AAB"/>
    <w:rsid w:val="00976EC3"/>
    <w:rsid w:val="00976ED4"/>
    <w:rsid w:val="00977300"/>
    <w:rsid w:val="00977499"/>
    <w:rsid w:val="0097755A"/>
    <w:rsid w:val="009775B3"/>
    <w:rsid w:val="009776AA"/>
    <w:rsid w:val="0097792E"/>
    <w:rsid w:val="0098020F"/>
    <w:rsid w:val="00980C2E"/>
    <w:rsid w:val="00980C62"/>
    <w:rsid w:val="00980FD2"/>
    <w:rsid w:val="00981100"/>
    <w:rsid w:val="00981414"/>
    <w:rsid w:val="009816D2"/>
    <w:rsid w:val="00981E61"/>
    <w:rsid w:val="0098213A"/>
    <w:rsid w:val="0098218C"/>
    <w:rsid w:val="00982509"/>
    <w:rsid w:val="00982826"/>
    <w:rsid w:val="00982947"/>
    <w:rsid w:val="00982A36"/>
    <w:rsid w:val="00982DC1"/>
    <w:rsid w:val="00982F7C"/>
    <w:rsid w:val="00983469"/>
    <w:rsid w:val="00983814"/>
    <w:rsid w:val="009841FC"/>
    <w:rsid w:val="0098440A"/>
    <w:rsid w:val="00984457"/>
    <w:rsid w:val="009845EF"/>
    <w:rsid w:val="00984A26"/>
    <w:rsid w:val="00984AEA"/>
    <w:rsid w:val="00984BDA"/>
    <w:rsid w:val="00984C19"/>
    <w:rsid w:val="00984D36"/>
    <w:rsid w:val="0098578C"/>
    <w:rsid w:val="009857EE"/>
    <w:rsid w:val="00985F4A"/>
    <w:rsid w:val="009860A0"/>
    <w:rsid w:val="009861FD"/>
    <w:rsid w:val="00986423"/>
    <w:rsid w:val="00986894"/>
    <w:rsid w:val="00986D7D"/>
    <w:rsid w:val="00986E11"/>
    <w:rsid w:val="009873A6"/>
    <w:rsid w:val="00987A2B"/>
    <w:rsid w:val="00987A78"/>
    <w:rsid w:val="00987B5B"/>
    <w:rsid w:val="00987C3D"/>
    <w:rsid w:val="00987C64"/>
    <w:rsid w:val="0099008C"/>
    <w:rsid w:val="00990C27"/>
    <w:rsid w:val="00991CA5"/>
    <w:rsid w:val="00991D5A"/>
    <w:rsid w:val="0099268F"/>
    <w:rsid w:val="0099270F"/>
    <w:rsid w:val="00992756"/>
    <w:rsid w:val="00992985"/>
    <w:rsid w:val="00992C57"/>
    <w:rsid w:val="00992D60"/>
    <w:rsid w:val="009934F1"/>
    <w:rsid w:val="0099373C"/>
    <w:rsid w:val="009937D7"/>
    <w:rsid w:val="00993C19"/>
    <w:rsid w:val="00993C57"/>
    <w:rsid w:val="00993E65"/>
    <w:rsid w:val="00994385"/>
    <w:rsid w:val="00994517"/>
    <w:rsid w:val="00994776"/>
    <w:rsid w:val="0099507A"/>
    <w:rsid w:val="00995249"/>
    <w:rsid w:val="0099542D"/>
    <w:rsid w:val="0099549B"/>
    <w:rsid w:val="009955D6"/>
    <w:rsid w:val="00995785"/>
    <w:rsid w:val="00995A30"/>
    <w:rsid w:val="00995E1F"/>
    <w:rsid w:val="00995EC2"/>
    <w:rsid w:val="00995F6F"/>
    <w:rsid w:val="00996225"/>
    <w:rsid w:val="0099636F"/>
    <w:rsid w:val="009965E6"/>
    <w:rsid w:val="00996A99"/>
    <w:rsid w:val="00996AE5"/>
    <w:rsid w:val="00996B0C"/>
    <w:rsid w:val="00996EEC"/>
    <w:rsid w:val="00996F18"/>
    <w:rsid w:val="00996F36"/>
    <w:rsid w:val="00997364"/>
    <w:rsid w:val="009978EC"/>
    <w:rsid w:val="00997DC9"/>
    <w:rsid w:val="00997DD1"/>
    <w:rsid w:val="009A04F2"/>
    <w:rsid w:val="009A1063"/>
    <w:rsid w:val="009A1A6D"/>
    <w:rsid w:val="009A27B0"/>
    <w:rsid w:val="009A29CA"/>
    <w:rsid w:val="009A30CD"/>
    <w:rsid w:val="009A367F"/>
    <w:rsid w:val="009A3680"/>
    <w:rsid w:val="009A3827"/>
    <w:rsid w:val="009A389C"/>
    <w:rsid w:val="009A3B19"/>
    <w:rsid w:val="009A3D0C"/>
    <w:rsid w:val="009A3DAA"/>
    <w:rsid w:val="009A3DE9"/>
    <w:rsid w:val="009A4215"/>
    <w:rsid w:val="009A4746"/>
    <w:rsid w:val="009A49C5"/>
    <w:rsid w:val="009A4A02"/>
    <w:rsid w:val="009A4EE7"/>
    <w:rsid w:val="009A510C"/>
    <w:rsid w:val="009A5A63"/>
    <w:rsid w:val="009A5E87"/>
    <w:rsid w:val="009A6292"/>
    <w:rsid w:val="009A695E"/>
    <w:rsid w:val="009A6B34"/>
    <w:rsid w:val="009A6FBB"/>
    <w:rsid w:val="009A7F88"/>
    <w:rsid w:val="009B0569"/>
    <w:rsid w:val="009B0594"/>
    <w:rsid w:val="009B061A"/>
    <w:rsid w:val="009B0698"/>
    <w:rsid w:val="009B06F3"/>
    <w:rsid w:val="009B08AB"/>
    <w:rsid w:val="009B14A6"/>
    <w:rsid w:val="009B15FE"/>
    <w:rsid w:val="009B1AB7"/>
    <w:rsid w:val="009B1AFC"/>
    <w:rsid w:val="009B1B20"/>
    <w:rsid w:val="009B1CCE"/>
    <w:rsid w:val="009B1EE1"/>
    <w:rsid w:val="009B210F"/>
    <w:rsid w:val="009B22A3"/>
    <w:rsid w:val="009B22E8"/>
    <w:rsid w:val="009B23FB"/>
    <w:rsid w:val="009B2558"/>
    <w:rsid w:val="009B25D5"/>
    <w:rsid w:val="009B2777"/>
    <w:rsid w:val="009B29EA"/>
    <w:rsid w:val="009B2CF1"/>
    <w:rsid w:val="009B2D7B"/>
    <w:rsid w:val="009B300D"/>
    <w:rsid w:val="009B301E"/>
    <w:rsid w:val="009B3177"/>
    <w:rsid w:val="009B3504"/>
    <w:rsid w:val="009B356E"/>
    <w:rsid w:val="009B4046"/>
    <w:rsid w:val="009B40CA"/>
    <w:rsid w:val="009B44DC"/>
    <w:rsid w:val="009B458A"/>
    <w:rsid w:val="009B4BEC"/>
    <w:rsid w:val="009B536C"/>
    <w:rsid w:val="009B5AA6"/>
    <w:rsid w:val="009B5AD7"/>
    <w:rsid w:val="009B5D05"/>
    <w:rsid w:val="009B60A5"/>
    <w:rsid w:val="009B65AF"/>
    <w:rsid w:val="009B666C"/>
    <w:rsid w:val="009B6782"/>
    <w:rsid w:val="009B6793"/>
    <w:rsid w:val="009B6A90"/>
    <w:rsid w:val="009B6BD2"/>
    <w:rsid w:val="009B6FAF"/>
    <w:rsid w:val="009B70CA"/>
    <w:rsid w:val="009B7498"/>
    <w:rsid w:val="009B76C0"/>
    <w:rsid w:val="009B7A03"/>
    <w:rsid w:val="009B7A86"/>
    <w:rsid w:val="009B7C83"/>
    <w:rsid w:val="009B7D89"/>
    <w:rsid w:val="009C0A1C"/>
    <w:rsid w:val="009C0E17"/>
    <w:rsid w:val="009C1012"/>
    <w:rsid w:val="009C1100"/>
    <w:rsid w:val="009C12C4"/>
    <w:rsid w:val="009C12E2"/>
    <w:rsid w:val="009C130B"/>
    <w:rsid w:val="009C142A"/>
    <w:rsid w:val="009C14A5"/>
    <w:rsid w:val="009C1AC8"/>
    <w:rsid w:val="009C1C0F"/>
    <w:rsid w:val="009C1C72"/>
    <w:rsid w:val="009C1EF9"/>
    <w:rsid w:val="009C2103"/>
    <w:rsid w:val="009C231A"/>
    <w:rsid w:val="009C2837"/>
    <w:rsid w:val="009C2977"/>
    <w:rsid w:val="009C2C60"/>
    <w:rsid w:val="009C3280"/>
    <w:rsid w:val="009C366C"/>
    <w:rsid w:val="009C385D"/>
    <w:rsid w:val="009C395A"/>
    <w:rsid w:val="009C4002"/>
    <w:rsid w:val="009C44A2"/>
    <w:rsid w:val="009C452C"/>
    <w:rsid w:val="009C45EC"/>
    <w:rsid w:val="009C4676"/>
    <w:rsid w:val="009C4731"/>
    <w:rsid w:val="009C47A2"/>
    <w:rsid w:val="009C487D"/>
    <w:rsid w:val="009C4B36"/>
    <w:rsid w:val="009C4D3B"/>
    <w:rsid w:val="009C4D95"/>
    <w:rsid w:val="009C4F4B"/>
    <w:rsid w:val="009C5963"/>
    <w:rsid w:val="009C5C65"/>
    <w:rsid w:val="009C5DAE"/>
    <w:rsid w:val="009C62CE"/>
    <w:rsid w:val="009C65F5"/>
    <w:rsid w:val="009C68C0"/>
    <w:rsid w:val="009C6914"/>
    <w:rsid w:val="009C6A4F"/>
    <w:rsid w:val="009C6B29"/>
    <w:rsid w:val="009C716E"/>
    <w:rsid w:val="009C71D4"/>
    <w:rsid w:val="009C74A9"/>
    <w:rsid w:val="009C79B4"/>
    <w:rsid w:val="009C79E4"/>
    <w:rsid w:val="009C7DC9"/>
    <w:rsid w:val="009C7EE9"/>
    <w:rsid w:val="009D01B6"/>
    <w:rsid w:val="009D028F"/>
    <w:rsid w:val="009D091A"/>
    <w:rsid w:val="009D0B47"/>
    <w:rsid w:val="009D0C26"/>
    <w:rsid w:val="009D0D79"/>
    <w:rsid w:val="009D0DEC"/>
    <w:rsid w:val="009D0E52"/>
    <w:rsid w:val="009D0F9F"/>
    <w:rsid w:val="009D12C9"/>
    <w:rsid w:val="009D13E2"/>
    <w:rsid w:val="009D144D"/>
    <w:rsid w:val="009D146E"/>
    <w:rsid w:val="009D1B50"/>
    <w:rsid w:val="009D1CA7"/>
    <w:rsid w:val="009D208D"/>
    <w:rsid w:val="009D2384"/>
    <w:rsid w:val="009D2F61"/>
    <w:rsid w:val="009D32E8"/>
    <w:rsid w:val="009D330F"/>
    <w:rsid w:val="009D34AC"/>
    <w:rsid w:val="009D355B"/>
    <w:rsid w:val="009D3669"/>
    <w:rsid w:val="009D38E1"/>
    <w:rsid w:val="009D39B9"/>
    <w:rsid w:val="009D3C74"/>
    <w:rsid w:val="009D4B6C"/>
    <w:rsid w:val="009D4C69"/>
    <w:rsid w:val="009D4EDF"/>
    <w:rsid w:val="009D5678"/>
    <w:rsid w:val="009D58F7"/>
    <w:rsid w:val="009D5B49"/>
    <w:rsid w:val="009D5B8B"/>
    <w:rsid w:val="009D5EE1"/>
    <w:rsid w:val="009D679E"/>
    <w:rsid w:val="009D6B9F"/>
    <w:rsid w:val="009D6D09"/>
    <w:rsid w:val="009D6FFA"/>
    <w:rsid w:val="009D73C7"/>
    <w:rsid w:val="009D7531"/>
    <w:rsid w:val="009D76BD"/>
    <w:rsid w:val="009D7C1B"/>
    <w:rsid w:val="009D7C48"/>
    <w:rsid w:val="009D7D71"/>
    <w:rsid w:val="009D7E28"/>
    <w:rsid w:val="009D7E91"/>
    <w:rsid w:val="009D7E98"/>
    <w:rsid w:val="009E0204"/>
    <w:rsid w:val="009E07E6"/>
    <w:rsid w:val="009E1199"/>
    <w:rsid w:val="009E1655"/>
    <w:rsid w:val="009E1FBF"/>
    <w:rsid w:val="009E2677"/>
    <w:rsid w:val="009E2A41"/>
    <w:rsid w:val="009E2BFC"/>
    <w:rsid w:val="009E32B4"/>
    <w:rsid w:val="009E344A"/>
    <w:rsid w:val="009E3A43"/>
    <w:rsid w:val="009E3B01"/>
    <w:rsid w:val="009E4523"/>
    <w:rsid w:val="009E4948"/>
    <w:rsid w:val="009E49E5"/>
    <w:rsid w:val="009E4E3D"/>
    <w:rsid w:val="009E4EBB"/>
    <w:rsid w:val="009E55EC"/>
    <w:rsid w:val="009E59FF"/>
    <w:rsid w:val="009E5A60"/>
    <w:rsid w:val="009E6032"/>
    <w:rsid w:val="009E6061"/>
    <w:rsid w:val="009E620D"/>
    <w:rsid w:val="009E6305"/>
    <w:rsid w:val="009E6381"/>
    <w:rsid w:val="009E63E1"/>
    <w:rsid w:val="009E644C"/>
    <w:rsid w:val="009E668C"/>
    <w:rsid w:val="009E690E"/>
    <w:rsid w:val="009E6B60"/>
    <w:rsid w:val="009E6C04"/>
    <w:rsid w:val="009E766D"/>
    <w:rsid w:val="009E782F"/>
    <w:rsid w:val="009E78ED"/>
    <w:rsid w:val="009E7A46"/>
    <w:rsid w:val="009E7B39"/>
    <w:rsid w:val="009E7F0B"/>
    <w:rsid w:val="009F0164"/>
    <w:rsid w:val="009F0205"/>
    <w:rsid w:val="009F0261"/>
    <w:rsid w:val="009F034D"/>
    <w:rsid w:val="009F046F"/>
    <w:rsid w:val="009F0BFE"/>
    <w:rsid w:val="009F0C45"/>
    <w:rsid w:val="009F0CE9"/>
    <w:rsid w:val="009F0DEF"/>
    <w:rsid w:val="009F1012"/>
    <w:rsid w:val="009F1103"/>
    <w:rsid w:val="009F1114"/>
    <w:rsid w:val="009F13AB"/>
    <w:rsid w:val="009F14DC"/>
    <w:rsid w:val="009F1A3C"/>
    <w:rsid w:val="009F1A77"/>
    <w:rsid w:val="009F1A8F"/>
    <w:rsid w:val="009F1F44"/>
    <w:rsid w:val="009F24F3"/>
    <w:rsid w:val="009F2B42"/>
    <w:rsid w:val="009F2FA4"/>
    <w:rsid w:val="009F3505"/>
    <w:rsid w:val="009F353C"/>
    <w:rsid w:val="009F35A0"/>
    <w:rsid w:val="009F380F"/>
    <w:rsid w:val="009F3925"/>
    <w:rsid w:val="009F3A13"/>
    <w:rsid w:val="009F3ABD"/>
    <w:rsid w:val="009F3BEA"/>
    <w:rsid w:val="009F3D08"/>
    <w:rsid w:val="009F4176"/>
    <w:rsid w:val="009F41B3"/>
    <w:rsid w:val="009F42F7"/>
    <w:rsid w:val="009F4535"/>
    <w:rsid w:val="009F45A7"/>
    <w:rsid w:val="009F4912"/>
    <w:rsid w:val="009F49BE"/>
    <w:rsid w:val="009F4E1B"/>
    <w:rsid w:val="009F5466"/>
    <w:rsid w:val="009F5778"/>
    <w:rsid w:val="009F5A42"/>
    <w:rsid w:val="009F6BB9"/>
    <w:rsid w:val="009F6E55"/>
    <w:rsid w:val="009F70D5"/>
    <w:rsid w:val="009F7177"/>
    <w:rsid w:val="009F7414"/>
    <w:rsid w:val="009F748B"/>
    <w:rsid w:val="009F7956"/>
    <w:rsid w:val="009F7ADB"/>
    <w:rsid w:val="009F7BA3"/>
    <w:rsid w:val="009F7CB3"/>
    <w:rsid w:val="009F7ECE"/>
    <w:rsid w:val="009F7F87"/>
    <w:rsid w:val="00A00057"/>
    <w:rsid w:val="00A000BE"/>
    <w:rsid w:val="00A001D5"/>
    <w:rsid w:val="00A006B7"/>
    <w:rsid w:val="00A007A5"/>
    <w:rsid w:val="00A00943"/>
    <w:rsid w:val="00A00EA6"/>
    <w:rsid w:val="00A01797"/>
    <w:rsid w:val="00A017F3"/>
    <w:rsid w:val="00A01972"/>
    <w:rsid w:val="00A01AA8"/>
    <w:rsid w:val="00A01C01"/>
    <w:rsid w:val="00A01FE1"/>
    <w:rsid w:val="00A023FC"/>
    <w:rsid w:val="00A02737"/>
    <w:rsid w:val="00A02926"/>
    <w:rsid w:val="00A02BF5"/>
    <w:rsid w:val="00A02F88"/>
    <w:rsid w:val="00A034BE"/>
    <w:rsid w:val="00A036C4"/>
    <w:rsid w:val="00A037F5"/>
    <w:rsid w:val="00A03B8B"/>
    <w:rsid w:val="00A048E8"/>
    <w:rsid w:val="00A04A0F"/>
    <w:rsid w:val="00A04C78"/>
    <w:rsid w:val="00A0571D"/>
    <w:rsid w:val="00A0591E"/>
    <w:rsid w:val="00A05A4F"/>
    <w:rsid w:val="00A05B21"/>
    <w:rsid w:val="00A05BF0"/>
    <w:rsid w:val="00A05C0E"/>
    <w:rsid w:val="00A05C15"/>
    <w:rsid w:val="00A0609A"/>
    <w:rsid w:val="00A06659"/>
    <w:rsid w:val="00A066B1"/>
    <w:rsid w:val="00A0694E"/>
    <w:rsid w:val="00A06AD2"/>
    <w:rsid w:val="00A06D49"/>
    <w:rsid w:val="00A06ED3"/>
    <w:rsid w:val="00A072F5"/>
    <w:rsid w:val="00A0739F"/>
    <w:rsid w:val="00A07465"/>
    <w:rsid w:val="00A07ABC"/>
    <w:rsid w:val="00A10080"/>
    <w:rsid w:val="00A1010A"/>
    <w:rsid w:val="00A1035F"/>
    <w:rsid w:val="00A103AE"/>
    <w:rsid w:val="00A103F2"/>
    <w:rsid w:val="00A1048E"/>
    <w:rsid w:val="00A10694"/>
    <w:rsid w:val="00A10EDC"/>
    <w:rsid w:val="00A11066"/>
    <w:rsid w:val="00A111CF"/>
    <w:rsid w:val="00A115D6"/>
    <w:rsid w:val="00A11778"/>
    <w:rsid w:val="00A117B4"/>
    <w:rsid w:val="00A11D30"/>
    <w:rsid w:val="00A11F73"/>
    <w:rsid w:val="00A12315"/>
    <w:rsid w:val="00A1245C"/>
    <w:rsid w:val="00A12BA1"/>
    <w:rsid w:val="00A12BCC"/>
    <w:rsid w:val="00A12C2D"/>
    <w:rsid w:val="00A12CA6"/>
    <w:rsid w:val="00A12CE6"/>
    <w:rsid w:val="00A12E0A"/>
    <w:rsid w:val="00A1395B"/>
    <w:rsid w:val="00A13D14"/>
    <w:rsid w:val="00A13DC3"/>
    <w:rsid w:val="00A13F75"/>
    <w:rsid w:val="00A14194"/>
    <w:rsid w:val="00A142C4"/>
    <w:rsid w:val="00A1434D"/>
    <w:rsid w:val="00A143FA"/>
    <w:rsid w:val="00A146E0"/>
    <w:rsid w:val="00A147FF"/>
    <w:rsid w:val="00A149E9"/>
    <w:rsid w:val="00A14EA8"/>
    <w:rsid w:val="00A14F4B"/>
    <w:rsid w:val="00A1520D"/>
    <w:rsid w:val="00A15308"/>
    <w:rsid w:val="00A15726"/>
    <w:rsid w:val="00A15817"/>
    <w:rsid w:val="00A15837"/>
    <w:rsid w:val="00A15A12"/>
    <w:rsid w:val="00A15DF1"/>
    <w:rsid w:val="00A15F07"/>
    <w:rsid w:val="00A16073"/>
    <w:rsid w:val="00A16530"/>
    <w:rsid w:val="00A1654F"/>
    <w:rsid w:val="00A16B72"/>
    <w:rsid w:val="00A16C5F"/>
    <w:rsid w:val="00A17261"/>
    <w:rsid w:val="00A17505"/>
    <w:rsid w:val="00A17970"/>
    <w:rsid w:val="00A17ACE"/>
    <w:rsid w:val="00A17E4E"/>
    <w:rsid w:val="00A20028"/>
    <w:rsid w:val="00A2018D"/>
    <w:rsid w:val="00A20594"/>
    <w:rsid w:val="00A2062F"/>
    <w:rsid w:val="00A20657"/>
    <w:rsid w:val="00A208F9"/>
    <w:rsid w:val="00A20A2E"/>
    <w:rsid w:val="00A20A68"/>
    <w:rsid w:val="00A214B5"/>
    <w:rsid w:val="00A218B6"/>
    <w:rsid w:val="00A21A5B"/>
    <w:rsid w:val="00A2229C"/>
    <w:rsid w:val="00A22334"/>
    <w:rsid w:val="00A22465"/>
    <w:rsid w:val="00A224DD"/>
    <w:rsid w:val="00A227FB"/>
    <w:rsid w:val="00A229FF"/>
    <w:rsid w:val="00A22ABC"/>
    <w:rsid w:val="00A22BDA"/>
    <w:rsid w:val="00A22D1B"/>
    <w:rsid w:val="00A232BB"/>
    <w:rsid w:val="00A23E24"/>
    <w:rsid w:val="00A23E7F"/>
    <w:rsid w:val="00A23EBA"/>
    <w:rsid w:val="00A246EB"/>
    <w:rsid w:val="00A24C7B"/>
    <w:rsid w:val="00A251E4"/>
    <w:rsid w:val="00A253BC"/>
    <w:rsid w:val="00A253E2"/>
    <w:rsid w:val="00A25420"/>
    <w:rsid w:val="00A25651"/>
    <w:rsid w:val="00A2631B"/>
    <w:rsid w:val="00A26489"/>
    <w:rsid w:val="00A265B8"/>
    <w:rsid w:val="00A26A7A"/>
    <w:rsid w:val="00A26A9C"/>
    <w:rsid w:val="00A26C6B"/>
    <w:rsid w:val="00A26CD1"/>
    <w:rsid w:val="00A26E26"/>
    <w:rsid w:val="00A275D1"/>
    <w:rsid w:val="00A27D17"/>
    <w:rsid w:val="00A27F66"/>
    <w:rsid w:val="00A300C9"/>
    <w:rsid w:val="00A30206"/>
    <w:rsid w:val="00A30715"/>
    <w:rsid w:val="00A30BEC"/>
    <w:rsid w:val="00A30FFB"/>
    <w:rsid w:val="00A31362"/>
    <w:rsid w:val="00A31522"/>
    <w:rsid w:val="00A319A8"/>
    <w:rsid w:val="00A31A57"/>
    <w:rsid w:val="00A32288"/>
    <w:rsid w:val="00A3262B"/>
    <w:rsid w:val="00A32810"/>
    <w:rsid w:val="00A329F3"/>
    <w:rsid w:val="00A32C3D"/>
    <w:rsid w:val="00A32F5D"/>
    <w:rsid w:val="00A330F7"/>
    <w:rsid w:val="00A331D2"/>
    <w:rsid w:val="00A3329B"/>
    <w:rsid w:val="00A33A32"/>
    <w:rsid w:val="00A33B2E"/>
    <w:rsid w:val="00A33C9A"/>
    <w:rsid w:val="00A33D65"/>
    <w:rsid w:val="00A33ED9"/>
    <w:rsid w:val="00A3416B"/>
    <w:rsid w:val="00A3482B"/>
    <w:rsid w:val="00A34BF7"/>
    <w:rsid w:val="00A34E0B"/>
    <w:rsid w:val="00A357F6"/>
    <w:rsid w:val="00A35D44"/>
    <w:rsid w:val="00A35F1B"/>
    <w:rsid w:val="00A35FDB"/>
    <w:rsid w:val="00A36194"/>
    <w:rsid w:val="00A363FC"/>
    <w:rsid w:val="00A36646"/>
    <w:rsid w:val="00A36B6A"/>
    <w:rsid w:val="00A36F34"/>
    <w:rsid w:val="00A36FC1"/>
    <w:rsid w:val="00A370BA"/>
    <w:rsid w:val="00A37566"/>
    <w:rsid w:val="00A375AF"/>
    <w:rsid w:val="00A375C5"/>
    <w:rsid w:val="00A3799A"/>
    <w:rsid w:val="00A37EF0"/>
    <w:rsid w:val="00A37FDB"/>
    <w:rsid w:val="00A404D6"/>
    <w:rsid w:val="00A40530"/>
    <w:rsid w:val="00A40540"/>
    <w:rsid w:val="00A405AC"/>
    <w:rsid w:val="00A40816"/>
    <w:rsid w:val="00A40AA2"/>
    <w:rsid w:val="00A419EE"/>
    <w:rsid w:val="00A4216D"/>
    <w:rsid w:val="00A423E3"/>
    <w:rsid w:val="00A42FC8"/>
    <w:rsid w:val="00A434E6"/>
    <w:rsid w:val="00A43613"/>
    <w:rsid w:val="00A44624"/>
    <w:rsid w:val="00A44946"/>
    <w:rsid w:val="00A449DC"/>
    <w:rsid w:val="00A44A14"/>
    <w:rsid w:val="00A44C8C"/>
    <w:rsid w:val="00A44DB7"/>
    <w:rsid w:val="00A459C6"/>
    <w:rsid w:val="00A45CA7"/>
    <w:rsid w:val="00A45FDA"/>
    <w:rsid w:val="00A462C4"/>
    <w:rsid w:val="00A468DD"/>
    <w:rsid w:val="00A469D3"/>
    <w:rsid w:val="00A46ABB"/>
    <w:rsid w:val="00A46AD7"/>
    <w:rsid w:val="00A46B04"/>
    <w:rsid w:val="00A46C91"/>
    <w:rsid w:val="00A46C9B"/>
    <w:rsid w:val="00A46DD7"/>
    <w:rsid w:val="00A47155"/>
    <w:rsid w:val="00A47582"/>
    <w:rsid w:val="00A47704"/>
    <w:rsid w:val="00A478B8"/>
    <w:rsid w:val="00A478BE"/>
    <w:rsid w:val="00A479D6"/>
    <w:rsid w:val="00A5023F"/>
    <w:rsid w:val="00A50419"/>
    <w:rsid w:val="00A506F1"/>
    <w:rsid w:val="00A507D1"/>
    <w:rsid w:val="00A50E0D"/>
    <w:rsid w:val="00A50E86"/>
    <w:rsid w:val="00A51D37"/>
    <w:rsid w:val="00A521BB"/>
    <w:rsid w:val="00A52573"/>
    <w:rsid w:val="00A526A4"/>
    <w:rsid w:val="00A5288D"/>
    <w:rsid w:val="00A52F7C"/>
    <w:rsid w:val="00A52FA9"/>
    <w:rsid w:val="00A530E6"/>
    <w:rsid w:val="00A53521"/>
    <w:rsid w:val="00A53963"/>
    <w:rsid w:val="00A53CC1"/>
    <w:rsid w:val="00A53F73"/>
    <w:rsid w:val="00A53FE9"/>
    <w:rsid w:val="00A5421F"/>
    <w:rsid w:val="00A549A1"/>
    <w:rsid w:val="00A54A3B"/>
    <w:rsid w:val="00A54F81"/>
    <w:rsid w:val="00A5502B"/>
    <w:rsid w:val="00A551D9"/>
    <w:rsid w:val="00A55412"/>
    <w:rsid w:val="00A5594E"/>
    <w:rsid w:val="00A55958"/>
    <w:rsid w:val="00A55CC3"/>
    <w:rsid w:val="00A55CE4"/>
    <w:rsid w:val="00A56005"/>
    <w:rsid w:val="00A56BBE"/>
    <w:rsid w:val="00A56D29"/>
    <w:rsid w:val="00A5701B"/>
    <w:rsid w:val="00A571E1"/>
    <w:rsid w:val="00A573F9"/>
    <w:rsid w:val="00A5753D"/>
    <w:rsid w:val="00A5784D"/>
    <w:rsid w:val="00A578BA"/>
    <w:rsid w:val="00A57CCF"/>
    <w:rsid w:val="00A57ECC"/>
    <w:rsid w:val="00A60169"/>
    <w:rsid w:val="00A605CE"/>
    <w:rsid w:val="00A60771"/>
    <w:rsid w:val="00A60A19"/>
    <w:rsid w:val="00A60AA5"/>
    <w:rsid w:val="00A60D61"/>
    <w:rsid w:val="00A61145"/>
    <w:rsid w:val="00A6120B"/>
    <w:rsid w:val="00A612C0"/>
    <w:rsid w:val="00A613FC"/>
    <w:rsid w:val="00A61497"/>
    <w:rsid w:val="00A61797"/>
    <w:rsid w:val="00A617BA"/>
    <w:rsid w:val="00A61B7E"/>
    <w:rsid w:val="00A61E3E"/>
    <w:rsid w:val="00A62062"/>
    <w:rsid w:val="00A62100"/>
    <w:rsid w:val="00A6217E"/>
    <w:rsid w:val="00A62559"/>
    <w:rsid w:val="00A62998"/>
    <w:rsid w:val="00A62B3A"/>
    <w:rsid w:val="00A62BA2"/>
    <w:rsid w:val="00A62D1D"/>
    <w:rsid w:val="00A63177"/>
    <w:rsid w:val="00A6397D"/>
    <w:rsid w:val="00A63AE3"/>
    <w:rsid w:val="00A63BEA"/>
    <w:rsid w:val="00A63D31"/>
    <w:rsid w:val="00A63FD6"/>
    <w:rsid w:val="00A644D1"/>
    <w:rsid w:val="00A6460D"/>
    <w:rsid w:val="00A647F1"/>
    <w:rsid w:val="00A64B94"/>
    <w:rsid w:val="00A654EC"/>
    <w:rsid w:val="00A65890"/>
    <w:rsid w:val="00A65A49"/>
    <w:rsid w:val="00A65B2B"/>
    <w:rsid w:val="00A65DB1"/>
    <w:rsid w:val="00A661FF"/>
    <w:rsid w:val="00A6650C"/>
    <w:rsid w:val="00A66946"/>
    <w:rsid w:val="00A66CDD"/>
    <w:rsid w:val="00A66D6F"/>
    <w:rsid w:val="00A66EAB"/>
    <w:rsid w:val="00A670D5"/>
    <w:rsid w:val="00A67196"/>
    <w:rsid w:val="00A671B7"/>
    <w:rsid w:val="00A6734C"/>
    <w:rsid w:val="00A67884"/>
    <w:rsid w:val="00A700DD"/>
    <w:rsid w:val="00A701E7"/>
    <w:rsid w:val="00A70333"/>
    <w:rsid w:val="00A7035D"/>
    <w:rsid w:val="00A703AC"/>
    <w:rsid w:val="00A70791"/>
    <w:rsid w:val="00A70807"/>
    <w:rsid w:val="00A709A7"/>
    <w:rsid w:val="00A70A6B"/>
    <w:rsid w:val="00A70AC1"/>
    <w:rsid w:val="00A7116D"/>
    <w:rsid w:val="00A716AE"/>
    <w:rsid w:val="00A71A92"/>
    <w:rsid w:val="00A71D3E"/>
    <w:rsid w:val="00A7207D"/>
    <w:rsid w:val="00A7233F"/>
    <w:rsid w:val="00A723D3"/>
    <w:rsid w:val="00A72550"/>
    <w:rsid w:val="00A725EF"/>
    <w:rsid w:val="00A72FCA"/>
    <w:rsid w:val="00A733A9"/>
    <w:rsid w:val="00A73891"/>
    <w:rsid w:val="00A73A5C"/>
    <w:rsid w:val="00A73AF3"/>
    <w:rsid w:val="00A7467D"/>
    <w:rsid w:val="00A74777"/>
    <w:rsid w:val="00A7477A"/>
    <w:rsid w:val="00A74B4F"/>
    <w:rsid w:val="00A75073"/>
    <w:rsid w:val="00A75637"/>
    <w:rsid w:val="00A756B6"/>
    <w:rsid w:val="00A75841"/>
    <w:rsid w:val="00A75B7A"/>
    <w:rsid w:val="00A75E5F"/>
    <w:rsid w:val="00A76244"/>
    <w:rsid w:val="00A76541"/>
    <w:rsid w:val="00A76976"/>
    <w:rsid w:val="00A7707A"/>
    <w:rsid w:val="00A77328"/>
    <w:rsid w:val="00A7791F"/>
    <w:rsid w:val="00A77952"/>
    <w:rsid w:val="00A77D2F"/>
    <w:rsid w:val="00A77F75"/>
    <w:rsid w:val="00A80071"/>
    <w:rsid w:val="00A800D9"/>
    <w:rsid w:val="00A8025E"/>
    <w:rsid w:val="00A80361"/>
    <w:rsid w:val="00A8048A"/>
    <w:rsid w:val="00A80619"/>
    <w:rsid w:val="00A80778"/>
    <w:rsid w:val="00A80A8F"/>
    <w:rsid w:val="00A80F82"/>
    <w:rsid w:val="00A81017"/>
    <w:rsid w:val="00A81838"/>
    <w:rsid w:val="00A8198D"/>
    <w:rsid w:val="00A81D65"/>
    <w:rsid w:val="00A81EA8"/>
    <w:rsid w:val="00A82005"/>
    <w:rsid w:val="00A82439"/>
    <w:rsid w:val="00A8272E"/>
    <w:rsid w:val="00A82774"/>
    <w:rsid w:val="00A82E74"/>
    <w:rsid w:val="00A82FD0"/>
    <w:rsid w:val="00A8307A"/>
    <w:rsid w:val="00A831D8"/>
    <w:rsid w:val="00A832FF"/>
    <w:rsid w:val="00A83430"/>
    <w:rsid w:val="00A8366A"/>
    <w:rsid w:val="00A836CE"/>
    <w:rsid w:val="00A839F0"/>
    <w:rsid w:val="00A83C7D"/>
    <w:rsid w:val="00A8455C"/>
    <w:rsid w:val="00A84915"/>
    <w:rsid w:val="00A84D18"/>
    <w:rsid w:val="00A85B21"/>
    <w:rsid w:val="00A85EE3"/>
    <w:rsid w:val="00A862B3"/>
    <w:rsid w:val="00A864A3"/>
    <w:rsid w:val="00A8704D"/>
    <w:rsid w:val="00A8727C"/>
    <w:rsid w:val="00A87C45"/>
    <w:rsid w:val="00A87F32"/>
    <w:rsid w:val="00A90120"/>
    <w:rsid w:val="00A901C1"/>
    <w:rsid w:val="00A90B4F"/>
    <w:rsid w:val="00A90EFF"/>
    <w:rsid w:val="00A90F3E"/>
    <w:rsid w:val="00A90FCB"/>
    <w:rsid w:val="00A919D3"/>
    <w:rsid w:val="00A91B30"/>
    <w:rsid w:val="00A92102"/>
    <w:rsid w:val="00A92550"/>
    <w:rsid w:val="00A9265B"/>
    <w:rsid w:val="00A9292F"/>
    <w:rsid w:val="00A92AAB"/>
    <w:rsid w:val="00A92EB7"/>
    <w:rsid w:val="00A938C6"/>
    <w:rsid w:val="00A93E02"/>
    <w:rsid w:val="00A9413E"/>
    <w:rsid w:val="00A9435E"/>
    <w:rsid w:val="00A9438D"/>
    <w:rsid w:val="00A945D2"/>
    <w:rsid w:val="00A94614"/>
    <w:rsid w:val="00A9467B"/>
    <w:rsid w:val="00A948C2"/>
    <w:rsid w:val="00A954A8"/>
    <w:rsid w:val="00A957B6"/>
    <w:rsid w:val="00A9583C"/>
    <w:rsid w:val="00A95F1F"/>
    <w:rsid w:val="00A96015"/>
    <w:rsid w:val="00A962C7"/>
    <w:rsid w:val="00A96307"/>
    <w:rsid w:val="00A965B7"/>
    <w:rsid w:val="00A96658"/>
    <w:rsid w:val="00A9677A"/>
    <w:rsid w:val="00A9692A"/>
    <w:rsid w:val="00A96BC8"/>
    <w:rsid w:val="00A96E4D"/>
    <w:rsid w:val="00A97126"/>
    <w:rsid w:val="00A97219"/>
    <w:rsid w:val="00A973BE"/>
    <w:rsid w:val="00A974DD"/>
    <w:rsid w:val="00A97893"/>
    <w:rsid w:val="00A97FAF"/>
    <w:rsid w:val="00AA021B"/>
    <w:rsid w:val="00AA06CE"/>
    <w:rsid w:val="00AA0E1F"/>
    <w:rsid w:val="00AA0E66"/>
    <w:rsid w:val="00AA14F0"/>
    <w:rsid w:val="00AA1994"/>
    <w:rsid w:val="00AA19E8"/>
    <w:rsid w:val="00AA1E1B"/>
    <w:rsid w:val="00AA215A"/>
    <w:rsid w:val="00AA2279"/>
    <w:rsid w:val="00AA2AD8"/>
    <w:rsid w:val="00AA2C6C"/>
    <w:rsid w:val="00AA2D34"/>
    <w:rsid w:val="00AA3501"/>
    <w:rsid w:val="00AA35F3"/>
    <w:rsid w:val="00AA3D89"/>
    <w:rsid w:val="00AA3DE3"/>
    <w:rsid w:val="00AA3E04"/>
    <w:rsid w:val="00AA40AA"/>
    <w:rsid w:val="00AA4196"/>
    <w:rsid w:val="00AA4267"/>
    <w:rsid w:val="00AA4671"/>
    <w:rsid w:val="00AA5DC7"/>
    <w:rsid w:val="00AA5E1B"/>
    <w:rsid w:val="00AA5FAB"/>
    <w:rsid w:val="00AA61CA"/>
    <w:rsid w:val="00AA6350"/>
    <w:rsid w:val="00AA6468"/>
    <w:rsid w:val="00AA6489"/>
    <w:rsid w:val="00AA65C0"/>
    <w:rsid w:val="00AA6C59"/>
    <w:rsid w:val="00AA6C79"/>
    <w:rsid w:val="00AA6D23"/>
    <w:rsid w:val="00AA70FB"/>
    <w:rsid w:val="00AA773D"/>
    <w:rsid w:val="00AA78C1"/>
    <w:rsid w:val="00AA7A34"/>
    <w:rsid w:val="00AA7A75"/>
    <w:rsid w:val="00AA7B79"/>
    <w:rsid w:val="00AA7D03"/>
    <w:rsid w:val="00AB0F42"/>
    <w:rsid w:val="00AB109B"/>
    <w:rsid w:val="00AB11A3"/>
    <w:rsid w:val="00AB121D"/>
    <w:rsid w:val="00AB15F7"/>
    <w:rsid w:val="00AB230C"/>
    <w:rsid w:val="00AB2392"/>
    <w:rsid w:val="00AB328D"/>
    <w:rsid w:val="00AB347A"/>
    <w:rsid w:val="00AB34F6"/>
    <w:rsid w:val="00AB3CE8"/>
    <w:rsid w:val="00AB3D3F"/>
    <w:rsid w:val="00AB4852"/>
    <w:rsid w:val="00AB4870"/>
    <w:rsid w:val="00AB4A99"/>
    <w:rsid w:val="00AB504C"/>
    <w:rsid w:val="00AB50EE"/>
    <w:rsid w:val="00AB5BAF"/>
    <w:rsid w:val="00AB5D78"/>
    <w:rsid w:val="00AB6405"/>
    <w:rsid w:val="00AB67B8"/>
    <w:rsid w:val="00AB700E"/>
    <w:rsid w:val="00AB790B"/>
    <w:rsid w:val="00AB7952"/>
    <w:rsid w:val="00AB7A60"/>
    <w:rsid w:val="00AB7E8D"/>
    <w:rsid w:val="00AB7FC9"/>
    <w:rsid w:val="00AC0090"/>
    <w:rsid w:val="00AC00C9"/>
    <w:rsid w:val="00AC0767"/>
    <w:rsid w:val="00AC0DE8"/>
    <w:rsid w:val="00AC0E96"/>
    <w:rsid w:val="00AC128D"/>
    <w:rsid w:val="00AC14DB"/>
    <w:rsid w:val="00AC1C49"/>
    <w:rsid w:val="00AC219E"/>
    <w:rsid w:val="00AC2374"/>
    <w:rsid w:val="00AC238E"/>
    <w:rsid w:val="00AC23F2"/>
    <w:rsid w:val="00AC24FA"/>
    <w:rsid w:val="00AC3129"/>
    <w:rsid w:val="00AC338C"/>
    <w:rsid w:val="00AC346C"/>
    <w:rsid w:val="00AC362D"/>
    <w:rsid w:val="00AC375F"/>
    <w:rsid w:val="00AC37E8"/>
    <w:rsid w:val="00AC3D8C"/>
    <w:rsid w:val="00AC4161"/>
    <w:rsid w:val="00AC4747"/>
    <w:rsid w:val="00AC4768"/>
    <w:rsid w:val="00AC47A7"/>
    <w:rsid w:val="00AC4CB8"/>
    <w:rsid w:val="00AC5446"/>
    <w:rsid w:val="00AC581B"/>
    <w:rsid w:val="00AC58FD"/>
    <w:rsid w:val="00AC5A3B"/>
    <w:rsid w:val="00AC5C05"/>
    <w:rsid w:val="00AC5DDC"/>
    <w:rsid w:val="00AC6070"/>
    <w:rsid w:val="00AC60AE"/>
    <w:rsid w:val="00AC62CE"/>
    <w:rsid w:val="00AC633D"/>
    <w:rsid w:val="00AC6B72"/>
    <w:rsid w:val="00AC6DC0"/>
    <w:rsid w:val="00AC718D"/>
    <w:rsid w:val="00AC719B"/>
    <w:rsid w:val="00AC78D7"/>
    <w:rsid w:val="00AC7994"/>
    <w:rsid w:val="00AD0237"/>
    <w:rsid w:val="00AD0834"/>
    <w:rsid w:val="00AD0B10"/>
    <w:rsid w:val="00AD0C6A"/>
    <w:rsid w:val="00AD1D6C"/>
    <w:rsid w:val="00AD1DD2"/>
    <w:rsid w:val="00AD1E57"/>
    <w:rsid w:val="00AD1FF5"/>
    <w:rsid w:val="00AD2957"/>
    <w:rsid w:val="00AD2CDF"/>
    <w:rsid w:val="00AD3009"/>
    <w:rsid w:val="00AD30FE"/>
    <w:rsid w:val="00AD3167"/>
    <w:rsid w:val="00AD3787"/>
    <w:rsid w:val="00AD3815"/>
    <w:rsid w:val="00AD3A27"/>
    <w:rsid w:val="00AD3A51"/>
    <w:rsid w:val="00AD3A6E"/>
    <w:rsid w:val="00AD3BBD"/>
    <w:rsid w:val="00AD3E55"/>
    <w:rsid w:val="00AD3FBC"/>
    <w:rsid w:val="00AD3FD0"/>
    <w:rsid w:val="00AD403C"/>
    <w:rsid w:val="00AD4650"/>
    <w:rsid w:val="00AD4815"/>
    <w:rsid w:val="00AD494D"/>
    <w:rsid w:val="00AD4A76"/>
    <w:rsid w:val="00AD4D09"/>
    <w:rsid w:val="00AD507D"/>
    <w:rsid w:val="00AD5106"/>
    <w:rsid w:val="00AD51A5"/>
    <w:rsid w:val="00AD56D0"/>
    <w:rsid w:val="00AD591A"/>
    <w:rsid w:val="00AD5A1F"/>
    <w:rsid w:val="00AD5C75"/>
    <w:rsid w:val="00AD5E16"/>
    <w:rsid w:val="00AD6A8C"/>
    <w:rsid w:val="00AD6E60"/>
    <w:rsid w:val="00AD70C2"/>
    <w:rsid w:val="00AD7464"/>
    <w:rsid w:val="00AD7AFA"/>
    <w:rsid w:val="00AD7B8E"/>
    <w:rsid w:val="00AD7D5A"/>
    <w:rsid w:val="00AD7E29"/>
    <w:rsid w:val="00AD7FA3"/>
    <w:rsid w:val="00AE02B6"/>
    <w:rsid w:val="00AE058F"/>
    <w:rsid w:val="00AE1108"/>
    <w:rsid w:val="00AE180B"/>
    <w:rsid w:val="00AE1F34"/>
    <w:rsid w:val="00AE20C7"/>
    <w:rsid w:val="00AE25D4"/>
    <w:rsid w:val="00AE2DAB"/>
    <w:rsid w:val="00AE2ECE"/>
    <w:rsid w:val="00AE3341"/>
    <w:rsid w:val="00AE37FA"/>
    <w:rsid w:val="00AE3855"/>
    <w:rsid w:val="00AE385E"/>
    <w:rsid w:val="00AE47C8"/>
    <w:rsid w:val="00AE49B5"/>
    <w:rsid w:val="00AE4AB3"/>
    <w:rsid w:val="00AE4BC6"/>
    <w:rsid w:val="00AE4ED1"/>
    <w:rsid w:val="00AE5AB7"/>
    <w:rsid w:val="00AE5EE6"/>
    <w:rsid w:val="00AE67F8"/>
    <w:rsid w:val="00AE6A30"/>
    <w:rsid w:val="00AE6BC9"/>
    <w:rsid w:val="00AE6EAA"/>
    <w:rsid w:val="00AE714D"/>
    <w:rsid w:val="00AE7B14"/>
    <w:rsid w:val="00AE7BF2"/>
    <w:rsid w:val="00AE7D6C"/>
    <w:rsid w:val="00AE7DC0"/>
    <w:rsid w:val="00AF002C"/>
    <w:rsid w:val="00AF0313"/>
    <w:rsid w:val="00AF0771"/>
    <w:rsid w:val="00AF0843"/>
    <w:rsid w:val="00AF09C2"/>
    <w:rsid w:val="00AF0AA3"/>
    <w:rsid w:val="00AF1422"/>
    <w:rsid w:val="00AF1563"/>
    <w:rsid w:val="00AF1CB2"/>
    <w:rsid w:val="00AF1CB3"/>
    <w:rsid w:val="00AF1E04"/>
    <w:rsid w:val="00AF2278"/>
    <w:rsid w:val="00AF2437"/>
    <w:rsid w:val="00AF2612"/>
    <w:rsid w:val="00AF2B73"/>
    <w:rsid w:val="00AF2E83"/>
    <w:rsid w:val="00AF3EB0"/>
    <w:rsid w:val="00AF3FE5"/>
    <w:rsid w:val="00AF4418"/>
    <w:rsid w:val="00AF4BB4"/>
    <w:rsid w:val="00AF4C7D"/>
    <w:rsid w:val="00AF4E80"/>
    <w:rsid w:val="00AF5925"/>
    <w:rsid w:val="00AF5A4F"/>
    <w:rsid w:val="00AF5ACC"/>
    <w:rsid w:val="00AF5C6B"/>
    <w:rsid w:val="00AF63B6"/>
    <w:rsid w:val="00AF6460"/>
    <w:rsid w:val="00AF6932"/>
    <w:rsid w:val="00AF6C31"/>
    <w:rsid w:val="00AF6D0E"/>
    <w:rsid w:val="00AF6EA0"/>
    <w:rsid w:val="00AF7363"/>
    <w:rsid w:val="00AF7473"/>
    <w:rsid w:val="00AF754D"/>
    <w:rsid w:val="00AF75E8"/>
    <w:rsid w:val="00AF7A3F"/>
    <w:rsid w:val="00B00730"/>
    <w:rsid w:val="00B008BD"/>
    <w:rsid w:val="00B00C95"/>
    <w:rsid w:val="00B010C7"/>
    <w:rsid w:val="00B01157"/>
    <w:rsid w:val="00B01512"/>
    <w:rsid w:val="00B01788"/>
    <w:rsid w:val="00B01892"/>
    <w:rsid w:val="00B019DA"/>
    <w:rsid w:val="00B01A8B"/>
    <w:rsid w:val="00B01E75"/>
    <w:rsid w:val="00B01F33"/>
    <w:rsid w:val="00B02315"/>
    <w:rsid w:val="00B0288B"/>
    <w:rsid w:val="00B028CA"/>
    <w:rsid w:val="00B028DE"/>
    <w:rsid w:val="00B02A8B"/>
    <w:rsid w:val="00B02C36"/>
    <w:rsid w:val="00B02CD5"/>
    <w:rsid w:val="00B02D33"/>
    <w:rsid w:val="00B02F2D"/>
    <w:rsid w:val="00B03124"/>
    <w:rsid w:val="00B03353"/>
    <w:rsid w:val="00B036B4"/>
    <w:rsid w:val="00B038C6"/>
    <w:rsid w:val="00B03A5A"/>
    <w:rsid w:val="00B03C74"/>
    <w:rsid w:val="00B04050"/>
    <w:rsid w:val="00B040FC"/>
    <w:rsid w:val="00B04329"/>
    <w:rsid w:val="00B04441"/>
    <w:rsid w:val="00B049A4"/>
    <w:rsid w:val="00B04D69"/>
    <w:rsid w:val="00B04DEC"/>
    <w:rsid w:val="00B05B23"/>
    <w:rsid w:val="00B05CC9"/>
    <w:rsid w:val="00B05E6E"/>
    <w:rsid w:val="00B0610F"/>
    <w:rsid w:val="00B062CC"/>
    <w:rsid w:val="00B06386"/>
    <w:rsid w:val="00B069A6"/>
    <w:rsid w:val="00B070C5"/>
    <w:rsid w:val="00B071DC"/>
    <w:rsid w:val="00B075D0"/>
    <w:rsid w:val="00B077E4"/>
    <w:rsid w:val="00B07A37"/>
    <w:rsid w:val="00B07AF7"/>
    <w:rsid w:val="00B1078F"/>
    <w:rsid w:val="00B10D64"/>
    <w:rsid w:val="00B10E65"/>
    <w:rsid w:val="00B1177D"/>
    <w:rsid w:val="00B11918"/>
    <w:rsid w:val="00B11ACD"/>
    <w:rsid w:val="00B124E3"/>
    <w:rsid w:val="00B1260F"/>
    <w:rsid w:val="00B12FE1"/>
    <w:rsid w:val="00B134E5"/>
    <w:rsid w:val="00B13940"/>
    <w:rsid w:val="00B13977"/>
    <w:rsid w:val="00B13EF2"/>
    <w:rsid w:val="00B14213"/>
    <w:rsid w:val="00B1425D"/>
    <w:rsid w:val="00B1444A"/>
    <w:rsid w:val="00B1476E"/>
    <w:rsid w:val="00B148B6"/>
    <w:rsid w:val="00B14BB6"/>
    <w:rsid w:val="00B14C56"/>
    <w:rsid w:val="00B14EC7"/>
    <w:rsid w:val="00B154FC"/>
    <w:rsid w:val="00B1554B"/>
    <w:rsid w:val="00B15BB0"/>
    <w:rsid w:val="00B15D21"/>
    <w:rsid w:val="00B1610F"/>
    <w:rsid w:val="00B16213"/>
    <w:rsid w:val="00B16327"/>
    <w:rsid w:val="00B16412"/>
    <w:rsid w:val="00B16BC8"/>
    <w:rsid w:val="00B16C0A"/>
    <w:rsid w:val="00B16D08"/>
    <w:rsid w:val="00B16F15"/>
    <w:rsid w:val="00B1727F"/>
    <w:rsid w:val="00B17782"/>
    <w:rsid w:val="00B178C6"/>
    <w:rsid w:val="00B17ABB"/>
    <w:rsid w:val="00B17F9E"/>
    <w:rsid w:val="00B2026B"/>
    <w:rsid w:val="00B210F8"/>
    <w:rsid w:val="00B21535"/>
    <w:rsid w:val="00B21921"/>
    <w:rsid w:val="00B2197F"/>
    <w:rsid w:val="00B21AE2"/>
    <w:rsid w:val="00B220F5"/>
    <w:rsid w:val="00B222B2"/>
    <w:rsid w:val="00B22513"/>
    <w:rsid w:val="00B225C4"/>
    <w:rsid w:val="00B22B03"/>
    <w:rsid w:val="00B22DEC"/>
    <w:rsid w:val="00B237BA"/>
    <w:rsid w:val="00B23DD3"/>
    <w:rsid w:val="00B23E78"/>
    <w:rsid w:val="00B2414E"/>
    <w:rsid w:val="00B245C2"/>
    <w:rsid w:val="00B24A23"/>
    <w:rsid w:val="00B24A93"/>
    <w:rsid w:val="00B25065"/>
    <w:rsid w:val="00B25135"/>
    <w:rsid w:val="00B25714"/>
    <w:rsid w:val="00B25A0B"/>
    <w:rsid w:val="00B25B34"/>
    <w:rsid w:val="00B25C72"/>
    <w:rsid w:val="00B26017"/>
    <w:rsid w:val="00B2602E"/>
    <w:rsid w:val="00B26914"/>
    <w:rsid w:val="00B26B7D"/>
    <w:rsid w:val="00B26BB9"/>
    <w:rsid w:val="00B26F3C"/>
    <w:rsid w:val="00B26FC0"/>
    <w:rsid w:val="00B277A8"/>
    <w:rsid w:val="00B27A88"/>
    <w:rsid w:val="00B27B86"/>
    <w:rsid w:val="00B27B91"/>
    <w:rsid w:val="00B27BE3"/>
    <w:rsid w:val="00B27FC1"/>
    <w:rsid w:val="00B30349"/>
    <w:rsid w:val="00B30AEA"/>
    <w:rsid w:val="00B30BCB"/>
    <w:rsid w:val="00B30DDB"/>
    <w:rsid w:val="00B30E42"/>
    <w:rsid w:val="00B3122E"/>
    <w:rsid w:val="00B3132F"/>
    <w:rsid w:val="00B31523"/>
    <w:rsid w:val="00B315C9"/>
    <w:rsid w:val="00B31743"/>
    <w:rsid w:val="00B3176C"/>
    <w:rsid w:val="00B31F2D"/>
    <w:rsid w:val="00B32237"/>
    <w:rsid w:val="00B32751"/>
    <w:rsid w:val="00B32777"/>
    <w:rsid w:val="00B33257"/>
    <w:rsid w:val="00B335A7"/>
    <w:rsid w:val="00B33973"/>
    <w:rsid w:val="00B33EEA"/>
    <w:rsid w:val="00B33F67"/>
    <w:rsid w:val="00B34040"/>
    <w:rsid w:val="00B340B0"/>
    <w:rsid w:val="00B343B0"/>
    <w:rsid w:val="00B34770"/>
    <w:rsid w:val="00B34978"/>
    <w:rsid w:val="00B34C84"/>
    <w:rsid w:val="00B34ECC"/>
    <w:rsid w:val="00B35291"/>
    <w:rsid w:val="00B356AB"/>
    <w:rsid w:val="00B357E2"/>
    <w:rsid w:val="00B357F9"/>
    <w:rsid w:val="00B35A86"/>
    <w:rsid w:val="00B35AC5"/>
    <w:rsid w:val="00B35B99"/>
    <w:rsid w:val="00B35BDC"/>
    <w:rsid w:val="00B35C3A"/>
    <w:rsid w:val="00B35DAC"/>
    <w:rsid w:val="00B3642E"/>
    <w:rsid w:val="00B36A60"/>
    <w:rsid w:val="00B36AA7"/>
    <w:rsid w:val="00B372C9"/>
    <w:rsid w:val="00B374D5"/>
    <w:rsid w:val="00B375C9"/>
    <w:rsid w:val="00B37606"/>
    <w:rsid w:val="00B376C8"/>
    <w:rsid w:val="00B377B8"/>
    <w:rsid w:val="00B377D3"/>
    <w:rsid w:val="00B37903"/>
    <w:rsid w:val="00B37AA9"/>
    <w:rsid w:val="00B37F8E"/>
    <w:rsid w:val="00B40A4C"/>
    <w:rsid w:val="00B41219"/>
    <w:rsid w:val="00B41808"/>
    <w:rsid w:val="00B4196E"/>
    <w:rsid w:val="00B41B45"/>
    <w:rsid w:val="00B41D7B"/>
    <w:rsid w:val="00B41DDB"/>
    <w:rsid w:val="00B420CB"/>
    <w:rsid w:val="00B42243"/>
    <w:rsid w:val="00B424F8"/>
    <w:rsid w:val="00B425B1"/>
    <w:rsid w:val="00B42B81"/>
    <w:rsid w:val="00B430FE"/>
    <w:rsid w:val="00B4380D"/>
    <w:rsid w:val="00B438DB"/>
    <w:rsid w:val="00B43C41"/>
    <w:rsid w:val="00B43C52"/>
    <w:rsid w:val="00B43E55"/>
    <w:rsid w:val="00B43FFC"/>
    <w:rsid w:val="00B4427C"/>
    <w:rsid w:val="00B4436A"/>
    <w:rsid w:val="00B44595"/>
    <w:rsid w:val="00B4464B"/>
    <w:rsid w:val="00B451EE"/>
    <w:rsid w:val="00B45308"/>
    <w:rsid w:val="00B453EE"/>
    <w:rsid w:val="00B4561D"/>
    <w:rsid w:val="00B4583E"/>
    <w:rsid w:val="00B45B0E"/>
    <w:rsid w:val="00B45E29"/>
    <w:rsid w:val="00B45F42"/>
    <w:rsid w:val="00B45FF9"/>
    <w:rsid w:val="00B4667A"/>
    <w:rsid w:val="00B46ECB"/>
    <w:rsid w:val="00B46FBE"/>
    <w:rsid w:val="00B470A1"/>
    <w:rsid w:val="00B472A0"/>
    <w:rsid w:val="00B4760B"/>
    <w:rsid w:val="00B4779C"/>
    <w:rsid w:val="00B47AE1"/>
    <w:rsid w:val="00B50228"/>
    <w:rsid w:val="00B50325"/>
    <w:rsid w:val="00B50730"/>
    <w:rsid w:val="00B50B77"/>
    <w:rsid w:val="00B50B79"/>
    <w:rsid w:val="00B50BCE"/>
    <w:rsid w:val="00B50EF4"/>
    <w:rsid w:val="00B51011"/>
    <w:rsid w:val="00B51114"/>
    <w:rsid w:val="00B5127D"/>
    <w:rsid w:val="00B515BF"/>
    <w:rsid w:val="00B51A28"/>
    <w:rsid w:val="00B51EBE"/>
    <w:rsid w:val="00B5249E"/>
    <w:rsid w:val="00B524C8"/>
    <w:rsid w:val="00B52537"/>
    <w:rsid w:val="00B52E89"/>
    <w:rsid w:val="00B53312"/>
    <w:rsid w:val="00B5333A"/>
    <w:rsid w:val="00B53392"/>
    <w:rsid w:val="00B53C6F"/>
    <w:rsid w:val="00B53CF1"/>
    <w:rsid w:val="00B53F15"/>
    <w:rsid w:val="00B5400C"/>
    <w:rsid w:val="00B54206"/>
    <w:rsid w:val="00B543FF"/>
    <w:rsid w:val="00B54458"/>
    <w:rsid w:val="00B5451A"/>
    <w:rsid w:val="00B54789"/>
    <w:rsid w:val="00B5499B"/>
    <w:rsid w:val="00B54C2C"/>
    <w:rsid w:val="00B54CD5"/>
    <w:rsid w:val="00B54E16"/>
    <w:rsid w:val="00B5590B"/>
    <w:rsid w:val="00B559AB"/>
    <w:rsid w:val="00B55A7E"/>
    <w:rsid w:val="00B55B11"/>
    <w:rsid w:val="00B55E00"/>
    <w:rsid w:val="00B55F54"/>
    <w:rsid w:val="00B5608C"/>
    <w:rsid w:val="00B56281"/>
    <w:rsid w:val="00B56532"/>
    <w:rsid w:val="00B5765B"/>
    <w:rsid w:val="00B57667"/>
    <w:rsid w:val="00B577E4"/>
    <w:rsid w:val="00B600B1"/>
    <w:rsid w:val="00B60214"/>
    <w:rsid w:val="00B6034C"/>
    <w:rsid w:val="00B60F0C"/>
    <w:rsid w:val="00B61194"/>
    <w:rsid w:val="00B6195C"/>
    <w:rsid w:val="00B61E24"/>
    <w:rsid w:val="00B62767"/>
    <w:rsid w:val="00B62803"/>
    <w:rsid w:val="00B62FE5"/>
    <w:rsid w:val="00B63229"/>
    <w:rsid w:val="00B63384"/>
    <w:rsid w:val="00B63392"/>
    <w:rsid w:val="00B63789"/>
    <w:rsid w:val="00B637C5"/>
    <w:rsid w:val="00B637DF"/>
    <w:rsid w:val="00B63C16"/>
    <w:rsid w:val="00B63C6F"/>
    <w:rsid w:val="00B63CF0"/>
    <w:rsid w:val="00B63F69"/>
    <w:rsid w:val="00B64139"/>
    <w:rsid w:val="00B641C2"/>
    <w:rsid w:val="00B6438C"/>
    <w:rsid w:val="00B6457C"/>
    <w:rsid w:val="00B648FB"/>
    <w:rsid w:val="00B64A1A"/>
    <w:rsid w:val="00B64A1B"/>
    <w:rsid w:val="00B64B1E"/>
    <w:rsid w:val="00B64C77"/>
    <w:rsid w:val="00B6514D"/>
    <w:rsid w:val="00B65418"/>
    <w:rsid w:val="00B65963"/>
    <w:rsid w:val="00B65CCB"/>
    <w:rsid w:val="00B65E16"/>
    <w:rsid w:val="00B663B3"/>
    <w:rsid w:val="00B667DC"/>
    <w:rsid w:val="00B66965"/>
    <w:rsid w:val="00B66E88"/>
    <w:rsid w:val="00B66F67"/>
    <w:rsid w:val="00B67274"/>
    <w:rsid w:val="00B67D8B"/>
    <w:rsid w:val="00B702EA"/>
    <w:rsid w:val="00B70941"/>
    <w:rsid w:val="00B70B67"/>
    <w:rsid w:val="00B711D1"/>
    <w:rsid w:val="00B712BF"/>
    <w:rsid w:val="00B71723"/>
    <w:rsid w:val="00B71767"/>
    <w:rsid w:val="00B71980"/>
    <w:rsid w:val="00B71BA1"/>
    <w:rsid w:val="00B72052"/>
    <w:rsid w:val="00B72711"/>
    <w:rsid w:val="00B728E0"/>
    <w:rsid w:val="00B72B6B"/>
    <w:rsid w:val="00B72D44"/>
    <w:rsid w:val="00B732F6"/>
    <w:rsid w:val="00B7359D"/>
    <w:rsid w:val="00B7370A"/>
    <w:rsid w:val="00B73965"/>
    <w:rsid w:val="00B739AF"/>
    <w:rsid w:val="00B739EC"/>
    <w:rsid w:val="00B73C6B"/>
    <w:rsid w:val="00B73E1A"/>
    <w:rsid w:val="00B73F05"/>
    <w:rsid w:val="00B74028"/>
    <w:rsid w:val="00B74686"/>
    <w:rsid w:val="00B74E9F"/>
    <w:rsid w:val="00B74EF8"/>
    <w:rsid w:val="00B75305"/>
    <w:rsid w:val="00B758E9"/>
    <w:rsid w:val="00B75AB5"/>
    <w:rsid w:val="00B75CF2"/>
    <w:rsid w:val="00B75D4A"/>
    <w:rsid w:val="00B75EA1"/>
    <w:rsid w:val="00B761A4"/>
    <w:rsid w:val="00B76341"/>
    <w:rsid w:val="00B76674"/>
    <w:rsid w:val="00B76681"/>
    <w:rsid w:val="00B76894"/>
    <w:rsid w:val="00B768A7"/>
    <w:rsid w:val="00B76DA5"/>
    <w:rsid w:val="00B76E36"/>
    <w:rsid w:val="00B77193"/>
    <w:rsid w:val="00B77890"/>
    <w:rsid w:val="00B77D57"/>
    <w:rsid w:val="00B77D88"/>
    <w:rsid w:val="00B803D5"/>
    <w:rsid w:val="00B80401"/>
    <w:rsid w:val="00B804F1"/>
    <w:rsid w:val="00B805D8"/>
    <w:rsid w:val="00B806AD"/>
    <w:rsid w:val="00B80720"/>
    <w:rsid w:val="00B80A09"/>
    <w:rsid w:val="00B80E3E"/>
    <w:rsid w:val="00B810F4"/>
    <w:rsid w:val="00B8121C"/>
    <w:rsid w:val="00B8163C"/>
    <w:rsid w:val="00B817D1"/>
    <w:rsid w:val="00B81C05"/>
    <w:rsid w:val="00B81C9A"/>
    <w:rsid w:val="00B81FC1"/>
    <w:rsid w:val="00B82B18"/>
    <w:rsid w:val="00B833CD"/>
    <w:rsid w:val="00B83A02"/>
    <w:rsid w:val="00B83BD4"/>
    <w:rsid w:val="00B83F8A"/>
    <w:rsid w:val="00B8403C"/>
    <w:rsid w:val="00B8422D"/>
    <w:rsid w:val="00B8437F"/>
    <w:rsid w:val="00B844CC"/>
    <w:rsid w:val="00B847F4"/>
    <w:rsid w:val="00B8487B"/>
    <w:rsid w:val="00B84E76"/>
    <w:rsid w:val="00B851AA"/>
    <w:rsid w:val="00B85402"/>
    <w:rsid w:val="00B85819"/>
    <w:rsid w:val="00B8596E"/>
    <w:rsid w:val="00B85AD5"/>
    <w:rsid w:val="00B861FD"/>
    <w:rsid w:val="00B86860"/>
    <w:rsid w:val="00B868B1"/>
    <w:rsid w:val="00B86BFE"/>
    <w:rsid w:val="00B8714B"/>
    <w:rsid w:val="00B8756D"/>
    <w:rsid w:val="00B8795D"/>
    <w:rsid w:val="00B879AE"/>
    <w:rsid w:val="00B87D62"/>
    <w:rsid w:val="00B87E9F"/>
    <w:rsid w:val="00B87FCB"/>
    <w:rsid w:val="00B9067C"/>
    <w:rsid w:val="00B90F42"/>
    <w:rsid w:val="00B911DE"/>
    <w:rsid w:val="00B9123A"/>
    <w:rsid w:val="00B9135F"/>
    <w:rsid w:val="00B91911"/>
    <w:rsid w:val="00B91958"/>
    <w:rsid w:val="00B91AA5"/>
    <w:rsid w:val="00B92056"/>
    <w:rsid w:val="00B92659"/>
    <w:rsid w:val="00B92A22"/>
    <w:rsid w:val="00B92B80"/>
    <w:rsid w:val="00B92D62"/>
    <w:rsid w:val="00B93047"/>
    <w:rsid w:val="00B9319F"/>
    <w:rsid w:val="00B931B5"/>
    <w:rsid w:val="00B932DA"/>
    <w:rsid w:val="00B932DC"/>
    <w:rsid w:val="00B934F8"/>
    <w:rsid w:val="00B94609"/>
    <w:rsid w:val="00B9563B"/>
    <w:rsid w:val="00B95666"/>
    <w:rsid w:val="00B956CF"/>
    <w:rsid w:val="00B957F9"/>
    <w:rsid w:val="00B958AA"/>
    <w:rsid w:val="00B95A51"/>
    <w:rsid w:val="00B95C72"/>
    <w:rsid w:val="00B95EDD"/>
    <w:rsid w:val="00B961F5"/>
    <w:rsid w:val="00B969D9"/>
    <w:rsid w:val="00B96AE9"/>
    <w:rsid w:val="00B9739E"/>
    <w:rsid w:val="00B974AF"/>
    <w:rsid w:val="00B978B5"/>
    <w:rsid w:val="00B978D4"/>
    <w:rsid w:val="00B97994"/>
    <w:rsid w:val="00B97E7E"/>
    <w:rsid w:val="00BA031C"/>
    <w:rsid w:val="00BA050A"/>
    <w:rsid w:val="00BA06D3"/>
    <w:rsid w:val="00BA0730"/>
    <w:rsid w:val="00BA08D9"/>
    <w:rsid w:val="00BA10F5"/>
    <w:rsid w:val="00BA1310"/>
    <w:rsid w:val="00BA136E"/>
    <w:rsid w:val="00BA1B79"/>
    <w:rsid w:val="00BA1CF0"/>
    <w:rsid w:val="00BA1DF7"/>
    <w:rsid w:val="00BA23F7"/>
    <w:rsid w:val="00BA261E"/>
    <w:rsid w:val="00BA274B"/>
    <w:rsid w:val="00BA2826"/>
    <w:rsid w:val="00BA299F"/>
    <w:rsid w:val="00BA2AB0"/>
    <w:rsid w:val="00BA2D7A"/>
    <w:rsid w:val="00BA2E33"/>
    <w:rsid w:val="00BA2F9F"/>
    <w:rsid w:val="00BA32AB"/>
    <w:rsid w:val="00BA32F8"/>
    <w:rsid w:val="00BA3DB5"/>
    <w:rsid w:val="00BA4088"/>
    <w:rsid w:val="00BA4397"/>
    <w:rsid w:val="00BA4701"/>
    <w:rsid w:val="00BA4702"/>
    <w:rsid w:val="00BA484C"/>
    <w:rsid w:val="00BA4900"/>
    <w:rsid w:val="00BA4D0F"/>
    <w:rsid w:val="00BA4EBF"/>
    <w:rsid w:val="00BA4ED3"/>
    <w:rsid w:val="00BA505A"/>
    <w:rsid w:val="00BA55E3"/>
    <w:rsid w:val="00BA588C"/>
    <w:rsid w:val="00BA58B0"/>
    <w:rsid w:val="00BA5B8C"/>
    <w:rsid w:val="00BA5CD1"/>
    <w:rsid w:val="00BA5D6E"/>
    <w:rsid w:val="00BA5FBA"/>
    <w:rsid w:val="00BA6086"/>
    <w:rsid w:val="00BA66CF"/>
    <w:rsid w:val="00BA68D7"/>
    <w:rsid w:val="00BA6D02"/>
    <w:rsid w:val="00BA6EF5"/>
    <w:rsid w:val="00BA6F72"/>
    <w:rsid w:val="00BA700F"/>
    <w:rsid w:val="00BA7095"/>
    <w:rsid w:val="00BA71EA"/>
    <w:rsid w:val="00BA7382"/>
    <w:rsid w:val="00BA7406"/>
    <w:rsid w:val="00BA74BC"/>
    <w:rsid w:val="00BA75AB"/>
    <w:rsid w:val="00BA771C"/>
    <w:rsid w:val="00BA7B57"/>
    <w:rsid w:val="00BA7DBA"/>
    <w:rsid w:val="00BB05C2"/>
    <w:rsid w:val="00BB05C3"/>
    <w:rsid w:val="00BB061F"/>
    <w:rsid w:val="00BB0A29"/>
    <w:rsid w:val="00BB0AFD"/>
    <w:rsid w:val="00BB118B"/>
    <w:rsid w:val="00BB135E"/>
    <w:rsid w:val="00BB16EB"/>
    <w:rsid w:val="00BB176F"/>
    <w:rsid w:val="00BB2378"/>
    <w:rsid w:val="00BB23A2"/>
    <w:rsid w:val="00BB2864"/>
    <w:rsid w:val="00BB30EA"/>
    <w:rsid w:val="00BB3280"/>
    <w:rsid w:val="00BB3A11"/>
    <w:rsid w:val="00BB3D64"/>
    <w:rsid w:val="00BB3E98"/>
    <w:rsid w:val="00BB4016"/>
    <w:rsid w:val="00BB4545"/>
    <w:rsid w:val="00BB45DA"/>
    <w:rsid w:val="00BB4DFD"/>
    <w:rsid w:val="00BB4E76"/>
    <w:rsid w:val="00BB527A"/>
    <w:rsid w:val="00BB527C"/>
    <w:rsid w:val="00BB5975"/>
    <w:rsid w:val="00BB5AE2"/>
    <w:rsid w:val="00BB5D7B"/>
    <w:rsid w:val="00BB5F1F"/>
    <w:rsid w:val="00BB5F8C"/>
    <w:rsid w:val="00BB6009"/>
    <w:rsid w:val="00BB63A8"/>
    <w:rsid w:val="00BB69F5"/>
    <w:rsid w:val="00BB72BA"/>
    <w:rsid w:val="00BB7869"/>
    <w:rsid w:val="00BB7BCF"/>
    <w:rsid w:val="00BB7E00"/>
    <w:rsid w:val="00BC0142"/>
    <w:rsid w:val="00BC021E"/>
    <w:rsid w:val="00BC0270"/>
    <w:rsid w:val="00BC0F3D"/>
    <w:rsid w:val="00BC0F5A"/>
    <w:rsid w:val="00BC1015"/>
    <w:rsid w:val="00BC1379"/>
    <w:rsid w:val="00BC1655"/>
    <w:rsid w:val="00BC16A0"/>
    <w:rsid w:val="00BC16E9"/>
    <w:rsid w:val="00BC18E6"/>
    <w:rsid w:val="00BC2211"/>
    <w:rsid w:val="00BC25D5"/>
    <w:rsid w:val="00BC2A2C"/>
    <w:rsid w:val="00BC2BBE"/>
    <w:rsid w:val="00BC2E65"/>
    <w:rsid w:val="00BC2F9D"/>
    <w:rsid w:val="00BC3372"/>
    <w:rsid w:val="00BC3640"/>
    <w:rsid w:val="00BC395B"/>
    <w:rsid w:val="00BC42B9"/>
    <w:rsid w:val="00BC4390"/>
    <w:rsid w:val="00BC4B8B"/>
    <w:rsid w:val="00BC4BEA"/>
    <w:rsid w:val="00BC4CC9"/>
    <w:rsid w:val="00BC4CFD"/>
    <w:rsid w:val="00BC4D50"/>
    <w:rsid w:val="00BC51C6"/>
    <w:rsid w:val="00BC51F5"/>
    <w:rsid w:val="00BC55F0"/>
    <w:rsid w:val="00BC5AFD"/>
    <w:rsid w:val="00BC5CF7"/>
    <w:rsid w:val="00BC5ED6"/>
    <w:rsid w:val="00BC673A"/>
    <w:rsid w:val="00BC69F6"/>
    <w:rsid w:val="00BC6C2F"/>
    <w:rsid w:val="00BC6C95"/>
    <w:rsid w:val="00BC6E8E"/>
    <w:rsid w:val="00BC70CB"/>
    <w:rsid w:val="00BC74CA"/>
    <w:rsid w:val="00BC7CB4"/>
    <w:rsid w:val="00BC7D5A"/>
    <w:rsid w:val="00BD0082"/>
    <w:rsid w:val="00BD02F5"/>
    <w:rsid w:val="00BD042C"/>
    <w:rsid w:val="00BD087C"/>
    <w:rsid w:val="00BD0B6E"/>
    <w:rsid w:val="00BD0D44"/>
    <w:rsid w:val="00BD1175"/>
    <w:rsid w:val="00BD1518"/>
    <w:rsid w:val="00BD163D"/>
    <w:rsid w:val="00BD1E6E"/>
    <w:rsid w:val="00BD2089"/>
    <w:rsid w:val="00BD248B"/>
    <w:rsid w:val="00BD2A06"/>
    <w:rsid w:val="00BD2DD4"/>
    <w:rsid w:val="00BD3323"/>
    <w:rsid w:val="00BD3862"/>
    <w:rsid w:val="00BD3A39"/>
    <w:rsid w:val="00BD42DF"/>
    <w:rsid w:val="00BD434D"/>
    <w:rsid w:val="00BD462A"/>
    <w:rsid w:val="00BD4B11"/>
    <w:rsid w:val="00BD4B58"/>
    <w:rsid w:val="00BD4ECA"/>
    <w:rsid w:val="00BD5B5D"/>
    <w:rsid w:val="00BD600E"/>
    <w:rsid w:val="00BD60B7"/>
    <w:rsid w:val="00BD6246"/>
    <w:rsid w:val="00BD64AA"/>
    <w:rsid w:val="00BD6509"/>
    <w:rsid w:val="00BD6849"/>
    <w:rsid w:val="00BD6CD3"/>
    <w:rsid w:val="00BD7FA1"/>
    <w:rsid w:val="00BE03E3"/>
    <w:rsid w:val="00BE051A"/>
    <w:rsid w:val="00BE0552"/>
    <w:rsid w:val="00BE0872"/>
    <w:rsid w:val="00BE15A8"/>
    <w:rsid w:val="00BE15AA"/>
    <w:rsid w:val="00BE19FF"/>
    <w:rsid w:val="00BE1F7A"/>
    <w:rsid w:val="00BE20C4"/>
    <w:rsid w:val="00BE25BC"/>
    <w:rsid w:val="00BE26EF"/>
    <w:rsid w:val="00BE2C0E"/>
    <w:rsid w:val="00BE2F43"/>
    <w:rsid w:val="00BE3272"/>
    <w:rsid w:val="00BE3CF0"/>
    <w:rsid w:val="00BE411D"/>
    <w:rsid w:val="00BE4373"/>
    <w:rsid w:val="00BE46C1"/>
    <w:rsid w:val="00BE5311"/>
    <w:rsid w:val="00BE550B"/>
    <w:rsid w:val="00BE551B"/>
    <w:rsid w:val="00BE55E4"/>
    <w:rsid w:val="00BE57D9"/>
    <w:rsid w:val="00BE5C47"/>
    <w:rsid w:val="00BE5E42"/>
    <w:rsid w:val="00BE64EB"/>
    <w:rsid w:val="00BE65A9"/>
    <w:rsid w:val="00BE6BC3"/>
    <w:rsid w:val="00BE6C0A"/>
    <w:rsid w:val="00BE6CF1"/>
    <w:rsid w:val="00BE739D"/>
    <w:rsid w:val="00BE7676"/>
    <w:rsid w:val="00BE77D6"/>
    <w:rsid w:val="00BE7C74"/>
    <w:rsid w:val="00BE7DE0"/>
    <w:rsid w:val="00BE7ECC"/>
    <w:rsid w:val="00BE7F50"/>
    <w:rsid w:val="00BE7F5D"/>
    <w:rsid w:val="00BF04CE"/>
    <w:rsid w:val="00BF0647"/>
    <w:rsid w:val="00BF0EB7"/>
    <w:rsid w:val="00BF0F0A"/>
    <w:rsid w:val="00BF118B"/>
    <w:rsid w:val="00BF142E"/>
    <w:rsid w:val="00BF14CA"/>
    <w:rsid w:val="00BF1575"/>
    <w:rsid w:val="00BF18B1"/>
    <w:rsid w:val="00BF195B"/>
    <w:rsid w:val="00BF1E76"/>
    <w:rsid w:val="00BF1E82"/>
    <w:rsid w:val="00BF1EB5"/>
    <w:rsid w:val="00BF20FA"/>
    <w:rsid w:val="00BF23B9"/>
    <w:rsid w:val="00BF25C4"/>
    <w:rsid w:val="00BF2A7B"/>
    <w:rsid w:val="00BF2C10"/>
    <w:rsid w:val="00BF2ECC"/>
    <w:rsid w:val="00BF348C"/>
    <w:rsid w:val="00BF3E21"/>
    <w:rsid w:val="00BF4928"/>
    <w:rsid w:val="00BF4DE3"/>
    <w:rsid w:val="00BF4E34"/>
    <w:rsid w:val="00BF5110"/>
    <w:rsid w:val="00BF53E0"/>
    <w:rsid w:val="00BF5513"/>
    <w:rsid w:val="00BF57C4"/>
    <w:rsid w:val="00BF5B6F"/>
    <w:rsid w:val="00BF5BA7"/>
    <w:rsid w:val="00BF5BE0"/>
    <w:rsid w:val="00BF5F35"/>
    <w:rsid w:val="00BF64DC"/>
    <w:rsid w:val="00BF666E"/>
    <w:rsid w:val="00BF730A"/>
    <w:rsid w:val="00BF77D3"/>
    <w:rsid w:val="00BF77FE"/>
    <w:rsid w:val="00BF79AB"/>
    <w:rsid w:val="00BF7B44"/>
    <w:rsid w:val="00BF7C83"/>
    <w:rsid w:val="00BF7FC2"/>
    <w:rsid w:val="00C0013A"/>
    <w:rsid w:val="00C002CD"/>
    <w:rsid w:val="00C00442"/>
    <w:rsid w:val="00C008B5"/>
    <w:rsid w:val="00C00947"/>
    <w:rsid w:val="00C009FA"/>
    <w:rsid w:val="00C00CB5"/>
    <w:rsid w:val="00C00E81"/>
    <w:rsid w:val="00C01045"/>
    <w:rsid w:val="00C012DD"/>
    <w:rsid w:val="00C01450"/>
    <w:rsid w:val="00C01EC8"/>
    <w:rsid w:val="00C01F0F"/>
    <w:rsid w:val="00C0238D"/>
    <w:rsid w:val="00C023B0"/>
    <w:rsid w:val="00C025B8"/>
    <w:rsid w:val="00C0293C"/>
    <w:rsid w:val="00C02BF5"/>
    <w:rsid w:val="00C032BE"/>
    <w:rsid w:val="00C0331A"/>
    <w:rsid w:val="00C037E7"/>
    <w:rsid w:val="00C04150"/>
    <w:rsid w:val="00C041C7"/>
    <w:rsid w:val="00C0444C"/>
    <w:rsid w:val="00C047B7"/>
    <w:rsid w:val="00C04F97"/>
    <w:rsid w:val="00C05007"/>
    <w:rsid w:val="00C05813"/>
    <w:rsid w:val="00C05ADE"/>
    <w:rsid w:val="00C05DAE"/>
    <w:rsid w:val="00C05E65"/>
    <w:rsid w:val="00C06308"/>
    <w:rsid w:val="00C06391"/>
    <w:rsid w:val="00C063EA"/>
    <w:rsid w:val="00C06545"/>
    <w:rsid w:val="00C06592"/>
    <w:rsid w:val="00C0677D"/>
    <w:rsid w:val="00C06AF9"/>
    <w:rsid w:val="00C073A3"/>
    <w:rsid w:val="00C0768A"/>
    <w:rsid w:val="00C076FD"/>
    <w:rsid w:val="00C07A7B"/>
    <w:rsid w:val="00C07A9E"/>
    <w:rsid w:val="00C07BCB"/>
    <w:rsid w:val="00C10895"/>
    <w:rsid w:val="00C10B2C"/>
    <w:rsid w:val="00C10BB9"/>
    <w:rsid w:val="00C10CD8"/>
    <w:rsid w:val="00C10EA0"/>
    <w:rsid w:val="00C11014"/>
    <w:rsid w:val="00C11180"/>
    <w:rsid w:val="00C111A3"/>
    <w:rsid w:val="00C111BD"/>
    <w:rsid w:val="00C1138B"/>
    <w:rsid w:val="00C113A5"/>
    <w:rsid w:val="00C11773"/>
    <w:rsid w:val="00C122CC"/>
    <w:rsid w:val="00C123BF"/>
    <w:rsid w:val="00C128BC"/>
    <w:rsid w:val="00C128FE"/>
    <w:rsid w:val="00C12AB0"/>
    <w:rsid w:val="00C12ABB"/>
    <w:rsid w:val="00C13105"/>
    <w:rsid w:val="00C1356B"/>
    <w:rsid w:val="00C135FB"/>
    <w:rsid w:val="00C13989"/>
    <w:rsid w:val="00C13CDC"/>
    <w:rsid w:val="00C13E6B"/>
    <w:rsid w:val="00C14566"/>
    <w:rsid w:val="00C14A32"/>
    <w:rsid w:val="00C1508D"/>
    <w:rsid w:val="00C153D7"/>
    <w:rsid w:val="00C15549"/>
    <w:rsid w:val="00C1563A"/>
    <w:rsid w:val="00C159B9"/>
    <w:rsid w:val="00C165F1"/>
    <w:rsid w:val="00C1662F"/>
    <w:rsid w:val="00C1674A"/>
    <w:rsid w:val="00C168DF"/>
    <w:rsid w:val="00C16A8B"/>
    <w:rsid w:val="00C16C36"/>
    <w:rsid w:val="00C16FE9"/>
    <w:rsid w:val="00C170D6"/>
    <w:rsid w:val="00C171AE"/>
    <w:rsid w:val="00C17451"/>
    <w:rsid w:val="00C178F6"/>
    <w:rsid w:val="00C17A8A"/>
    <w:rsid w:val="00C17E59"/>
    <w:rsid w:val="00C20269"/>
    <w:rsid w:val="00C20598"/>
    <w:rsid w:val="00C20633"/>
    <w:rsid w:val="00C20825"/>
    <w:rsid w:val="00C214A1"/>
    <w:rsid w:val="00C215AD"/>
    <w:rsid w:val="00C2178D"/>
    <w:rsid w:val="00C219A5"/>
    <w:rsid w:val="00C21B0E"/>
    <w:rsid w:val="00C220E7"/>
    <w:rsid w:val="00C22C0D"/>
    <w:rsid w:val="00C22C4C"/>
    <w:rsid w:val="00C22DBB"/>
    <w:rsid w:val="00C2366D"/>
    <w:rsid w:val="00C236CB"/>
    <w:rsid w:val="00C23EC1"/>
    <w:rsid w:val="00C24091"/>
    <w:rsid w:val="00C246A0"/>
    <w:rsid w:val="00C2474F"/>
    <w:rsid w:val="00C2487B"/>
    <w:rsid w:val="00C24B90"/>
    <w:rsid w:val="00C24E0F"/>
    <w:rsid w:val="00C25377"/>
    <w:rsid w:val="00C25CF6"/>
    <w:rsid w:val="00C25DC9"/>
    <w:rsid w:val="00C25E79"/>
    <w:rsid w:val="00C25F01"/>
    <w:rsid w:val="00C25F20"/>
    <w:rsid w:val="00C25F27"/>
    <w:rsid w:val="00C26008"/>
    <w:rsid w:val="00C26256"/>
    <w:rsid w:val="00C262E0"/>
    <w:rsid w:val="00C263BD"/>
    <w:rsid w:val="00C2640A"/>
    <w:rsid w:val="00C2663E"/>
    <w:rsid w:val="00C267E6"/>
    <w:rsid w:val="00C26883"/>
    <w:rsid w:val="00C26963"/>
    <w:rsid w:val="00C26ADC"/>
    <w:rsid w:val="00C26D3E"/>
    <w:rsid w:val="00C275F9"/>
    <w:rsid w:val="00C27E4F"/>
    <w:rsid w:val="00C27FB0"/>
    <w:rsid w:val="00C306E3"/>
    <w:rsid w:val="00C30A51"/>
    <w:rsid w:val="00C30A67"/>
    <w:rsid w:val="00C30F7E"/>
    <w:rsid w:val="00C31064"/>
    <w:rsid w:val="00C31754"/>
    <w:rsid w:val="00C319BC"/>
    <w:rsid w:val="00C31CF5"/>
    <w:rsid w:val="00C3202B"/>
    <w:rsid w:val="00C32547"/>
    <w:rsid w:val="00C32954"/>
    <w:rsid w:val="00C32BE2"/>
    <w:rsid w:val="00C32E47"/>
    <w:rsid w:val="00C32E9F"/>
    <w:rsid w:val="00C32F26"/>
    <w:rsid w:val="00C33630"/>
    <w:rsid w:val="00C33C8B"/>
    <w:rsid w:val="00C33E66"/>
    <w:rsid w:val="00C33F22"/>
    <w:rsid w:val="00C340E7"/>
    <w:rsid w:val="00C34254"/>
    <w:rsid w:val="00C3448C"/>
    <w:rsid w:val="00C346BB"/>
    <w:rsid w:val="00C349E1"/>
    <w:rsid w:val="00C34B0A"/>
    <w:rsid w:val="00C357D6"/>
    <w:rsid w:val="00C358A4"/>
    <w:rsid w:val="00C359F8"/>
    <w:rsid w:val="00C35B67"/>
    <w:rsid w:val="00C35D65"/>
    <w:rsid w:val="00C35E15"/>
    <w:rsid w:val="00C3602E"/>
    <w:rsid w:val="00C3618F"/>
    <w:rsid w:val="00C3642A"/>
    <w:rsid w:val="00C368B0"/>
    <w:rsid w:val="00C36A11"/>
    <w:rsid w:val="00C36C5A"/>
    <w:rsid w:val="00C36C5C"/>
    <w:rsid w:val="00C37FE0"/>
    <w:rsid w:val="00C4045F"/>
    <w:rsid w:val="00C41054"/>
    <w:rsid w:val="00C4127B"/>
    <w:rsid w:val="00C4147B"/>
    <w:rsid w:val="00C415A0"/>
    <w:rsid w:val="00C415F0"/>
    <w:rsid w:val="00C4172E"/>
    <w:rsid w:val="00C419E3"/>
    <w:rsid w:val="00C41F67"/>
    <w:rsid w:val="00C41FBE"/>
    <w:rsid w:val="00C42D62"/>
    <w:rsid w:val="00C42DD3"/>
    <w:rsid w:val="00C42E0F"/>
    <w:rsid w:val="00C43173"/>
    <w:rsid w:val="00C4357E"/>
    <w:rsid w:val="00C4375E"/>
    <w:rsid w:val="00C4376C"/>
    <w:rsid w:val="00C43783"/>
    <w:rsid w:val="00C43C71"/>
    <w:rsid w:val="00C44011"/>
    <w:rsid w:val="00C44199"/>
    <w:rsid w:val="00C44211"/>
    <w:rsid w:val="00C4487E"/>
    <w:rsid w:val="00C44CDC"/>
    <w:rsid w:val="00C44E19"/>
    <w:rsid w:val="00C4581F"/>
    <w:rsid w:val="00C45907"/>
    <w:rsid w:val="00C459B1"/>
    <w:rsid w:val="00C45C59"/>
    <w:rsid w:val="00C45E43"/>
    <w:rsid w:val="00C45FCD"/>
    <w:rsid w:val="00C4625A"/>
    <w:rsid w:val="00C462A0"/>
    <w:rsid w:val="00C4687F"/>
    <w:rsid w:val="00C46A05"/>
    <w:rsid w:val="00C472BE"/>
    <w:rsid w:val="00C4796D"/>
    <w:rsid w:val="00C47974"/>
    <w:rsid w:val="00C47BE4"/>
    <w:rsid w:val="00C47D1A"/>
    <w:rsid w:val="00C47DF5"/>
    <w:rsid w:val="00C47E98"/>
    <w:rsid w:val="00C50364"/>
    <w:rsid w:val="00C509AA"/>
    <w:rsid w:val="00C50D6E"/>
    <w:rsid w:val="00C50EB0"/>
    <w:rsid w:val="00C51731"/>
    <w:rsid w:val="00C51A19"/>
    <w:rsid w:val="00C51A6A"/>
    <w:rsid w:val="00C51B77"/>
    <w:rsid w:val="00C51EC3"/>
    <w:rsid w:val="00C5272D"/>
    <w:rsid w:val="00C52802"/>
    <w:rsid w:val="00C52BB4"/>
    <w:rsid w:val="00C52F31"/>
    <w:rsid w:val="00C537C6"/>
    <w:rsid w:val="00C53868"/>
    <w:rsid w:val="00C53869"/>
    <w:rsid w:val="00C53C7B"/>
    <w:rsid w:val="00C54119"/>
    <w:rsid w:val="00C542AC"/>
    <w:rsid w:val="00C5445D"/>
    <w:rsid w:val="00C54B26"/>
    <w:rsid w:val="00C54E0A"/>
    <w:rsid w:val="00C55020"/>
    <w:rsid w:val="00C55039"/>
    <w:rsid w:val="00C55852"/>
    <w:rsid w:val="00C55B19"/>
    <w:rsid w:val="00C55C61"/>
    <w:rsid w:val="00C562C3"/>
    <w:rsid w:val="00C56305"/>
    <w:rsid w:val="00C571F2"/>
    <w:rsid w:val="00C57209"/>
    <w:rsid w:val="00C577C6"/>
    <w:rsid w:val="00C57AD9"/>
    <w:rsid w:val="00C57E16"/>
    <w:rsid w:val="00C57E26"/>
    <w:rsid w:val="00C57F09"/>
    <w:rsid w:val="00C60411"/>
    <w:rsid w:val="00C60904"/>
    <w:rsid w:val="00C6099C"/>
    <w:rsid w:val="00C60DB3"/>
    <w:rsid w:val="00C61052"/>
    <w:rsid w:val="00C610E7"/>
    <w:rsid w:val="00C6127B"/>
    <w:rsid w:val="00C6161F"/>
    <w:rsid w:val="00C618BC"/>
    <w:rsid w:val="00C61B47"/>
    <w:rsid w:val="00C61DD7"/>
    <w:rsid w:val="00C61EE8"/>
    <w:rsid w:val="00C62040"/>
    <w:rsid w:val="00C6206C"/>
    <w:rsid w:val="00C62139"/>
    <w:rsid w:val="00C6213F"/>
    <w:rsid w:val="00C62380"/>
    <w:rsid w:val="00C62DA9"/>
    <w:rsid w:val="00C631F5"/>
    <w:rsid w:val="00C632C5"/>
    <w:rsid w:val="00C63523"/>
    <w:rsid w:val="00C637AC"/>
    <w:rsid w:val="00C63A51"/>
    <w:rsid w:val="00C63B4C"/>
    <w:rsid w:val="00C645B3"/>
    <w:rsid w:val="00C64920"/>
    <w:rsid w:val="00C64AB0"/>
    <w:rsid w:val="00C64CDD"/>
    <w:rsid w:val="00C64DAB"/>
    <w:rsid w:val="00C651FA"/>
    <w:rsid w:val="00C65969"/>
    <w:rsid w:val="00C65FC9"/>
    <w:rsid w:val="00C665A6"/>
    <w:rsid w:val="00C6680A"/>
    <w:rsid w:val="00C668ED"/>
    <w:rsid w:val="00C66E60"/>
    <w:rsid w:val="00C670E2"/>
    <w:rsid w:val="00C67148"/>
    <w:rsid w:val="00C67479"/>
    <w:rsid w:val="00C6784E"/>
    <w:rsid w:val="00C67946"/>
    <w:rsid w:val="00C706F3"/>
    <w:rsid w:val="00C70D82"/>
    <w:rsid w:val="00C70E6B"/>
    <w:rsid w:val="00C710FB"/>
    <w:rsid w:val="00C7115A"/>
    <w:rsid w:val="00C7117B"/>
    <w:rsid w:val="00C712A2"/>
    <w:rsid w:val="00C713B9"/>
    <w:rsid w:val="00C7187F"/>
    <w:rsid w:val="00C71CCB"/>
    <w:rsid w:val="00C7224A"/>
    <w:rsid w:val="00C725E0"/>
    <w:rsid w:val="00C72784"/>
    <w:rsid w:val="00C729CC"/>
    <w:rsid w:val="00C72DEC"/>
    <w:rsid w:val="00C7304B"/>
    <w:rsid w:val="00C7324C"/>
    <w:rsid w:val="00C732CB"/>
    <w:rsid w:val="00C73303"/>
    <w:rsid w:val="00C73389"/>
    <w:rsid w:val="00C73A57"/>
    <w:rsid w:val="00C73C8C"/>
    <w:rsid w:val="00C74285"/>
    <w:rsid w:val="00C74315"/>
    <w:rsid w:val="00C74463"/>
    <w:rsid w:val="00C745B5"/>
    <w:rsid w:val="00C7485F"/>
    <w:rsid w:val="00C74965"/>
    <w:rsid w:val="00C74CDD"/>
    <w:rsid w:val="00C74FB6"/>
    <w:rsid w:val="00C75003"/>
    <w:rsid w:val="00C7517A"/>
    <w:rsid w:val="00C751F0"/>
    <w:rsid w:val="00C75266"/>
    <w:rsid w:val="00C758E0"/>
    <w:rsid w:val="00C75DE3"/>
    <w:rsid w:val="00C76836"/>
    <w:rsid w:val="00C768DA"/>
    <w:rsid w:val="00C76A3D"/>
    <w:rsid w:val="00C76F4F"/>
    <w:rsid w:val="00C774F9"/>
    <w:rsid w:val="00C774FB"/>
    <w:rsid w:val="00C776E5"/>
    <w:rsid w:val="00C77A5C"/>
    <w:rsid w:val="00C77B57"/>
    <w:rsid w:val="00C77B98"/>
    <w:rsid w:val="00C77BEC"/>
    <w:rsid w:val="00C77EC2"/>
    <w:rsid w:val="00C77FBE"/>
    <w:rsid w:val="00C805A9"/>
    <w:rsid w:val="00C805CB"/>
    <w:rsid w:val="00C806E6"/>
    <w:rsid w:val="00C80A8B"/>
    <w:rsid w:val="00C80E0D"/>
    <w:rsid w:val="00C80E93"/>
    <w:rsid w:val="00C810BE"/>
    <w:rsid w:val="00C8155C"/>
    <w:rsid w:val="00C81709"/>
    <w:rsid w:val="00C8170C"/>
    <w:rsid w:val="00C81760"/>
    <w:rsid w:val="00C81B6C"/>
    <w:rsid w:val="00C81CA5"/>
    <w:rsid w:val="00C81F18"/>
    <w:rsid w:val="00C820D1"/>
    <w:rsid w:val="00C8275E"/>
    <w:rsid w:val="00C82909"/>
    <w:rsid w:val="00C82D2C"/>
    <w:rsid w:val="00C83266"/>
    <w:rsid w:val="00C834C4"/>
    <w:rsid w:val="00C83845"/>
    <w:rsid w:val="00C83901"/>
    <w:rsid w:val="00C83C36"/>
    <w:rsid w:val="00C84322"/>
    <w:rsid w:val="00C843CE"/>
    <w:rsid w:val="00C845C6"/>
    <w:rsid w:val="00C84740"/>
    <w:rsid w:val="00C84745"/>
    <w:rsid w:val="00C84748"/>
    <w:rsid w:val="00C849AA"/>
    <w:rsid w:val="00C84BDE"/>
    <w:rsid w:val="00C85003"/>
    <w:rsid w:val="00C85419"/>
    <w:rsid w:val="00C854C7"/>
    <w:rsid w:val="00C8586E"/>
    <w:rsid w:val="00C8589D"/>
    <w:rsid w:val="00C864BD"/>
    <w:rsid w:val="00C86EE7"/>
    <w:rsid w:val="00C873D9"/>
    <w:rsid w:val="00C8752C"/>
    <w:rsid w:val="00C87541"/>
    <w:rsid w:val="00C8761A"/>
    <w:rsid w:val="00C9022A"/>
    <w:rsid w:val="00C904CD"/>
    <w:rsid w:val="00C90601"/>
    <w:rsid w:val="00C91246"/>
    <w:rsid w:val="00C91BE6"/>
    <w:rsid w:val="00C91C3E"/>
    <w:rsid w:val="00C91E0C"/>
    <w:rsid w:val="00C92115"/>
    <w:rsid w:val="00C923D0"/>
    <w:rsid w:val="00C9255F"/>
    <w:rsid w:val="00C927EA"/>
    <w:rsid w:val="00C92CD4"/>
    <w:rsid w:val="00C92DA8"/>
    <w:rsid w:val="00C93311"/>
    <w:rsid w:val="00C9332F"/>
    <w:rsid w:val="00C9338A"/>
    <w:rsid w:val="00C934E7"/>
    <w:rsid w:val="00C93936"/>
    <w:rsid w:val="00C93D11"/>
    <w:rsid w:val="00C94201"/>
    <w:rsid w:val="00C945F0"/>
    <w:rsid w:val="00C94C08"/>
    <w:rsid w:val="00C94C73"/>
    <w:rsid w:val="00C94CB1"/>
    <w:rsid w:val="00C94F59"/>
    <w:rsid w:val="00C9592D"/>
    <w:rsid w:val="00C95DD2"/>
    <w:rsid w:val="00C96184"/>
    <w:rsid w:val="00C96CCD"/>
    <w:rsid w:val="00C975B2"/>
    <w:rsid w:val="00C9786C"/>
    <w:rsid w:val="00C97B1B"/>
    <w:rsid w:val="00C97B90"/>
    <w:rsid w:val="00CA00FF"/>
    <w:rsid w:val="00CA01CD"/>
    <w:rsid w:val="00CA01D5"/>
    <w:rsid w:val="00CA025A"/>
    <w:rsid w:val="00CA02F0"/>
    <w:rsid w:val="00CA053E"/>
    <w:rsid w:val="00CA06E8"/>
    <w:rsid w:val="00CA06F9"/>
    <w:rsid w:val="00CA09E5"/>
    <w:rsid w:val="00CA0D00"/>
    <w:rsid w:val="00CA13EA"/>
    <w:rsid w:val="00CA1450"/>
    <w:rsid w:val="00CA164B"/>
    <w:rsid w:val="00CA16D1"/>
    <w:rsid w:val="00CA1A1D"/>
    <w:rsid w:val="00CA1CBA"/>
    <w:rsid w:val="00CA2041"/>
    <w:rsid w:val="00CA2403"/>
    <w:rsid w:val="00CA2596"/>
    <w:rsid w:val="00CA3062"/>
    <w:rsid w:val="00CA3075"/>
    <w:rsid w:val="00CA32C5"/>
    <w:rsid w:val="00CA342F"/>
    <w:rsid w:val="00CA373A"/>
    <w:rsid w:val="00CA3A57"/>
    <w:rsid w:val="00CA40B4"/>
    <w:rsid w:val="00CA42BE"/>
    <w:rsid w:val="00CA436B"/>
    <w:rsid w:val="00CA4388"/>
    <w:rsid w:val="00CA4673"/>
    <w:rsid w:val="00CA4814"/>
    <w:rsid w:val="00CA4955"/>
    <w:rsid w:val="00CA49D3"/>
    <w:rsid w:val="00CA4DA3"/>
    <w:rsid w:val="00CA502E"/>
    <w:rsid w:val="00CA55CB"/>
    <w:rsid w:val="00CA5786"/>
    <w:rsid w:val="00CA590C"/>
    <w:rsid w:val="00CA5B0D"/>
    <w:rsid w:val="00CA5B36"/>
    <w:rsid w:val="00CA60E9"/>
    <w:rsid w:val="00CA61EF"/>
    <w:rsid w:val="00CA644B"/>
    <w:rsid w:val="00CA6838"/>
    <w:rsid w:val="00CA6EC7"/>
    <w:rsid w:val="00CA7292"/>
    <w:rsid w:val="00CA7432"/>
    <w:rsid w:val="00CA7516"/>
    <w:rsid w:val="00CA75FA"/>
    <w:rsid w:val="00CA7E8D"/>
    <w:rsid w:val="00CB03CC"/>
    <w:rsid w:val="00CB0447"/>
    <w:rsid w:val="00CB0630"/>
    <w:rsid w:val="00CB0B66"/>
    <w:rsid w:val="00CB1514"/>
    <w:rsid w:val="00CB1536"/>
    <w:rsid w:val="00CB1621"/>
    <w:rsid w:val="00CB201F"/>
    <w:rsid w:val="00CB20A2"/>
    <w:rsid w:val="00CB20F8"/>
    <w:rsid w:val="00CB2174"/>
    <w:rsid w:val="00CB2426"/>
    <w:rsid w:val="00CB2452"/>
    <w:rsid w:val="00CB29E0"/>
    <w:rsid w:val="00CB2BE4"/>
    <w:rsid w:val="00CB2FD6"/>
    <w:rsid w:val="00CB31E2"/>
    <w:rsid w:val="00CB3974"/>
    <w:rsid w:val="00CB3A0F"/>
    <w:rsid w:val="00CB3CB9"/>
    <w:rsid w:val="00CB3E15"/>
    <w:rsid w:val="00CB45E5"/>
    <w:rsid w:val="00CB4676"/>
    <w:rsid w:val="00CB4699"/>
    <w:rsid w:val="00CB5231"/>
    <w:rsid w:val="00CB5461"/>
    <w:rsid w:val="00CB5539"/>
    <w:rsid w:val="00CB5C88"/>
    <w:rsid w:val="00CB668D"/>
    <w:rsid w:val="00CB6C80"/>
    <w:rsid w:val="00CB6D97"/>
    <w:rsid w:val="00CB6E04"/>
    <w:rsid w:val="00CB70D8"/>
    <w:rsid w:val="00CB72F8"/>
    <w:rsid w:val="00CB752C"/>
    <w:rsid w:val="00CB7725"/>
    <w:rsid w:val="00CB78E0"/>
    <w:rsid w:val="00CB7938"/>
    <w:rsid w:val="00CB7B3C"/>
    <w:rsid w:val="00CB7D0D"/>
    <w:rsid w:val="00CC0296"/>
    <w:rsid w:val="00CC0E76"/>
    <w:rsid w:val="00CC0EAD"/>
    <w:rsid w:val="00CC105F"/>
    <w:rsid w:val="00CC1145"/>
    <w:rsid w:val="00CC12CF"/>
    <w:rsid w:val="00CC1329"/>
    <w:rsid w:val="00CC2062"/>
    <w:rsid w:val="00CC2462"/>
    <w:rsid w:val="00CC29A7"/>
    <w:rsid w:val="00CC2B67"/>
    <w:rsid w:val="00CC2CF0"/>
    <w:rsid w:val="00CC2EB0"/>
    <w:rsid w:val="00CC2FEB"/>
    <w:rsid w:val="00CC30C1"/>
    <w:rsid w:val="00CC364C"/>
    <w:rsid w:val="00CC39D1"/>
    <w:rsid w:val="00CC3FB1"/>
    <w:rsid w:val="00CC4651"/>
    <w:rsid w:val="00CC47A7"/>
    <w:rsid w:val="00CC4901"/>
    <w:rsid w:val="00CC4964"/>
    <w:rsid w:val="00CC4AAC"/>
    <w:rsid w:val="00CC4C6A"/>
    <w:rsid w:val="00CC54E9"/>
    <w:rsid w:val="00CC5536"/>
    <w:rsid w:val="00CC5F21"/>
    <w:rsid w:val="00CC603F"/>
    <w:rsid w:val="00CC73AE"/>
    <w:rsid w:val="00CC7B6B"/>
    <w:rsid w:val="00CD0105"/>
    <w:rsid w:val="00CD0273"/>
    <w:rsid w:val="00CD02D3"/>
    <w:rsid w:val="00CD031E"/>
    <w:rsid w:val="00CD0385"/>
    <w:rsid w:val="00CD04EF"/>
    <w:rsid w:val="00CD05FD"/>
    <w:rsid w:val="00CD0601"/>
    <w:rsid w:val="00CD06F7"/>
    <w:rsid w:val="00CD10BF"/>
    <w:rsid w:val="00CD122A"/>
    <w:rsid w:val="00CD1278"/>
    <w:rsid w:val="00CD12B0"/>
    <w:rsid w:val="00CD1506"/>
    <w:rsid w:val="00CD1736"/>
    <w:rsid w:val="00CD1C31"/>
    <w:rsid w:val="00CD1DB7"/>
    <w:rsid w:val="00CD20D8"/>
    <w:rsid w:val="00CD23A2"/>
    <w:rsid w:val="00CD258B"/>
    <w:rsid w:val="00CD280A"/>
    <w:rsid w:val="00CD29FD"/>
    <w:rsid w:val="00CD2B00"/>
    <w:rsid w:val="00CD2B6F"/>
    <w:rsid w:val="00CD2B94"/>
    <w:rsid w:val="00CD30DB"/>
    <w:rsid w:val="00CD3924"/>
    <w:rsid w:val="00CD3AA0"/>
    <w:rsid w:val="00CD3FA4"/>
    <w:rsid w:val="00CD4F6B"/>
    <w:rsid w:val="00CD5425"/>
    <w:rsid w:val="00CD544C"/>
    <w:rsid w:val="00CD57E9"/>
    <w:rsid w:val="00CD597F"/>
    <w:rsid w:val="00CD5B1B"/>
    <w:rsid w:val="00CD5B6D"/>
    <w:rsid w:val="00CD5D51"/>
    <w:rsid w:val="00CD5F9C"/>
    <w:rsid w:val="00CD6072"/>
    <w:rsid w:val="00CD6237"/>
    <w:rsid w:val="00CD6399"/>
    <w:rsid w:val="00CD691F"/>
    <w:rsid w:val="00CD6DDF"/>
    <w:rsid w:val="00CD6E9B"/>
    <w:rsid w:val="00CD6F31"/>
    <w:rsid w:val="00CD7537"/>
    <w:rsid w:val="00CD7706"/>
    <w:rsid w:val="00CD7C50"/>
    <w:rsid w:val="00CD7C99"/>
    <w:rsid w:val="00CD7E62"/>
    <w:rsid w:val="00CE04DA"/>
    <w:rsid w:val="00CE0A74"/>
    <w:rsid w:val="00CE0E6C"/>
    <w:rsid w:val="00CE0FF9"/>
    <w:rsid w:val="00CE13DB"/>
    <w:rsid w:val="00CE1675"/>
    <w:rsid w:val="00CE1936"/>
    <w:rsid w:val="00CE1B19"/>
    <w:rsid w:val="00CE1DE6"/>
    <w:rsid w:val="00CE1EF7"/>
    <w:rsid w:val="00CE22B0"/>
    <w:rsid w:val="00CE2C29"/>
    <w:rsid w:val="00CE2C32"/>
    <w:rsid w:val="00CE361C"/>
    <w:rsid w:val="00CE36B3"/>
    <w:rsid w:val="00CE3774"/>
    <w:rsid w:val="00CE3918"/>
    <w:rsid w:val="00CE39FE"/>
    <w:rsid w:val="00CE4572"/>
    <w:rsid w:val="00CE45DD"/>
    <w:rsid w:val="00CE49EC"/>
    <w:rsid w:val="00CE4C63"/>
    <w:rsid w:val="00CE5A88"/>
    <w:rsid w:val="00CE5C3A"/>
    <w:rsid w:val="00CE5F19"/>
    <w:rsid w:val="00CE5F44"/>
    <w:rsid w:val="00CE6175"/>
    <w:rsid w:val="00CE6830"/>
    <w:rsid w:val="00CE69B7"/>
    <w:rsid w:val="00CE69F8"/>
    <w:rsid w:val="00CE6A17"/>
    <w:rsid w:val="00CE6C31"/>
    <w:rsid w:val="00CE6C5C"/>
    <w:rsid w:val="00CE6E3E"/>
    <w:rsid w:val="00CE7014"/>
    <w:rsid w:val="00CF03EB"/>
    <w:rsid w:val="00CF053A"/>
    <w:rsid w:val="00CF09F1"/>
    <w:rsid w:val="00CF0B87"/>
    <w:rsid w:val="00CF0C65"/>
    <w:rsid w:val="00CF0D92"/>
    <w:rsid w:val="00CF161D"/>
    <w:rsid w:val="00CF2869"/>
    <w:rsid w:val="00CF2B4C"/>
    <w:rsid w:val="00CF2C25"/>
    <w:rsid w:val="00CF2F4B"/>
    <w:rsid w:val="00CF31DD"/>
    <w:rsid w:val="00CF338C"/>
    <w:rsid w:val="00CF34A9"/>
    <w:rsid w:val="00CF34D1"/>
    <w:rsid w:val="00CF3854"/>
    <w:rsid w:val="00CF3928"/>
    <w:rsid w:val="00CF3C79"/>
    <w:rsid w:val="00CF3E14"/>
    <w:rsid w:val="00CF4810"/>
    <w:rsid w:val="00CF4B79"/>
    <w:rsid w:val="00CF4EF0"/>
    <w:rsid w:val="00CF50D9"/>
    <w:rsid w:val="00CF52A3"/>
    <w:rsid w:val="00CF5457"/>
    <w:rsid w:val="00CF55E1"/>
    <w:rsid w:val="00CF5BD1"/>
    <w:rsid w:val="00CF5D68"/>
    <w:rsid w:val="00CF5E3A"/>
    <w:rsid w:val="00CF5ED6"/>
    <w:rsid w:val="00CF5F87"/>
    <w:rsid w:val="00CF665B"/>
    <w:rsid w:val="00CF6E74"/>
    <w:rsid w:val="00CF6F9C"/>
    <w:rsid w:val="00CF723E"/>
    <w:rsid w:val="00CF74B5"/>
    <w:rsid w:val="00CF78F2"/>
    <w:rsid w:val="00CF7B3F"/>
    <w:rsid w:val="00CF7D2A"/>
    <w:rsid w:val="00CF7E4B"/>
    <w:rsid w:val="00D0008E"/>
    <w:rsid w:val="00D0044E"/>
    <w:rsid w:val="00D00509"/>
    <w:rsid w:val="00D00608"/>
    <w:rsid w:val="00D00798"/>
    <w:rsid w:val="00D00BE1"/>
    <w:rsid w:val="00D00C14"/>
    <w:rsid w:val="00D00E66"/>
    <w:rsid w:val="00D012AC"/>
    <w:rsid w:val="00D012CF"/>
    <w:rsid w:val="00D01AEC"/>
    <w:rsid w:val="00D024F4"/>
    <w:rsid w:val="00D02677"/>
    <w:rsid w:val="00D02700"/>
    <w:rsid w:val="00D02A87"/>
    <w:rsid w:val="00D02BDA"/>
    <w:rsid w:val="00D02E44"/>
    <w:rsid w:val="00D0329C"/>
    <w:rsid w:val="00D0336A"/>
    <w:rsid w:val="00D0373F"/>
    <w:rsid w:val="00D03CEE"/>
    <w:rsid w:val="00D03DC5"/>
    <w:rsid w:val="00D03DE5"/>
    <w:rsid w:val="00D03E96"/>
    <w:rsid w:val="00D03F53"/>
    <w:rsid w:val="00D04384"/>
    <w:rsid w:val="00D04660"/>
    <w:rsid w:val="00D046DB"/>
    <w:rsid w:val="00D0470B"/>
    <w:rsid w:val="00D04B08"/>
    <w:rsid w:val="00D04C54"/>
    <w:rsid w:val="00D0513B"/>
    <w:rsid w:val="00D0542A"/>
    <w:rsid w:val="00D05956"/>
    <w:rsid w:val="00D05A94"/>
    <w:rsid w:val="00D05BA3"/>
    <w:rsid w:val="00D05FA2"/>
    <w:rsid w:val="00D062AF"/>
    <w:rsid w:val="00D06303"/>
    <w:rsid w:val="00D06591"/>
    <w:rsid w:val="00D066AA"/>
    <w:rsid w:val="00D067DF"/>
    <w:rsid w:val="00D06EF8"/>
    <w:rsid w:val="00D0729E"/>
    <w:rsid w:val="00D07365"/>
    <w:rsid w:val="00D0766B"/>
    <w:rsid w:val="00D076AF"/>
    <w:rsid w:val="00D07993"/>
    <w:rsid w:val="00D10051"/>
    <w:rsid w:val="00D10A8A"/>
    <w:rsid w:val="00D10B35"/>
    <w:rsid w:val="00D10B3E"/>
    <w:rsid w:val="00D111EA"/>
    <w:rsid w:val="00D11261"/>
    <w:rsid w:val="00D1144F"/>
    <w:rsid w:val="00D114E9"/>
    <w:rsid w:val="00D117F7"/>
    <w:rsid w:val="00D11990"/>
    <w:rsid w:val="00D119BC"/>
    <w:rsid w:val="00D121DB"/>
    <w:rsid w:val="00D127C5"/>
    <w:rsid w:val="00D12882"/>
    <w:rsid w:val="00D1375E"/>
    <w:rsid w:val="00D1378D"/>
    <w:rsid w:val="00D13A5D"/>
    <w:rsid w:val="00D1424E"/>
    <w:rsid w:val="00D14341"/>
    <w:rsid w:val="00D1457D"/>
    <w:rsid w:val="00D14A02"/>
    <w:rsid w:val="00D1520F"/>
    <w:rsid w:val="00D152E7"/>
    <w:rsid w:val="00D15303"/>
    <w:rsid w:val="00D15860"/>
    <w:rsid w:val="00D15A2A"/>
    <w:rsid w:val="00D15D90"/>
    <w:rsid w:val="00D15F7B"/>
    <w:rsid w:val="00D15FF3"/>
    <w:rsid w:val="00D1611C"/>
    <w:rsid w:val="00D16212"/>
    <w:rsid w:val="00D1712F"/>
    <w:rsid w:val="00D17234"/>
    <w:rsid w:val="00D17A5A"/>
    <w:rsid w:val="00D17EE0"/>
    <w:rsid w:val="00D20205"/>
    <w:rsid w:val="00D2028D"/>
    <w:rsid w:val="00D20332"/>
    <w:rsid w:val="00D2083B"/>
    <w:rsid w:val="00D208FC"/>
    <w:rsid w:val="00D20B29"/>
    <w:rsid w:val="00D20DAC"/>
    <w:rsid w:val="00D21211"/>
    <w:rsid w:val="00D21E8C"/>
    <w:rsid w:val="00D22298"/>
    <w:rsid w:val="00D22CA4"/>
    <w:rsid w:val="00D22E30"/>
    <w:rsid w:val="00D22F6B"/>
    <w:rsid w:val="00D23223"/>
    <w:rsid w:val="00D23391"/>
    <w:rsid w:val="00D233C7"/>
    <w:rsid w:val="00D2384E"/>
    <w:rsid w:val="00D23BEE"/>
    <w:rsid w:val="00D23E7E"/>
    <w:rsid w:val="00D244AA"/>
    <w:rsid w:val="00D24516"/>
    <w:rsid w:val="00D24CB4"/>
    <w:rsid w:val="00D24D21"/>
    <w:rsid w:val="00D2585D"/>
    <w:rsid w:val="00D25889"/>
    <w:rsid w:val="00D25918"/>
    <w:rsid w:val="00D25AE5"/>
    <w:rsid w:val="00D264DD"/>
    <w:rsid w:val="00D2652F"/>
    <w:rsid w:val="00D267BC"/>
    <w:rsid w:val="00D26961"/>
    <w:rsid w:val="00D2720A"/>
    <w:rsid w:val="00D27252"/>
    <w:rsid w:val="00D27588"/>
    <w:rsid w:val="00D276C5"/>
    <w:rsid w:val="00D30682"/>
    <w:rsid w:val="00D30B8D"/>
    <w:rsid w:val="00D30DF7"/>
    <w:rsid w:val="00D310A7"/>
    <w:rsid w:val="00D314A1"/>
    <w:rsid w:val="00D3156F"/>
    <w:rsid w:val="00D3244E"/>
    <w:rsid w:val="00D32712"/>
    <w:rsid w:val="00D3272F"/>
    <w:rsid w:val="00D32CD4"/>
    <w:rsid w:val="00D32FB7"/>
    <w:rsid w:val="00D3328E"/>
    <w:rsid w:val="00D3337E"/>
    <w:rsid w:val="00D334F3"/>
    <w:rsid w:val="00D338DE"/>
    <w:rsid w:val="00D338EA"/>
    <w:rsid w:val="00D33A08"/>
    <w:rsid w:val="00D33B03"/>
    <w:rsid w:val="00D33FF5"/>
    <w:rsid w:val="00D345C8"/>
    <w:rsid w:val="00D34A5A"/>
    <w:rsid w:val="00D34B51"/>
    <w:rsid w:val="00D34B56"/>
    <w:rsid w:val="00D35202"/>
    <w:rsid w:val="00D3545F"/>
    <w:rsid w:val="00D3565A"/>
    <w:rsid w:val="00D3568C"/>
    <w:rsid w:val="00D35754"/>
    <w:rsid w:val="00D3593D"/>
    <w:rsid w:val="00D35AC9"/>
    <w:rsid w:val="00D367FD"/>
    <w:rsid w:val="00D3756F"/>
    <w:rsid w:val="00D37593"/>
    <w:rsid w:val="00D37D27"/>
    <w:rsid w:val="00D400F3"/>
    <w:rsid w:val="00D40173"/>
    <w:rsid w:val="00D40467"/>
    <w:rsid w:val="00D40573"/>
    <w:rsid w:val="00D40899"/>
    <w:rsid w:val="00D419EE"/>
    <w:rsid w:val="00D41A24"/>
    <w:rsid w:val="00D425DA"/>
    <w:rsid w:val="00D426F9"/>
    <w:rsid w:val="00D42C2F"/>
    <w:rsid w:val="00D42E1E"/>
    <w:rsid w:val="00D43351"/>
    <w:rsid w:val="00D43451"/>
    <w:rsid w:val="00D435B1"/>
    <w:rsid w:val="00D43957"/>
    <w:rsid w:val="00D43B64"/>
    <w:rsid w:val="00D43D22"/>
    <w:rsid w:val="00D43DC1"/>
    <w:rsid w:val="00D43DD5"/>
    <w:rsid w:val="00D4440F"/>
    <w:rsid w:val="00D44491"/>
    <w:rsid w:val="00D44636"/>
    <w:rsid w:val="00D44B3F"/>
    <w:rsid w:val="00D44C6E"/>
    <w:rsid w:val="00D44E28"/>
    <w:rsid w:val="00D44EBF"/>
    <w:rsid w:val="00D45013"/>
    <w:rsid w:val="00D45123"/>
    <w:rsid w:val="00D4534B"/>
    <w:rsid w:val="00D45D86"/>
    <w:rsid w:val="00D45FAA"/>
    <w:rsid w:val="00D46017"/>
    <w:rsid w:val="00D4656E"/>
    <w:rsid w:val="00D46615"/>
    <w:rsid w:val="00D46647"/>
    <w:rsid w:val="00D46ACF"/>
    <w:rsid w:val="00D46CC7"/>
    <w:rsid w:val="00D46E41"/>
    <w:rsid w:val="00D46F27"/>
    <w:rsid w:val="00D4776D"/>
    <w:rsid w:val="00D47E2C"/>
    <w:rsid w:val="00D5034F"/>
    <w:rsid w:val="00D504ED"/>
    <w:rsid w:val="00D509FC"/>
    <w:rsid w:val="00D50CFE"/>
    <w:rsid w:val="00D50E97"/>
    <w:rsid w:val="00D51129"/>
    <w:rsid w:val="00D513B7"/>
    <w:rsid w:val="00D517E8"/>
    <w:rsid w:val="00D51AA9"/>
    <w:rsid w:val="00D51D1B"/>
    <w:rsid w:val="00D51E98"/>
    <w:rsid w:val="00D52C66"/>
    <w:rsid w:val="00D52F1B"/>
    <w:rsid w:val="00D52F6E"/>
    <w:rsid w:val="00D53098"/>
    <w:rsid w:val="00D53214"/>
    <w:rsid w:val="00D53344"/>
    <w:rsid w:val="00D533A3"/>
    <w:rsid w:val="00D53541"/>
    <w:rsid w:val="00D53810"/>
    <w:rsid w:val="00D54003"/>
    <w:rsid w:val="00D54073"/>
    <w:rsid w:val="00D54160"/>
    <w:rsid w:val="00D5425C"/>
    <w:rsid w:val="00D54352"/>
    <w:rsid w:val="00D543FE"/>
    <w:rsid w:val="00D5472C"/>
    <w:rsid w:val="00D547B4"/>
    <w:rsid w:val="00D54A87"/>
    <w:rsid w:val="00D54B56"/>
    <w:rsid w:val="00D55774"/>
    <w:rsid w:val="00D55A77"/>
    <w:rsid w:val="00D55D69"/>
    <w:rsid w:val="00D55E6D"/>
    <w:rsid w:val="00D55F3D"/>
    <w:rsid w:val="00D562E5"/>
    <w:rsid w:val="00D56399"/>
    <w:rsid w:val="00D5686F"/>
    <w:rsid w:val="00D568C9"/>
    <w:rsid w:val="00D568FE"/>
    <w:rsid w:val="00D56A5C"/>
    <w:rsid w:val="00D56DF5"/>
    <w:rsid w:val="00D5706C"/>
    <w:rsid w:val="00D5706E"/>
    <w:rsid w:val="00D572EA"/>
    <w:rsid w:val="00D57595"/>
    <w:rsid w:val="00D576CB"/>
    <w:rsid w:val="00D577FA"/>
    <w:rsid w:val="00D60246"/>
    <w:rsid w:val="00D604A2"/>
    <w:rsid w:val="00D60BA5"/>
    <w:rsid w:val="00D610F0"/>
    <w:rsid w:val="00D61322"/>
    <w:rsid w:val="00D61775"/>
    <w:rsid w:val="00D61C82"/>
    <w:rsid w:val="00D629F6"/>
    <w:rsid w:val="00D62FDD"/>
    <w:rsid w:val="00D6328F"/>
    <w:rsid w:val="00D632AF"/>
    <w:rsid w:val="00D635A3"/>
    <w:rsid w:val="00D6472A"/>
    <w:rsid w:val="00D6485A"/>
    <w:rsid w:val="00D64989"/>
    <w:rsid w:val="00D649E9"/>
    <w:rsid w:val="00D64E5F"/>
    <w:rsid w:val="00D64EFC"/>
    <w:rsid w:val="00D64FE9"/>
    <w:rsid w:val="00D6563E"/>
    <w:rsid w:val="00D65E1B"/>
    <w:rsid w:val="00D66BA7"/>
    <w:rsid w:val="00D67A8C"/>
    <w:rsid w:val="00D703D6"/>
    <w:rsid w:val="00D706B1"/>
    <w:rsid w:val="00D70918"/>
    <w:rsid w:val="00D70BAC"/>
    <w:rsid w:val="00D70DF5"/>
    <w:rsid w:val="00D70E6D"/>
    <w:rsid w:val="00D70EB1"/>
    <w:rsid w:val="00D71180"/>
    <w:rsid w:val="00D71803"/>
    <w:rsid w:val="00D71B8E"/>
    <w:rsid w:val="00D71F07"/>
    <w:rsid w:val="00D72052"/>
    <w:rsid w:val="00D721A5"/>
    <w:rsid w:val="00D72462"/>
    <w:rsid w:val="00D72A77"/>
    <w:rsid w:val="00D732F7"/>
    <w:rsid w:val="00D73347"/>
    <w:rsid w:val="00D73443"/>
    <w:rsid w:val="00D73640"/>
    <w:rsid w:val="00D737E3"/>
    <w:rsid w:val="00D73AA0"/>
    <w:rsid w:val="00D73EB0"/>
    <w:rsid w:val="00D7421A"/>
    <w:rsid w:val="00D742F0"/>
    <w:rsid w:val="00D74470"/>
    <w:rsid w:val="00D747E6"/>
    <w:rsid w:val="00D74B29"/>
    <w:rsid w:val="00D74D97"/>
    <w:rsid w:val="00D752E4"/>
    <w:rsid w:val="00D75403"/>
    <w:rsid w:val="00D7558A"/>
    <w:rsid w:val="00D75C86"/>
    <w:rsid w:val="00D763CC"/>
    <w:rsid w:val="00D7760C"/>
    <w:rsid w:val="00D77687"/>
    <w:rsid w:val="00D7789F"/>
    <w:rsid w:val="00D8083C"/>
    <w:rsid w:val="00D80A84"/>
    <w:rsid w:val="00D8145A"/>
    <w:rsid w:val="00D818B0"/>
    <w:rsid w:val="00D819DF"/>
    <w:rsid w:val="00D81B0A"/>
    <w:rsid w:val="00D81F54"/>
    <w:rsid w:val="00D8209F"/>
    <w:rsid w:val="00D8265A"/>
    <w:rsid w:val="00D826D2"/>
    <w:rsid w:val="00D82C82"/>
    <w:rsid w:val="00D82C96"/>
    <w:rsid w:val="00D83130"/>
    <w:rsid w:val="00D835D2"/>
    <w:rsid w:val="00D8362B"/>
    <w:rsid w:val="00D83682"/>
    <w:rsid w:val="00D838DC"/>
    <w:rsid w:val="00D83F65"/>
    <w:rsid w:val="00D84017"/>
    <w:rsid w:val="00D84168"/>
    <w:rsid w:val="00D84747"/>
    <w:rsid w:val="00D848A9"/>
    <w:rsid w:val="00D84A5D"/>
    <w:rsid w:val="00D84E35"/>
    <w:rsid w:val="00D84E8F"/>
    <w:rsid w:val="00D85166"/>
    <w:rsid w:val="00D8567E"/>
    <w:rsid w:val="00D859D6"/>
    <w:rsid w:val="00D85E04"/>
    <w:rsid w:val="00D85E99"/>
    <w:rsid w:val="00D85FC7"/>
    <w:rsid w:val="00D8601E"/>
    <w:rsid w:val="00D86040"/>
    <w:rsid w:val="00D8612F"/>
    <w:rsid w:val="00D861BF"/>
    <w:rsid w:val="00D8632D"/>
    <w:rsid w:val="00D86503"/>
    <w:rsid w:val="00D86701"/>
    <w:rsid w:val="00D86798"/>
    <w:rsid w:val="00D86CF8"/>
    <w:rsid w:val="00D8720A"/>
    <w:rsid w:val="00D872A1"/>
    <w:rsid w:val="00D873B8"/>
    <w:rsid w:val="00D87418"/>
    <w:rsid w:val="00D8795D"/>
    <w:rsid w:val="00D90378"/>
    <w:rsid w:val="00D90CFE"/>
    <w:rsid w:val="00D90F6F"/>
    <w:rsid w:val="00D912E8"/>
    <w:rsid w:val="00D91B8B"/>
    <w:rsid w:val="00D91C58"/>
    <w:rsid w:val="00D91DF0"/>
    <w:rsid w:val="00D91E1C"/>
    <w:rsid w:val="00D92128"/>
    <w:rsid w:val="00D92228"/>
    <w:rsid w:val="00D92274"/>
    <w:rsid w:val="00D9273F"/>
    <w:rsid w:val="00D92763"/>
    <w:rsid w:val="00D92B7E"/>
    <w:rsid w:val="00D92E6D"/>
    <w:rsid w:val="00D92FA2"/>
    <w:rsid w:val="00D932A3"/>
    <w:rsid w:val="00D932E9"/>
    <w:rsid w:val="00D93CC0"/>
    <w:rsid w:val="00D94122"/>
    <w:rsid w:val="00D9416F"/>
    <w:rsid w:val="00D94267"/>
    <w:rsid w:val="00D94B6A"/>
    <w:rsid w:val="00D95172"/>
    <w:rsid w:val="00D953DD"/>
    <w:rsid w:val="00D95757"/>
    <w:rsid w:val="00D957FA"/>
    <w:rsid w:val="00D958BA"/>
    <w:rsid w:val="00D9590C"/>
    <w:rsid w:val="00D96127"/>
    <w:rsid w:val="00D9662F"/>
    <w:rsid w:val="00D9679A"/>
    <w:rsid w:val="00D96E37"/>
    <w:rsid w:val="00D9730D"/>
    <w:rsid w:val="00D97367"/>
    <w:rsid w:val="00D97838"/>
    <w:rsid w:val="00D97DD1"/>
    <w:rsid w:val="00DA0252"/>
    <w:rsid w:val="00DA0413"/>
    <w:rsid w:val="00DA0503"/>
    <w:rsid w:val="00DA0954"/>
    <w:rsid w:val="00DA0A45"/>
    <w:rsid w:val="00DA0D1B"/>
    <w:rsid w:val="00DA1138"/>
    <w:rsid w:val="00DA1482"/>
    <w:rsid w:val="00DA1614"/>
    <w:rsid w:val="00DA1A5A"/>
    <w:rsid w:val="00DA1E63"/>
    <w:rsid w:val="00DA217E"/>
    <w:rsid w:val="00DA236B"/>
    <w:rsid w:val="00DA240A"/>
    <w:rsid w:val="00DA2BB6"/>
    <w:rsid w:val="00DA2C63"/>
    <w:rsid w:val="00DA2EB5"/>
    <w:rsid w:val="00DA3C1F"/>
    <w:rsid w:val="00DA3CDE"/>
    <w:rsid w:val="00DA4061"/>
    <w:rsid w:val="00DA40FC"/>
    <w:rsid w:val="00DA414F"/>
    <w:rsid w:val="00DA4360"/>
    <w:rsid w:val="00DA4393"/>
    <w:rsid w:val="00DA47FD"/>
    <w:rsid w:val="00DA4CC0"/>
    <w:rsid w:val="00DA4FAF"/>
    <w:rsid w:val="00DA5429"/>
    <w:rsid w:val="00DA544A"/>
    <w:rsid w:val="00DA5665"/>
    <w:rsid w:val="00DA56AB"/>
    <w:rsid w:val="00DA5937"/>
    <w:rsid w:val="00DA59C1"/>
    <w:rsid w:val="00DA5A02"/>
    <w:rsid w:val="00DA5A37"/>
    <w:rsid w:val="00DA5F89"/>
    <w:rsid w:val="00DA6289"/>
    <w:rsid w:val="00DA632B"/>
    <w:rsid w:val="00DA6330"/>
    <w:rsid w:val="00DA6347"/>
    <w:rsid w:val="00DA6E47"/>
    <w:rsid w:val="00DA6F76"/>
    <w:rsid w:val="00DA72AC"/>
    <w:rsid w:val="00DA7ADF"/>
    <w:rsid w:val="00DA7AE2"/>
    <w:rsid w:val="00DA7BB0"/>
    <w:rsid w:val="00DB0166"/>
    <w:rsid w:val="00DB04E5"/>
    <w:rsid w:val="00DB0550"/>
    <w:rsid w:val="00DB0658"/>
    <w:rsid w:val="00DB0856"/>
    <w:rsid w:val="00DB0ACF"/>
    <w:rsid w:val="00DB11F5"/>
    <w:rsid w:val="00DB1252"/>
    <w:rsid w:val="00DB1263"/>
    <w:rsid w:val="00DB15E9"/>
    <w:rsid w:val="00DB1771"/>
    <w:rsid w:val="00DB19DF"/>
    <w:rsid w:val="00DB1B29"/>
    <w:rsid w:val="00DB1C97"/>
    <w:rsid w:val="00DB1D68"/>
    <w:rsid w:val="00DB2288"/>
    <w:rsid w:val="00DB26AE"/>
    <w:rsid w:val="00DB2A34"/>
    <w:rsid w:val="00DB2AE3"/>
    <w:rsid w:val="00DB2B9C"/>
    <w:rsid w:val="00DB2E87"/>
    <w:rsid w:val="00DB3206"/>
    <w:rsid w:val="00DB3231"/>
    <w:rsid w:val="00DB3252"/>
    <w:rsid w:val="00DB33A8"/>
    <w:rsid w:val="00DB33EC"/>
    <w:rsid w:val="00DB36C9"/>
    <w:rsid w:val="00DB373A"/>
    <w:rsid w:val="00DB374B"/>
    <w:rsid w:val="00DB3D1C"/>
    <w:rsid w:val="00DB4393"/>
    <w:rsid w:val="00DB45B1"/>
    <w:rsid w:val="00DB45CB"/>
    <w:rsid w:val="00DB4919"/>
    <w:rsid w:val="00DB4B17"/>
    <w:rsid w:val="00DB4C1C"/>
    <w:rsid w:val="00DB4C49"/>
    <w:rsid w:val="00DB5013"/>
    <w:rsid w:val="00DB5427"/>
    <w:rsid w:val="00DB5493"/>
    <w:rsid w:val="00DB5623"/>
    <w:rsid w:val="00DB58C1"/>
    <w:rsid w:val="00DB5989"/>
    <w:rsid w:val="00DB5FDF"/>
    <w:rsid w:val="00DB618C"/>
    <w:rsid w:val="00DB652C"/>
    <w:rsid w:val="00DB7365"/>
    <w:rsid w:val="00DB75D4"/>
    <w:rsid w:val="00DB7963"/>
    <w:rsid w:val="00DB7A68"/>
    <w:rsid w:val="00DC00C4"/>
    <w:rsid w:val="00DC00EE"/>
    <w:rsid w:val="00DC0699"/>
    <w:rsid w:val="00DC0D4A"/>
    <w:rsid w:val="00DC0E6B"/>
    <w:rsid w:val="00DC0F6B"/>
    <w:rsid w:val="00DC115C"/>
    <w:rsid w:val="00DC12F2"/>
    <w:rsid w:val="00DC1597"/>
    <w:rsid w:val="00DC1A0B"/>
    <w:rsid w:val="00DC1A67"/>
    <w:rsid w:val="00DC1BDC"/>
    <w:rsid w:val="00DC1CEE"/>
    <w:rsid w:val="00DC1DCF"/>
    <w:rsid w:val="00DC1F07"/>
    <w:rsid w:val="00DC2229"/>
    <w:rsid w:val="00DC2455"/>
    <w:rsid w:val="00DC27A9"/>
    <w:rsid w:val="00DC2A9D"/>
    <w:rsid w:val="00DC2AE6"/>
    <w:rsid w:val="00DC2B41"/>
    <w:rsid w:val="00DC2C0A"/>
    <w:rsid w:val="00DC2CC2"/>
    <w:rsid w:val="00DC3003"/>
    <w:rsid w:val="00DC3067"/>
    <w:rsid w:val="00DC32D2"/>
    <w:rsid w:val="00DC34C3"/>
    <w:rsid w:val="00DC361F"/>
    <w:rsid w:val="00DC379F"/>
    <w:rsid w:val="00DC37CA"/>
    <w:rsid w:val="00DC39EC"/>
    <w:rsid w:val="00DC3A8B"/>
    <w:rsid w:val="00DC41E3"/>
    <w:rsid w:val="00DC4764"/>
    <w:rsid w:val="00DC4976"/>
    <w:rsid w:val="00DC4A4D"/>
    <w:rsid w:val="00DC4ED1"/>
    <w:rsid w:val="00DC4F82"/>
    <w:rsid w:val="00DC578E"/>
    <w:rsid w:val="00DC57B6"/>
    <w:rsid w:val="00DC5DCF"/>
    <w:rsid w:val="00DC6377"/>
    <w:rsid w:val="00DC65CF"/>
    <w:rsid w:val="00DC7186"/>
    <w:rsid w:val="00DC7466"/>
    <w:rsid w:val="00DC7975"/>
    <w:rsid w:val="00DD02CE"/>
    <w:rsid w:val="00DD02DB"/>
    <w:rsid w:val="00DD049B"/>
    <w:rsid w:val="00DD0BB6"/>
    <w:rsid w:val="00DD0C44"/>
    <w:rsid w:val="00DD0C7A"/>
    <w:rsid w:val="00DD0CB9"/>
    <w:rsid w:val="00DD0DFE"/>
    <w:rsid w:val="00DD0F60"/>
    <w:rsid w:val="00DD15DF"/>
    <w:rsid w:val="00DD18EE"/>
    <w:rsid w:val="00DD1D7E"/>
    <w:rsid w:val="00DD2483"/>
    <w:rsid w:val="00DD2521"/>
    <w:rsid w:val="00DD2EA8"/>
    <w:rsid w:val="00DD2EE2"/>
    <w:rsid w:val="00DD374D"/>
    <w:rsid w:val="00DD3902"/>
    <w:rsid w:val="00DD3A93"/>
    <w:rsid w:val="00DD3AF6"/>
    <w:rsid w:val="00DD403C"/>
    <w:rsid w:val="00DD4415"/>
    <w:rsid w:val="00DD45D8"/>
    <w:rsid w:val="00DD486E"/>
    <w:rsid w:val="00DD49D6"/>
    <w:rsid w:val="00DD4D78"/>
    <w:rsid w:val="00DD51B7"/>
    <w:rsid w:val="00DD5584"/>
    <w:rsid w:val="00DD58CE"/>
    <w:rsid w:val="00DD5D14"/>
    <w:rsid w:val="00DD5FA2"/>
    <w:rsid w:val="00DD616B"/>
    <w:rsid w:val="00DD6313"/>
    <w:rsid w:val="00DD63AD"/>
    <w:rsid w:val="00DD66D6"/>
    <w:rsid w:val="00DD674B"/>
    <w:rsid w:val="00DD69FE"/>
    <w:rsid w:val="00DD6A2E"/>
    <w:rsid w:val="00DD6C38"/>
    <w:rsid w:val="00DD706F"/>
    <w:rsid w:val="00DD70B0"/>
    <w:rsid w:val="00DD72E2"/>
    <w:rsid w:val="00DD73FE"/>
    <w:rsid w:val="00DD77F1"/>
    <w:rsid w:val="00DE0011"/>
    <w:rsid w:val="00DE01C3"/>
    <w:rsid w:val="00DE0CA2"/>
    <w:rsid w:val="00DE0D05"/>
    <w:rsid w:val="00DE0D2C"/>
    <w:rsid w:val="00DE0F6D"/>
    <w:rsid w:val="00DE1087"/>
    <w:rsid w:val="00DE12F9"/>
    <w:rsid w:val="00DE148F"/>
    <w:rsid w:val="00DE17CD"/>
    <w:rsid w:val="00DE1BE6"/>
    <w:rsid w:val="00DE2157"/>
    <w:rsid w:val="00DE228B"/>
    <w:rsid w:val="00DE2519"/>
    <w:rsid w:val="00DE25AD"/>
    <w:rsid w:val="00DE26E3"/>
    <w:rsid w:val="00DE2F9C"/>
    <w:rsid w:val="00DE2FE3"/>
    <w:rsid w:val="00DE319D"/>
    <w:rsid w:val="00DE32A5"/>
    <w:rsid w:val="00DE32EA"/>
    <w:rsid w:val="00DE3404"/>
    <w:rsid w:val="00DE368F"/>
    <w:rsid w:val="00DE36C2"/>
    <w:rsid w:val="00DE3A8B"/>
    <w:rsid w:val="00DE3B88"/>
    <w:rsid w:val="00DE3D23"/>
    <w:rsid w:val="00DE3EDB"/>
    <w:rsid w:val="00DE4036"/>
    <w:rsid w:val="00DE41A8"/>
    <w:rsid w:val="00DE41D6"/>
    <w:rsid w:val="00DE4357"/>
    <w:rsid w:val="00DE46EE"/>
    <w:rsid w:val="00DE4A69"/>
    <w:rsid w:val="00DE4DDF"/>
    <w:rsid w:val="00DE52DF"/>
    <w:rsid w:val="00DE5313"/>
    <w:rsid w:val="00DE54A6"/>
    <w:rsid w:val="00DE5B8A"/>
    <w:rsid w:val="00DE5CFE"/>
    <w:rsid w:val="00DE5EF8"/>
    <w:rsid w:val="00DE661E"/>
    <w:rsid w:val="00DE6821"/>
    <w:rsid w:val="00DE6F55"/>
    <w:rsid w:val="00DE78FE"/>
    <w:rsid w:val="00DE7A04"/>
    <w:rsid w:val="00DE7B9F"/>
    <w:rsid w:val="00DE7CB2"/>
    <w:rsid w:val="00DF0078"/>
    <w:rsid w:val="00DF03D7"/>
    <w:rsid w:val="00DF093D"/>
    <w:rsid w:val="00DF0A4E"/>
    <w:rsid w:val="00DF0ECF"/>
    <w:rsid w:val="00DF0FBE"/>
    <w:rsid w:val="00DF0FCA"/>
    <w:rsid w:val="00DF13C9"/>
    <w:rsid w:val="00DF14E4"/>
    <w:rsid w:val="00DF1795"/>
    <w:rsid w:val="00DF1968"/>
    <w:rsid w:val="00DF1AF4"/>
    <w:rsid w:val="00DF1D0B"/>
    <w:rsid w:val="00DF2064"/>
    <w:rsid w:val="00DF22B8"/>
    <w:rsid w:val="00DF2C56"/>
    <w:rsid w:val="00DF3805"/>
    <w:rsid w:val="00DF39C5"/>
    <w:rsid w:val="00DF3B2C"/>
    <w:rsid w:val="00DF3E96"/>
    <w:rsid w:val="00DF40E1"/>
    <w:rsid w:val="00DF40F9"/>
    <w:rsid w:val="00DF455F"/>
    <w:rsid w:val="00DF4612"/>
    <w:rsid w:val="00DF4664"/>
    <w:rsid w:val="00DF51CA"/>
    <w:rsid w:val="00DF5419"/>
    <w:rsid w:val="00DF58A7"/>
    <w:rsid w:val="00DF5AC0"/>
    <w:rsid w:val="00DF5AEC"/>
    <w:rsid w:val="00DF5D5E"/>
    <w:rsid w:val="00DF5E3A"/>
    <w:rsid w:val="00DF6128"/>
    <w:rsid w:val="00DF7134"/>
    <w:rsid w:val="00DF7496"/>
    <w:rsid w:val="00DF7533"/>
    <w:rsid w:val="00DF765F"/>
    <w:rsid w:val="00DF7AF5"/>
    <w:rsid w:val="00E0018C"/>
    <w:rsid w:val="00E00683"/>
    <w:rsid w:val="00E0079A"/>
    <w:rsid w:val="00E00C8A"/>
    <w:rsid w:val="00E00EE5"/>
    <w:rsid w:val="00E01057"/>
    <w:rsid w:val="00E01093"/>
    <w:rsid w:val="00E012A9"/>
    <w:rsid w:val="00E015D3"/>
    <w:rsid w:val="00E01981"/>
    <w:rsid w:val="00E01AA1"/>
    <w:rsid w:val="00E01B24"/>
    <w:rsid w:val="00E01C26"/>
    <w:rsid w:val="00E01D82"/>
    <w:rsid w:val="00E020EC"/>
    <w:rsid w:val="00E0215A"/>
    <w:rsid w:val="00E0232D"/>
    <w:rsid w:val="00E0254F"/>
    <w:rsid w:val="00E0269A"/>
    <w:rsid w:val="00E0285F"/>
    <w:rsid w:val="00E02913"/>
    <w:rsid w:val="00E03019"/>
    <w:rsid w:val="00E03043"/>
    <w:rsid w:val="00E03266"/>
    <w:rsid w:val="00E0329A"/>
    <w:rsid w:val="00E032B8"/>
    <w:rsid w:val="00E03424"/>
    <w:rsid w:val="00E03501"/>
    <w:rsid w:val="00E036BE"/>
    <w:rsid w:val="00E0384C"/>
    <w:rsid w:val="00E03911"/>
    <w:rsid w:val="00E03939"/>
    <w:rsid w:val="00E039E8"/>
    <w:rsid w:val="00E03A3B"/>
    <w:rsid w:val="00E03A55"/>
    <w:rsid w:val="00E03B66"/>
    <w:rsid w:val="00E04062"/>
    <w:rsid w:val="00E04264"/>
    <w:rsid w:val="00E0461E"/>
    <w:rsid w:val="00E047C9"/>
    <w:rsid w:val="00E0494F"/>
    <w:rsid w:val="00E04980"/>
    <w:rsid w:val="00E050B4"/>
    <w:rsid w:val="00E056DF"/>
    <w:rsid w:val="00E0575A"/>
    <w:rsid w:val="00E0592D"/>
    <w:rsid w:val="00E059DF"/>
    <w:rsid w:val="00E05C12"/>
    <w:rsid w:val="00E06004"/>
    <w:rsid w:val="00E06A9F"/>
    <w:rsid w:val="00E06AD6"/>
    <w:rsid w:val="00E06CD9"/>
    <w:rsid w:val="00E06F18"/>
    <w:rsid w:val="00E070F9"/>
    <w:rsid w:val="00E071BE"/>
    <w:rsid w:val="00E073B8"/>
    <w:rsid w:val="00E07502"/>
    <w:rsid w:val="00E07767"/>
    <w:rsid w:val="00E07992"/>
    <w:rsid w:val="00E1087B"/>
    <w:rsid w:val="00E11005"/>
    <w:rsid w:val="00E111C6"/>
    <w:rsid w:val="00E1130E"/>
    <w:rsid w:val="00E11429"/>
    <w:rsid w:val="00E1157D"/>
    <w:rsid w:val="00E11C47"/>
    <w:rsid w:val="00E11D29"/>
    <w:rsid w:val="00E122C2"/>
    <w:rsid w:val="00E12622"/>
    <w:rsid w:val="00E1297B"/>
    <w:rsid w:val="00E12C3E"/>
    <w:rsid w:val="00E12C56"/>
    <w:rsid w:val="00E12D5D"/>
    <w:rsid w:val="00E12F1B"/>
    <w:rsid w:val="00E1300F"/>
    <w:rsid w:val="00E13797"/>
    <w:rsid w:val="00E13A84"/>
    <w:rsid w:val="00E13D08"/>
    <w:rsid w:val="00E14650"/>
    <w:rsid w:val="00E1482E"/>
    <w:rsid w:val="00E148CF"/>
    <w:rsid w:val="00E14998"/>
    <w:rsid w:val="00E14AA7"/>
    <w:rsid w:val="00E1509A"/>
    <w:rsid w:val="00E15AC5"/>
    <w:rsid w:val="00E15BEE"/>
    <w:rsid w:val="00E15D2C"/>
    <w:rsid w:val="00E15E3F"/>
    <w:rsid w:val="00E15E85"/>
    <w:rsid w:val="00E15FA6"/>
    <w:rsid w:val="00E15FE3"/>
    <w:rsid w:val="00E161C1"/>
    <w:rsid w:val="00E16323"/>
    <w:rsid w:val="00E1670C"/>
    <w:rsid w:val="00E16C8E"/>
    <w:rsid w:val="00E17091"/>
    <w:rsid w:val="00E1720F"/>
    <w:rsid w:val="00E17311"/>
    <w:rsid w:val="00E174C1"/>
    <w:rsid w:val="00E178B7"/>
    <w:rsid w:val="00E17B71"/>
    <w:rsid w:val="00E17BE7"/>
    <w:rsid w:val="00E17C47"/>
    <w:rsid w:val="00E17FC3"/>
    <w:rsid w:val="00E17FCE"/>
    <w:rsid w:val="00E20079"/>
    <w:rsid w:val="00E20D0C"/>
    <w:rsid w:val="00E20D44"/>
    <w:rsid w:val="00E21523"/>
    <w:rsid w:val="00E21844"/>
    <w:rsid w:val="00E21B28"/>
    <w:rsid w:val="00E21EC3"/>
    <w:rsid w:val="00E2244E"/>
    <w:rsid w:val="00E2251E"/>
    <w:rsid w:val="00E22757"/>
    <w:rsid w:val="00E22AFA"/>
    <w:rsid w:val="00E23172"/>
    <w:rsid w:val="00E23649"/>
    <w:rsid w:val="00E23746"/>
    <w:rsid w:val="00E23B1B"/>
    <w:rsid w:val="00E23BF2"/>
    <w:rsid w:val="00E23EFE"/>
    <w:rsid w:val="00E24010"/>
    <w:rsid w:val="00E2435D"/>
    <w:rsid w:val="00E243B8"/>
    <w:rsid w:val="00E2476E"/>
    <w:rsid w:val="00E24B7B"/>
    <w:rsid w:val="00E24E27"/>
    <w:rsid w:val="00E24F06"/>
    <w:rsid w:val="00E24FFC"/>
    <w:rsid w:val="00E25055"/>
    <w:rsid w:val="00E254A0"/>
    <w:rsid w:val="00E2583B"/>
    <w:rsid w:val="00E25841"/>
    <w:rsid w:val="00E259C9"/>
    <w:rsid w:val="00E25B22"/>
    <w:rsid w:val="00E25B82"/>
    <w:rsid w:val="00E2633E"/>
    <w:rsid w:val="00E26373"/>
    <w:rsid w:val="00E26B87"/>
    <w:rsid w:val="00E26D98"/>
    <w:rsid w:val="00E27013"/>
    <w:rsid w:val="00E27234"/>
    <w:rsid w:val="00E2734C"/>
    <w:rsid w:val="00E308E2"/>
    <w:rsid w:val="00E309BD"/>
    <w:rsid w:val="00E30E07"/>
    <w:rsid w:val="00E30FBD"/>
    <w:rsid w:val="00E31263"/>
    <w:rsid w:val="00E312A5"/>
    <w:rsid w:val="00E3172A"/>
    <w:rsid w:val="00E3185F"/>
    <w:rsid w:val="00E31D1B"/>
    <w:rsid w:val="00E31F0D"/>
    <w:rsid w:val="00E3206E"/>
    <w:rsid w:val="00E32235"/>
    <w:rsid w:val="00E3257E"/>
    <w:rsid w:val="00E325C1"/>
    <w:rsid w:val="00E326B6"/>
    <w:rsid w:val="00E3271A"/>
    <w:rsid w:val="00E327A6"/>
    <w:rsid w:val="00E3299A"/>
    <w:rsid w:val="00E32C28"/>
    <w:rsid w:val="00E32F98"/>
    <w:rsid w:val="00E334BD"/>
    <w:rsid w:val="00E33706"/>
    <w:rsid w:val="00E33757"/>
    <w:rsid w:val="00E337D8"/>
    <w:rsid w:val="00E3383F"/>
    <w:rsid w:val="00E3399B"/>
    <w:rsid w:val="00E33EFF"/>
    <w:rsid w:val="00E344B3"/>
    <w:rsid w:val="00E3491B"/>
    <w:rsid w:val="00E34A32"/>
    <w:rsid w:val="00E34AE1"/>
    <w:rsid w:val="00E34F69"/>
    <w:rsid w:val="00E35053"/>
    <w:rsid w:val="00E35761"/>
    <w:rsid w:val="00E35D22"/>
    <w:rsid w:val="00E35DC5"/>
    <w:rsid w:val="00E3602F"/>
    <w:rsid w:val="00E36460"/>
    <w:rsid w:val="00E36AAD"/>
    <w:rsid w:val="00E36B77"/>
    <w:rsid w:val="00E36CFA"/>
    <w:rsid w:val="00E36D9F"/>
    <w:rsid w:val="00E3731A"/>
    <w:rsid w:val="00E37330"/>
    <w:rsid w:val="00E37390"/>
    <w:rsid w:val="00E37FF0"/>
    <w:rsid w:val="00E40462"/>
    <w:rsid w:val="00E405BA"/>
    <w:rsid w:val="00E40A06"/>
    <w:rsid w:val="00E40C70"/>
    <w:rsid w:val="00E40D90"/>
    <w:rsid w:val="00E40E22"/>
    <w:rsid w:val="00E417D0"/>
    <w:rsid w:val="00E41A15"/>
    <w:rsid w:val="00E41DD4"/>
    <w:rsid w:val="00E422D0"/>
    <w:rsid w:val="00E4250C"/>
    <w:rsid w:val="00E4281B"/>
    <w:rsid w:val="00E42A50"/>
    <w:rsid w:val="00E42AC2"/>
    <w:rsid w:val="00E42C13"/>
    <w:rsid w:val="00E42CF9"/>
    <w:rsid w:val="00E42D08"/>
    <w:rsid w:val="00E430DF"/>
    <w:rsid w:val="00E43107"/>
    <w:rsid w:val="00E4330C"/>
    <w:rsid w:val="00E43725"/>
    <w:rsid w:val="00E438E6"/>
    <w:rsid w:val="00E43999"/>
    <w:rsid w:val="00E43B0A"/>
    <w:rsid w:val="00E43B61"/>
    <w:rsid w:val="00E43DEC"/>
    <w:rsid w:val="00E44166"/>
    <w:rsid w:val="00E44329"/>
    <w:rsid w:val="00E443AA"/>
    <w:rsid w:val="00E44622"/>
    <w:rsid w:val="00E44984"/>
    <w:rsid w:val="00E44E06"/>
    <w:rsid w:val="00E45113"/>
    <w:rsid w:val="00E451A2"/>
    <w:rsid w:val="00E452D9"/>
    <w:rsid w:val="00E45337"/>
    <w:rsid w:val="00E454DF"/>
    <w:rsid w:val="00E456E8"/>
    <w:rsid w:val="00E45781"/>
    <w:rsid w:val="00E45BBC"/>
    <w:rsid w:val="00E461D4"/>
    <w:rsid w:val="00E4631D"/>
    <w:rsid w:val="00E4637D"/>
    <w:rsid w:val="00E4638B"/>
    <w:rsid w:val="00E46C9D"/>
    <w:rsid w:val="00E46E66"/>
    <w:rsid w:val="00E46F87"/>
    <w:rsid w:val="00E47508"/>
    <w:rsid w:val="00E47B3B"/>
    <w:rsid w:val="00E47BD4"/>
    <w:rsid w:val="00E47F97"/>
    <w:rsid w:val="00E50003"/>
    <w:rsid w:val="00E5033C"/>
    <w:rsid w:val="00E5090C"/>
    <w:rsid w:val="00E50C8A"/>
    <w:rsid w:val="00E50E0F"/>
    <w:rsid w:val="00E51445"/>
    <w:rsid w:val="00E516A4"/>
    <w:rsid w:val="00E51829"/>
    <w:rsid w:val="00E51C2A"/>
    <w:rsid w:val="00E51E66"/>
    <w:rsid w:val="00E52195"/>
    <w:rsid w:val="00E52612"/>
    <w:rsid w:val="00E5262F"/>
    <w:rsid w:val="00E5284E"/>
    <w:rsid w:val="00E5330C"/>
    <w:rsid w:val="00E53A1A"/>
    <w:rsid w:val="00E53BAF"/>
    <w:rsid w:val="00E53E45"/>
    <w:rsid w:val="00E53ED2"/>
    <w:rsid w:val="00E544F0"/>
    <w:rsid w:val="00E54A60"/>
    <w:rsid w:val="00E54CBC"/>
    <w:rsid w:val="00E5532A"/>
    <w:rsid w:val="00E553BF"/>
    <w:rsid w:val="00E5577C"/>
    <w:rsid w:val="00E5584F"/>
    <w:rsid w:val="00E55998"/>
    <w:rsid w:val="00E559B0"/>
    <w:rsid w:val="00E559B1"/>
    <w:rsid w:val="00E55DE7"/>
    <w:rsid w:val="00E55F8D"/>
    <w:rsid w:val="00E5611C"/>
    <w:rsid w:val="00E56E54"/>
    <w:rsid w:val="00E57066"/>
    <w:rsid w:val="00E573E7"/>
    <w:rsid w:val="00E5763C"/>
    <w:rsid w:val="00E5793E"/>
    <w:rsid w:val="00E57A27"/>
    <w:rsid w:val="00E57A7C"/>
    <w:rsid w:val="00E57B32"/>
    <w:rsid w:val="00E600DF"/>
    <w:rsid w:val="00E6012C"/>
    <w:rsid w:val="00E60371"/>
    <w:rsid w:val="00E60688"/>
    <w:rsid w:val="00E6072D"/>
    <w:rsid w:val="00E610CC"/>
    <w:rsid w:val="00E61765"/>
    <w:rsid w:val="00E6203E"/>
    <w:rsid w:val="00E627A2"/>
    <w:rsid w:val="00E628AB"/>
    <w:rsid w:val="00E62AAE"/>
    <w:rsid w:val="00E62B28"/>
    <w:rsid w:val="00E62F8F"/>
    <w:rsid w:val="00E630E2"/>
    <w:rsid w:val="00E633CD"/>
    <w:rsid w:val="00E63AC3"/>
    <w:rsid w:val="00E63D8C"/>
    <w:rsid w:val="00E63E31"/>
    <w:rsid w:val="00E6408B"/>
    <w:rsid w:val="00E6446E"/>
    <w:rsid w:val="00E64F4D"/>
    <w:rsid w:val="00E650B9"/>
    <w:rsid w:val="00E65D24"/>
    <w:rsid w:val="00E6601A"/>
    <w:rsid w:val="00E66159"/>
    <w:rsid w:val="00E6627F"/>
    <w:rsid w:val="00E664EE"/>
    <w:rsid w:val="00E66A51"/>
    <w:rsid w:val="00E66B48"/>
    <w:rsid w:val="00E6716C"/>
    <w:rsid w:val="00E676A6"/>
    <w:rsid w:val="00E67876"/>
    <w:rsid w:val="00E67CB4"/>
    <w:rsid w:val="00E7043A"/>
    <w:rsid w:val="00E705B2"/>
    <w:rsid w:val="00E70715"/>
    <w:rsid w:val="00E707E5"/>
    <w:rsid w:val="00E70BC4"/>
    <w:rsid w:val="00E70C36"/>
    <w:rsid w:val="00E70C92"/>
    <w:rsid w:val="00E7127B"/>
    <w:rsid w:val="00E71B91"/>
    <w:rsid w:val="00E71FA7"/>
    <w:rsid w:val="00E72026"/>
    <w:rsid w:val="00E72358"/>
    <w:rsid w:val="00E7264B"/>
    <w:rsid w:val="00E726B9"/>
    <w:rsid w:val="00E7318C"/>
    <w:rsid w:val="00E734B5"/>
    <w:rsid w:val="00E7354B"/>
    <w:rsid w:val="00E73C60"/>
    <w:rsid w:val="00E73D8F"/>
    <w:rsid w:val="00E73E8A"/>
    <w:rsid w:val="00E743BB"/>
    <w:rsid w:val="00E744EB"/>
    <w:rsid w:val="00E7451A"/>
    <w:rsid w:val="00E7466D"/>
    <w:rsid w:val="00E74C66"/>
    <w:rsid w:val="00E74C95"/>
    <w:rsid w:val="00E74D6E"/>
    <w:rsid w:val="00E75121"/>
    <w:rsid w:val="00E7515C"/>
    <w:rsid w:val="00E7532E"/>
    <w:rsid w:val="00E7563F"/>
    <w:rsid w:val="00E75C84"/>
    <w:rsid w:val="00E75D48"/>
    <w:rsid w:val="00E75E54"/>
    <w:rsid w:val="00E76078"/>
    <w:rsid w:val="00E7617F"/>
    <w:rsid w:val="00E76184"/>
    <w:rsid w:val="00E763CA"/>
    <w:rsid w:val="00E763F3"/>
    <w:rsid w:val="00E76AFC"/>
    <w:rsid w:val="00E76C4D"/>
    <w:rsid w:val="00E76F02"/>
    <w:rsid w:val="00E7773D"/>
    <w:rsid w:val="00E77744"/>
    <w:rsid w:val="00E7783C"/>
    <w:rsid w:val="00E77B63"/>
    <w:rsid w:val="00E77D92"/>
    <w:rsid w:val="00E77EF4"/>
    <w:rsid w:val="00E77F27"/>
    <w:rsid w:val="00E8026C"/>
    <w:rsid w:val="00E8031A"/>
    <w:rsid w:val="00E80921"/>
    <w:rsid w:val="00E80B71"/>
    <w:rsid w:val="00E81073"/>
    <w:rsid w:val="00E8113A"/>
    <w:rsid w:val="00E82099"/>
    <w:rsid w:val="00E82121"/>
    <w:rsid w:val="00E821AC"/>
    <w:rsid w:val="00E829D9"/>
    <w:rsid w:val="00E829E2"/>
    <w:rsid w:val="00E82A89"/>
    <w:rsid w:val="00E82D16"/>
    <w:rsid w:val="00E82E93"/>
    <w:rsid w:val="00E82EA3"/>
    <w:rsid w:val="00E83169"/>
    <w:rsid w:val="00E83501"/>
    <w:rsid w:val="00E84066"/>
    <w:rsid w:val="00E84196"/>
    <w:rsid w:val="00E84430"/>
    <w:rsid w:val="00E84C6A"/>
    <w:rsid w:val="00E84E6C"/>
    <w:rsid w:val="00E84F29"/>
    <w:rsid w:val="00E84FAF"/>
    <w:rsid w:val="00E8512E"/>
    <w:rsid w:val="00E8529E"/>
    <w:rsid w:val="00E852A3"/>
    <w:rsid w:val="00E85323"/>
    <w:rsid w:val="00E85386"/>
    <w:rsid w:val="00E8539A"/>
    <w:rsid w:val="00E8552A"/>
    <w:rsid w:val="00E858A5"/>
    <w:rsid w:val="00E85AC1"/>
    <w:rsid w:val="00E85DB3"/>
    <w:rsid w:val="00E85F89"/>
    <w:rsid w:val="00E8624D"/>
    <w:rsid w:val="00E8635D"/>
    <w:rsid w:val="00E86438"/>
    <w:rsid w:val="00E86A81"/>
    <w:rsid w:val="00E86B8A"/>
    <w:rsid w:val="00E86CCE"/>
    <w:rsid w:val="00E86DC6"/>
    <w:rsid w:val="00E875B8"/>
    <w:rsid w:val="00E8760B"/>
    <w:rsid w:val="00E87A6F"/>
    <w:rsid w:val="00E87AF5"/>
    <w:rsid w:val="00E87FBA"/>
    <w:rsid w:val="00E90051"/>
    <w:rsid w:val="00E904FD"/>
    <w:rsid w:val="00E906B5"/>
    <w:rsid w:val="00E90815"/>
    <w:rsid w:val="00E90ACD"/>
    <w:rsid w:val="00E91030"/>
    <w:rsid w:val="00E91147"/>
    <w:rsid w:val="00E913DD"/>
    <w:rsid w:val="00E91A72"/>
    <w:rsid w:val="00E92536"/>
    <w:rsid w:val="00E92C4C"/>
    <w:rsid w:val="00E93178"/>
    <w:rsid w:val="00E931DB"/>
    <w:rsid w:val="00E9326C"/>
    <w:rsid w:val="00E9335B"/>
    <w:rsid w:val="00E9352E"/>
    <w:rsid w:val="00E93E26"/>
    <w:rsid w:val="00E93FB8"/>
    <w:rsid w:val="00E93FF0"/>
    <w:rsid w:val="00E94123"/>
    <w:rsid w:val="00E9429C"/>
    <w:rsid w:val="00E9440D"/>
    <w:rsid w:val="00E94571"/>
    <w:rsid w:val="00E945E2"/>
    <w:rsid w:val="00E9477C"/>
    <w:rsid w:val="00E9493B"/>
    <w:rsid w:val="00E94E86"/>
    <w:rsid w:val="00E95763"/>
    <w:rsid w:val="00E958D6"/>
    <w:rsid w:val="00E95C56"/>
    <w:rsid w:val="00E95CF3"/>
    <w:rsid w:val="00E95E09"/>
    <w:rsid w:val="00E95FE2"/>
    <w:rsid w:val="00E9611D"/>
    <w:rsid w:val="00E96455"/>
    <w:rsid w:val="00E965F0"/>
    <w:rsid w:val="00E96AB7"/>
    <w:rsid w:val="00E97359"/>
    <w:rsid w:val="00E9752C"/>
    <w:rsid w:val="00E977BB"/>
    <w:rsid w:val="00E97989"/>
    <w:rsid w:val="00EA0066"/>
    <w:rsid w:val="00EA0069"/>
    <w:rsid w:val="00EA0266"/>
    <w:rsid w:val="00EA037A"/>
    <w:rsid w:val="00EA055A"/>
    <w:rsid w:val="00EA077E"/>
    <w:rsid w:val="00EA07A6"/>
    <w:rsid w:val="00EA0A5F"/>
    <w:rsid w:val="00EA0C53"/>
    <w:rsid w:val="00EA0CBD"/>
    <w:rsid w:val="00EA0CCF"/>
    <w:rsid w:val="00EA0EA4"/>
    <w:rsid w:val="00EA0ED4"/>
    <w:rsid w:val="00EA0FB9"/>
    <w:rsid w:val="00EA1870"/>
    <w:rsid w:val="00EA1962"/>
    <w:rsid w:val="00EA1B67"/>
    <w:rsid w:val="00EA247D"/>
    <w:rsid w:val="00EA267F"/>
    <w:rsid w:val="00EA26CE"/>
    <w:rsid w:val="00EA2BF6"/>
    <w:rsid w:val="00EA2FB0"/>
    <w:rsid w:val="00EA32A9"/>
    <w:rsid w:val="00EA33E3"/>
    <w:rsid w:val="00EA349F"/>
    <w:rsid w:val="00EA383B"/>
    <w:rsid w:val="00EA3E74"/>
    <w:rsid w:val="00EA4139"/>
    <w:rsid w:val="00EA423F"/>
    <w:rsid w:val="00EA457B"/>
    <w:rsid w:val="00EA4646"/>
    <w:rsid w:val="00EA4796"/>
    <w:rsid w:val="00EA4ABA"/>
    <w:rsid w:val="00EA4ECE"/>
    <w:rsid w:val="00EA50E1"/>
    <w:rsid w:val="00EA51E8"/>
    <w:rsid w:val="00EA52EB"/>
    <w:rsid w:val="00EA54C9"/>
    <w:rsid w:val="00EA5B00"/>
    <w:rsid w:val="00EA6116"/>
    <w:rsid w:val="00EA6826"/>
    <w:rsid w:val="00EA7472"/>
    <w:rsid w:val="00EB0477"/>
    <w:rsid w:val="00EB05CC"/>
    <w:rsid w:val="00EB0659"/>
    <w:rsid w:val="00EB088D"/>
    <w:rsid w:val="00EB08B0"/>
    <w:rsid w:val="00EB0920"/>
    <w:rsid w:val="00EB0A8F"/>
    <w:rsid w:val="00EB0DCF"/>
    <w:rsid w:val="00EB14CE"/>
    <w:rsid w:val="00EB1967"/>
    <w:rsid w:val="00EB1B9B"/>
    <w:rsid w:val="00EB1C2A"/>
    <w:rsid w:val="00EB2051"/>
    <w:rsid w:val="00EB2227"/>
    <w:rsid w:val="00EB283E"/>
    <w:rsid w:val="00EB2EE5"/>
    <w:rsid w:val="00EB2F57"/>
    <w:rsid w:val="00EB327A"/>
    <w:rsid w:val="00EB360E"/>
    <w:rsid w:val="00EB3EF2"/>
    <w:rsid w:val="00EB40AB"/>
    <w:rsid w:val="00EB41F5"/>
    <w:rsid w:val="00EB424F"/>
    <w:rsid w:val="00EB43B0"/>
    <w:rsid w:val="00EB4F6D"/>
    <w:rsid w:val="00EB4F7F"/>
    <w:rsid w:val="00EB58C9"/>
    <w:rsid w:val="00EB5A44"/>
    <w:rsid w:val="00EB61E8"/>
    <w:rsid w:val="00EB6217"/>
    <w:rsid w:val="00EB65AB"/>
    <w:rsid w:val="00EB681A"/>
    <w:rsid w:val="00EB6CD3"/>
    <w:rsid w:val="00EB6ED0"/>
    <w:rsid w:val="00EB731C"/>
    <w:rsid w:val="00EB7628"/>
    <w:rsid w:val="00EB7756"/>
    <w:rsid w:val="00EB78D4"/>
    <w:rsid w:val="00EB7970"/>
    <w:rsid w:val="00EB799A"/>
    <w:rsid w:val="00EB7F15"/>
    <w:rsid w:val="00EC0147"/>
    <w:rsid w:val="00EC03C7"/>
    <w:rsid w:val="00EC0653"/>
    <w:rsid w:val="00EC07A6"/>
    <w:rsid w:val="00EC07AE"/>
    <w:rsid w:val="00EC0A09"/>
    <w:rsid w:val="00EC0BF9"/>
    <w:rsid w:val="00EC0C64"/>
    <w:rsid w:val="00EC0E8E"/>
    <w:rsid w:val="00EC0F8A"/>
    <w:rsid w:val="00EC152E"/>
    <w:rsid w:val="00EC18F5"/>
    <w:rsid w:val="00EC1B0D"/>
    <w:rsid w:val="00EC1DC8"/>
    <w:rsid w:val="00EC1DD8"/>
    <w:rsid w:val="00EC2021"/>
    <w:rsid w:val="00EC235A"/>
    <w:rsid w:val="00EC265D"/>
    <w:rsid w:val="00EC2905"/>
    <w:rsid w:val="00EC2920"/>
    <w:rsid w:val="00EC294A"/>
    <w:rsid w:val="00EC2C26"/>
    <w:rsid w:val="00EC2E34"/>
    <w:rsid w:val="00EC3AA3"/>
    <w:rsid w:val="00EC3C57"/>
    <w:rsid w:val="00EC3C94"/>
    <w:rsid w:val="00EC3DD7"/>
    <w:rsid w:val="00EC426B"/>
    <w:rsid w:val="00EC4311"/>
    <w:rsid w:val="00EC43DE"/>
    <w:rsid w:val="00EC4474"/>
    <w:rsid w:val="00EC4C80"/>
    <w:rsid w:val="00EC4FF0"/>
    <w:rsid w:val="00EC51B1"/>
    <w:rsid w:val="00EC5536"/>
    <w:rsid w:val="00EC640B"/>
    <w:rsid w:val="00EC6662"/>
    <w:rsid w:val="00EC66A8"/>
    <w:rsid w:val="00EC66CA"/>
    <w:rsid w:val="00EC6B85"/>
    <w:rsid w:val="00EC6C55"/>
    <w:rsid w:val="00EC6CA7"/>
    <w:rsid w:val="00EC6D51"/>
    <w:rsid w:val="00EC6DE2"/>
    <w:rsid w:val="00EC6F21"/>
    <w:rsid w:val="00EC7186"/>
    <w:rsid w:val="00EC7391"/>
    <w:rsid w:val="00EC7A01"/>
    <w:rsid w:val="00EC7C63"/>
    <w:rsid w:val="00EC7CDE"/>
    <w:rsid w:val="00EC7E14"/>
    <w:rsid w:val="00ED09EC"/>
    <w:rsid w:val="00ED0A2E"/>
    <w:rsid w:val="00ED0B21"/>
    <w:rsid w:val="00ED0D7F"/>
    <w:rsid w:val="00ED1048"/>
    <w:rsid w:val="00ED1392"/>
    <w:rsid w:val="00ED1D14"/>
    <w:rsid w:val="00ED1DB5"/>
    <w:rsid w:val="00ED219A"/>
    <w:rsid w:val="00ED23C1"/>
    <w:rsid w:val="00ED240B"/>
    <w:rsid w:val="00ED2580"/>
    <w:rsid w:val="00ED2AFE"/>
    <w:rsid w:val="00ED2EE8"/>
    <w:rsid w:val="00ED306C"/>
    <w:rsid w:val="00ED343A"/>
    <w:rsid w:val="00ED34ED"/>
    <w:rsid w:val="00ED37A9"/>
    <w:rsid w:val="00ED3864"/>
    <w:rsid w:val="00ED3CC0"/>
    <w:rsid w:val="00ED465C"/>
    <w:rsid w:val="00ED471F"/>
    <w:rsid w:val="00ED48F9"/>
    <w:rsid w:val="00ED4A55"/>
    <w:rsid w:val="00ED4C07"/>
    <w:rsid w:val="00ED51AA"/>
    <w:rsid w:val="00ED527D"/>
    <w:rsid w:val="00ED56D8"/>
    <w:rsid w:val="00ED5800"/>
    <w:rsid w:val="00ED5AA6"/>
    <w:rsid w:val="00ED5AFA"/>
    <w:rsid w:val="00ED5BB0"/>
    <w:rsid w:val="00ED5DAD"/>
    <w:rsid w:val="00ED5DC2"/>
    <w:rsid w:val="00ED6064"/>
    <w:rsid w:val="00ED6132"/>
    <w:rsid w:val="00ED6617"/>
    <w:rsid w:val="00ED6690"/>
    <w:rsid w:val="00ED6F06"/>
    <w:rsid w:val="00ED6FBD"/>
    <w:rsid w:val="00ED71D9"/>
    <w:rsid w:val="00ED723C"/>
    <w:rsid w:val="00ED75BD"/>
    <w:rsid w:val="00ED79C6"/>
    <w:rsid w:val="00ED7D08"/>
    <w:rsid w:val="00ED7E12"/>
    <w:rsid w:val="00EE02B5"/>
    <w:rsid w:val="00EE057F"/>
    <w:rsid w:val="00EE090D"/>
    <w:rsid w:val="00EE09E7"/>
    <w:rsid w:val="00EE0ACC"/>
    <w:rsid w:val="00EE0CA4"/>
    <w:rsid w:val="00EE0CE2"/>
    <w:rsid w:val="00EE1329"/>
    <w:rsid w:val="00EE1573"/>
    <w:rsid w:val="00EE2632"/>
    <w:rsid w:val="00EE26D5"/>
    <w:rsid w:val="00EE2D5B"/>
    <w:rsid w:val="00EE2D69"/>
    <w:rsid w:val="00EE2E05"/>
    <w:rsid w:val="00EE32E7"/>
    <w:rsid w:val="00EE35AE"/>
    <w:rsid w:val="00EE3CD1"/>
    <w:rsid w:val="00EE3F6D"/>
    <w:rsid w:val="00EE435A"/>
    <w:rsid w:val="00EE4655"/>
    <w:rsid w:val="00EE5007"/>
    <w:rsid w:val="00EE52A6"/>
    <w:rsid w:val="00EE5493"/>
    <w:rsid w:val="00EE5521"/>
    <w:rsid w:val="00EE557A"/>
    <w:rsid w:val="00EE5879"/>
    <w:rsid w:val="00EE5A09"/>
    <w:rsid w:val="00EE5A42"/>
    <w:rsid w:val="00EE5AB7"/>
    <w:rsid w:val="00EE5E86"/>
    <w:rsid w:val="00EE61A0"/>
    <w:rsid w:val="00EE62CD"/>
    <w:rsid w:val="00EE63B0"/>
    <w:rsid w:val="00EE65F3"/>
    <w:rsid w:val="00EE67A2"/>
    <w:rsid w:val="00EE69C5"/>
    <w:rsid w:val="00EE6A4E"/>
    <w:rsid w:val="00EE6DFE"/>
    <w:rsid w:val="00EE6E28"/>
    <w:rsid w:val="00EE73A8"/>
    <w:rsid w:val="00EE7459"/>
    <w:rsid w:val="00EE79F1"/>
    <w:rsid w:val="00EE7E30"/>
    <w:rsid w:val="00EF06CE"/>
    <w:rsid w:val="00EF08D8"/>
    <w:rsid w:val="00EF1468"/>
    <w:rsid w:val="00EF1538"/>
    <w:rsid w:val="00EF1631"/>
    <w:rsid w:val="00EF176E"/>
    <w:rsid w:val="00EF17F0"/>
    <w:rsid w:val="00EF1978"/>
    <w:rsid w:val="00EF1A6C"/>
    <w:rsid w:val="00EF1B23"/>
    <w:rsid w:val="00EF1BAA"/>
    <w:rsid w:val="00EF1C41"/>
    <w:rsid w:val="00EF1FCA"/>
    <w:rsid w:val="00EF22C9"/>
    <w:rsid w:val="00EF2746"/>
    <w:rsid w:val="00EF28D2"/>
    <w:rsid w:val="00EF2A1F"/>
    <w:rsid w:val="00EF2A69"/>
    <w:rsid w:val="00EF2D5D"/>
    <w:rsid w:val="00EF3229"/>
    <w:rsid w:val="00EF36A2"/>
    <w:rsid w:val="00EF3958"/>
    <w:rsid w:val="00EF3EE4"/>
    <w:rsid w:val="00EF4A11"/>
    <w:rsid w:val="00EF4C28"/>
    <w:rsid w:val="00EF529F"/>
    <w:rsid w:val="00EF5427"/>
    <w:rsid w:val="00EF5458"/>
    <w:rsid w:val="00EF545F"/>
    <w:rsid w:val="00EF5C39"/>
    <w:rsid w:val="00EF5ED9"/>
    <w:rsid w:val="00EF6798"/>
    <w:rsid w:val="00EF67E8"/>
    <w:rsid w:val="00EF6AF8"/>
    <w:rsid w:val="00EF6CA7"/>
    <w:rsid w:val="00EF6DE8"/>
    <w:rsid w:val="00EF7643"/>
    <w:rsid w:val="00EF7A95"/>
    <w:rsid w:val="00EF7BB8"/>
    <w:rsid w:val="00EF7DC5"/>
    <w:rsid w:val="00EF7DFA"/>
    <w:rsid w:val="00EF7E53"/>
    <w:rsid w:val="00F0029D"/>
    <w:rsid w:val="00F00509"/>
    <w:rsid w:val="00F005DE"/>
    <w:rsid w:val="00F00794"/>
    <w:rsid w:val="00F00B4D"/>
    <w:rsid w:val="00F00BD7"/>
    <w:rsid w:val="00F00DAA"/>
    <w:rsid w:val="00F01219"/>
    <w:rsid w:val="00F0158F"/>
    <w:rsid w:val="00F01CF8"/>
    <w:rsid w:val="00F0202E"/>
    <w:rsid w:val="00F02271"/>
    <w:rsid w:val="00F02494"/>
    <w:rsid w:val="00F02A66"/>
    <w:rsid w:val="00F03631"/>
    <w:rsid w:val="00F0369D"/>
    <w:rsid w:val="00F03785"/>
    <w:rsid w:val="00F03D26"/>
    <w:rsid w:val="00F043F8"/>
    <w:rsid w:val="00F04437"/>
    <w:rsid w:val="00F04675"/>
    <w:rsid w:val="00F04A71"/>
    <w:rsid w:val="00F04E60"/>
    <w:rsid w:val="00F04F2C"/>
    <w:rsid w:val="00F059D2"/>
    <w:rsid w:val="00F05E98"/>
    <w:rsid w:val="00F05EA0"/>
    <w:rsid w:val="00F05EB5"/>
    <w:rsid w:val="00F06346"/>
    <w:rsid w:val="00F06678"/>
    <w:rsid w:val="00F0675F"/>
    <w:rsid w:val="00F06849"/>
    <w:rsid w:val="00F06AC0"/>
    <w:rsid w:val="00F06E53"/>
    <w:rsid w:val="00F06FB2"/>
    <w:rsid w:val="00F07368"/>
    <w:rsid w:val="00F074CA"/>
    <w:rsid w:val="00F07639"/>
    <w:rsid w:val="00F07685"/>
    <w:rsid w:val="00F078DB"/>
    <w:rsid w:val="00F07A4F"/>
    <w:rsid w:val="00F07E57"/>
    <w:rsid w:val="00F10040"/>
    <w:rsid w:val="00F1055D"/>
    <w:rsid w:val="00F10B0B"/>
    <w:rsid w:val="00F10E5C"/>
    <w:rsid w:val="00F1130E"/>
    <w:rsid w:val="00F116D3"/>
    <w:rsid w:val="00F1177B"/>
    <w:rsid w:val="00F117C0"/>
    <w:rsid w:val="00F11AA6"/>
    <w:rsid w:val="00F11D46"/>
    <w:rsid w:val="00F11E0F"/>
    <w:rsid w:val="00F11F31"/>
    <w:rsid w:val="00F120FA"/>
    <w:rsid w:val="00F12350"/>
    <w:rsid w:val="00F12AD1"/>
    <w:rsid w:val="00F12C6B"/>
    <w:rsid w:val="00F12E10"/>
    <w:rsid w:val="00F1306F"/>
    <w:rsid w:val="00F130DD"/>
    <w:rsid w:val="00F131F1"/>
    <w:rsid w:val="00F133E1"/>
    <w:rsid w:val="00F1351B"/>
    <w:rsid w:val="00F135C6"/>
    <w:rsid w:val="00F13829"/>
    <w:rsid w:val="00F13890"/>
    <w:rsid w:val="00F138C5"/>
    <w:rsid w:val="00F13978"/>
    <w:rsid w:val="00F13A40"/>
    <w:rsid w:val="00F13A59"/>
    <w:rsid w:val="00F13AA7"/>
    <w:rsid w:val="00F13B19"/>
    <w:rsid w:val="00F143DB"/>
    <w:rsid w:val="00F1444C"/>
    <w:rsid w:val="00F14898"/>
    <w:rsid w:val="00F14A1C"/>
    <w:rsid w:val="00F14B3D"/>
    <w:rsid w:val="00F14C05"/>
    <w:rsid w:val="00F14FE9"/>
    <w:rsid w:val="00F15182"/>
    <w:rsid w:val="00F15364"/>
    <w:rsid w:val="00F15E3E"/>
    <w:rsid w:val="00F15E5C"/>
    <w:rsid w:val="00F16D9B"/>
    <w:rsid w:val="00F16DDB"/>
    <w:rsid w:val="00F17766"/>
    <w:rsid w:val="00F17F04"/>
    <w:rsid w:val="00F201DA"/>
    <w:rsid w:val="00F2038D"/>
    <w:rsid w:val="00F20449"/>
    <w:rsid w:val="00F207E0"/>
    <w:rsid w:val="00F208AC"/>
    <w:rsid w:val="00F20BCB"/>
    <w:rsid w:val="00F20DDE"/>
    <w:rsid w:val="00F20E10"/>
    <w:rsid w:val="00F214B0"/>
    <w:rsid w:val="00F2189C"/>
    <w:rsid w:val="00F21FE8"/>
    <w:rsid w:val="00F22178"/>
    <w:rsid w:val="00F22357"/>
    <w:rsid w:val="00F22715"/>
    <w:rsid w:val="00F22905"/>
    <w:rsid w:val="00F22A70"/>
    <w:rsid w:val="00F22FF2"/>
    <w:rsid w:val="00F23B77"/>
    <w:rsid w:val="00F2412D"/>
    <w:rsid w:val="00F24149"/>
    <w:rsid w:val="00F2432C"/>
    <w:rsid w:val="00F24482"/>
    <w:rsid w:val="00F24678"/>
    <w:rsid w:val="00F24705"/>
    <w:rsid w:val="00F24B2A"/>
    <w:rsid w:val="00F2512E"/>
    <w:rsid w:val="00F25523"/>
    <w:rsid w:val="00F2583E"/>
    <w:rsid w:val="00F25C72"/>
    <w:rsid w:val="00F26309"/>
    <w:rsid w:val="00F26425"/>
    <w:rsid w:val="00F26A90"/>
    <w:rsid w:val="00F26AF1"/>
    <w:rsid w:val="00F26D07"/>
    <w:rsid w:val="00F26DA6"/>
    <w:rsid w:val="00F27225"/>
    <w:rsid w:val="00F27327"/>
    <w:rsid w:val="00F2764C"/>
    <w:rsid w:val="00F27671"/>
    <w:rsid w:val="00F277DB"/>
    <w:rsid w:val="00F27D96"/>
    <w:rsid w:val="00F27ECD"/>
    <w:rsid w:val="00F27FAE"/>
    <w:rsid w:val="00F317CC"/>
    <w:rsid w:val="00F31962"/>
    <w:rsid w:val="00F31A50"/>
    <w:rsid w:val="00F31B42"/>
    <w:rsid w:val="00F31BA0"/>
    <w:rsid w:val="00F31DAD"/>
    <w:rsid w:val="00F31E39"/>
    <w:rsid w:val="00F31EE6"/>
    <w:rsid w:val="00F31F87"/>
    <w:rsid w:val="00F31FEE"/>
    <w:rsid w:val="00F321C5"/>
    <w:rsid w:val="00F3229E"/>
    <w:rsid w:val="00F325EA"/>
    <w:rsid w:val="00F32AD4"/>
    <w:rsid w:val="00F32C2F"/>
    <w:rsid w:val="00F32C4C"/>
    <w:rsid w:val="00F32F4B"/>
    <w:rsid w:val="00F32F99"/>
    <w:rsid w:val="00F32FF3"/>
    <w:rsid w:val="00F331C6"/>
    <w:rsid w:val="00F339C4"/>
    <w:rsid w:val="00F33B49"/>
    <w:rsid w:val="00F33BED"/>
    <w:rsid w:val="00F33D6F"/>
    <w:rsid w:val="00F342B1"/>
    <w:rsid w:val="00F347A1"/>
    <w:rsid w:val="00F348D3"/>
    <w:rsid w:val="00F34EFB"/>
    <w:rsid w:val="00F35018"/>
    <w:rsid w:val="00F35459"/>
    <w:rsid w:val="00F354C0"/>
    <w:rsid w:val="00F35BBF"/>
    <w:rsid w:val="00F35DE3"/>
    <w:rsid w:val="00F362E2"/>
    <w:rsid w:val="00F3663B"/>
    <w:rsid w:val="00F366C4"/>
    <w:rsid w:val="00F3691E"/>
    <w:rsid w:val="00F37910"/>
    <w:rsid w:val="00F37969"/>
    <w:rsid w:val="00F37C1A"/>
    <w:rsid w:val="00F40AC5"/>
    <w:rsid w:val="00F40DD7"/>
    <w:rsid w:val="00F41159"/>
    <w:rsid w:val="00F412A2"/>
    <w:rsid w:val="00F41798"/>
    <w:rsid w:val="00F41AEC"/>
    <w:rsid w:val="00F420D5"/>
    <w:rsid w:val="00F4262C"/>
    <w:rsid w:val="00F42899"/>
    <w:rsid w:val="00F42C63"/>
    <w:rsid w:val="00F42E21"/>
    <w:rsid w:val="00F4342A"/>
    <w:rsid w:val="00F4362C"/>
    <w:rsid w:val="00F436A1"/>
    <w:rsid w:val="00F4383B"/>
    <w:rsid w:val="00F43B06"/>
    <w:rsid w:val="00F43C3F"/>
    <w:rsid w:val="00F43E7A"/>
    <w:rsid w:val="00F43F9B"/>
    <w:rsid w:val="00F4415D"/>
    <w:rsid w:val="00F441DE"/>
    <w:rsid w:val="00F4453F"/>
    <w:rsid w:val="00F44545"/>
    <w:rsid w:val="00F44715"/>
    <w:rsid w:val="00F44880"/>
    <w:rsid w:val="00F44B77"/>
    <w:rsid w:val="00F44C5B"/>
    <w:rsid w:val="00F44F63"/>
    <w:rsid w:val="00F45ABA"/>
    <w:rsid w:val="00F45C51"/>
    <w:rsid w:val="00F45E11"/>
    <w:rsid w:val="00F45F60"/>
    <w:rsid w:val="00F45FEC"/>
    <w:rsid w:val="00F466F9"/>
    <w:rsid w:val="00F46742"/>
    <w:rsid w:val="00F46839"/>
    <w:rsid w:val="00F46B6F"/>
    <w:rsid w:val="00F46BBB"/>
    <w:rsid w:val="00F46FE2"/>
    <w:rsid w:val="00F47270"/>
    <w:rsid w:val="00F472B8"/>
    <w:rsid w:val="00F47784"/>
    <w:rsid w:val="00F477FE"/>
    <w:rsid w:val="00F47818"/>
    <w:rsid w:val="00F47DC7"/>
    <w:rsid w:val="00F50B79"/>
    <w:rsid w:val="00F50D77"/>
    <w:rsid w:val="00F50E9A"/>
    <w:rsid w:val="00F50F6B"/>
    <w:rsid w:val="00F512CC"/>
    <w:rsid w:val="00F51E11"/>
    <w:rsid w:val="00F522E2"/>
    <w:rsid w:val="00F524AB"/>
    <w:rsid w:val="00F525D3"/>
    <w:rsid w:val="00F52737"/>
    <w:rsid w:val="00F52745"/>
    <w:rsid w:val="00F52ECD"/>
    <w:rsid w:val="00F53019"/>
    <w:rsid w:val="00F5311F"/>
    <w:rsid w:val="00F53209"/>
    <w:rsid w:val="00F533D9"/>
    <w:rsid w:val="00F53EB6"/>
    <w:rsid w:val="00F543A7"/>
    <w:rsid w:val="00F548B3"/>
    <w:rsid w:val="00F54960"/>
    <w:rsid w:val="00F549D9"/>
    <w:rsid w:val="00F54A10"/>
    <w:rsid w:val="00F54C27"/>
    <w:rsid w:val="00F54E20"/>
    <w:rsid w:val="00F555C6"/>
    <w:rsid w:val="00F5568C"/>
    <w:rsid w:val="00F55776"/>
    <w:rsid w:val="00F55BA8"/>
    <w:rsid w:val="00F55D4A"/>
    <w:rsid w:val="00F55D50"/>
    <w:rsid w:val="00F55F71"/>
    <w:rsid w:val="00F56489"/>
    <w:rsid w:val="00F568E5"/>
    <w:rsid w:val="00F56C0E"/>
    <w:rsid w:val="00F56CCE"/>
    <w:rsid w:val="00F56D96"/>
    <w:rsid w:val="00F56E97"/>
    <w:rsid w:val="00F572DC"/>
    <w:rsid w:val="00F57602"/>
    <w:rsid w:val="00F578A5"/>
    <w:rsid w:val="00F57CDF"/>
    <w:rsid w:val="00F57EFA"/>
    <w:rsid w:val="00F601E1"/>
    <w:rsid w:val="00F60858"/>
    <w:rsid w:val="00F60BC5"/>
    <w:rsid w:val="00F60BE0"/>
    <w:rsid w:val="00F60D9B"/>
    <w:rsid w:val="00F61240"/>
    <w:rsid w:val="00F61248"/>
    <w:rsid w:val="00F6159E"/>
    <w:rsid w:val="00F616E1"/>
    <w:rsid w:val="00F61773"/>
    <w:rsid w:val="00F61C10"/>
    <w:rsid w:val="00F61C94"/>
    <w:rsid w:val="00F61FD0"/>
    <w:rsid w:val="00F61FF9"/>
    <w:rsid w:val="00F62080"/>
    <w:rsid w:val="00F622A7"/>
    <w:rsid w:val="00F6264D"/>
    <w:rsid w:val="00F62703"/>
    <w:rsid w:val="00F6278E"/>
    <w:rsid w:val="00F627F7"/>
    <w:rsid w:val="00F62F61"/>
    <w:rsid w:val="00F63133"/>
    <w:rsid w:val="00F6315B"/>
    <w:rsid w:val="00F632B3"/>
    <w:rsid w:val="00F633F1"/>
    <w:rsid w:val="00F63409"/>
    <w:rsid w:val="00F63B6A"/>
    <w:rsid w:val="00F63BB4"/>
    <w:rsid w:val="00F63E16"/>
    <w:rsid w:val="00F63E93"/>
    <w:rsid w:val="00F64209"/>
    <w:rsid w:val="00F645E7"/>
    <w:rsid w:val="00F656F8"/>
    <w:rsid w:val="00F65A2C"/>
    <w:rsid w:val="00F65A64"/>
    <w:rsid w:val="00F66629"/>
    <w:rsid w:val="00F6677C"/>
    <w:rsid w:val="00F66798"/>
    <w:rsid w:val="00F6694D"/>
    <w:rsid w:val="00F66C7E"/>
    <w:rsid w:val="00F66FF2"/>
    <w:rsid w:val="00F673DD"/>
    <w:rsid w:val="00F67490"/>
    <w:rsid w:val="00F67653"/>
    <w:rsid w:val="00F67C90"/>
    <w:rsid w:val="00F703C1"/>
    <w:rsid w:val="00F70423"/>
    <w:rsid w:val="00F706B7"/>
    <w:rsid w:val="00F70814"/>
    <w:rsid w:val="00F70823"/>
    <w:rsid w:val="00F715F2"/>
    <w:rsid w:val="00F71DE5"/>
    <w:rsid w:val="00F7248D"/>
    <w:rsid w:val="00F726B5"/>
    <w:rsid w:val="00F72754"/>
    <w:rsid w:val="00F72AC4"/>
    <w:rsid w:val="00F72B05"/>
    <w:rsid w:val="00F73718"/>
    <w:rsid w:val="00F73992"/>
    <w:rsid w:val="00F739E2"/>
    <w:rsid w:val="00F74496"/>
    <w:rsid w:val="00F74563"/>
    <w:rsid w:val="00F748C5"/>
    <w:rsid w:val="00F74922"/>
    <w:rsid w:val="00F74CFF"/>
    <w:rsid w:val="00F75900"/>
    <w:rsid w:val="00F75C10"/>
    <w:rsid w:val="00F75F2D"/>
    <w:rsid w:val="00F76379"/>
    <w:rsid w:val="00F766A7"/>
    <w:rsid w:val="00F76906"/>
    <w:rsid w:val="00F76A69"/>
    <w:rsid w:val="00F76D08"/>
    <w:rsid w:val="00F76D46"/>
    <w:rsid w:val="00F76E7B"/>
    <w:rsid w:val="00F77244"/>
    <w:rsid w:val="00F77454"/>
    <w:rsid w:val="00F77695"/>
    <w:rsid w:val="00F7770C"/>
    <w:rsid w:val="00F77816"/>
    <w:rsid w:val="00F779DC"/>
    <w:rsid w:val="00F77C36"/>
    <w:rsid w:val="00F77C56"/>
    <w:rsid w:val="00F77FD7"/>
    <w:rsid w:val="00F80021"/>
    <w:rsid w:val="00F802DE"/>
    <w:rsid w:val="00F80341"/>
    <w:rsid w:val="00F80AF3"/>
    <w:rsid w:val="00F8105B"/>
    <w:rsid w:val="00F810C5"/>
    <w:rsid w:val="00F81C20"/>
    <w:rsid w:val="00F81CD7"/>
    <w:rsid w:val="00F81CE3"/>
    <w:rsid w:val="00F81D66"/>
    <w:rsid w:val="00F8226F"/>
    <w:rsid w:val="00F827EC"/>
    <w:rsid w:val="00F82DBC"/>
    <w:rsid w:val="00F8305F"/>
    <w:rsid w:val="00F83669"/>
    <w:rsid w:val="00F8379B"/>
    <w:rsid w:val="00F837C4"/>
    <w:rsid w:val="00F83956"/>
    <w:rsid w:val="00F846DA"/>
    <w:rsid w:val="00F8479C"/>
    <w:rsid w:val="00F852EE"/>
    <w:rsid w:val="00F854AA"/>
    <w:rsid w:val="00F85540"/>
    <w:rsid w:val="00F8558C"/>
    <w:rsid w:val="00F8560C"/>
    <w:rsid w:val="00F8577C"/>
    <w:rsid w:val="00F85797"/>
    <w:rsid w:val="00F85A6D"/>
    <w:rsid w:val="00F85BC4"/>
    <w:rsid w:val="00F85F31"/>
    <w:rsid w:val="00F85F4D"/>
    <w:rsid w:val="00F860C5"/>
    <w:rsid w:val="00F86956"/>
    <w:rsid w:val="00F86B54"/>
    <w:rsid w:val="00F86FD4"/>
    <w:rsid w:val="00F870FE"/>
    <w:rsid w:val="00F871F9"/>
    <w:rsid w:val="00F87C95"/>
    <w:rsid w:val="00F907F1"/>
    <w:rsid w:val="00F90BF0"/>
    <w:rsid w:val="00F90D5D"/>
    <w:rsid w:val="00F90F4E"/>
    <w:rsid w:val="00F91041"/>
    <w:rsid w:val="00F916C1"/>
    <w:rsid w:val="00F9255D"/>
    <w:rsid w:val="00F92880"/>
    <w:rsid w:val="00F92978"/>
    <w:rsid w:val="00F92980"/>
    <w:rsid w:val="00F92D65"/>
    <w:rsid w:val="00F92F19"/>
    <w:rsid w:val="00F92FDB"/>
    <w:rsid w:val="00F9351A"/>
    <w:rsid w:val="00F939C3"/>
    <w:rsid w:val="00F93B37"/>
    <w:rsid w:val="00F93DF3"/>
    <w:rsid w:val="00F942BC"/>
    <w:rsid w:val="00F94588"/>
    <w:rsid w:val="00F945D0"/>
    <w:rsid w:val="00F94728"/>
    <w:rsid w:val="00F94B20"/>
    <w:rsid w:val="00F94D7D"/>
    <w:rsid w:val="00F9526D"/>
    <w:rsid w:val="00F960E2"/>
    <w:rsid w:val="00F964F1"/>
    <w:rsid w:val="00F966BC"/>
    <w:rsid w:val="00F9683C"/>
    <w:rsid w:val="00F96A0E"/>
    <w:rsid w:val="00F96CD4"/>
    <w:rsid w:val="00F970AC"/>
    <w:rsid w:val="00F973FA"/>
    <w:rsid w:val="00F97725"/>
    <w:rsid w:val="00F97C29"/>
    <w:rsid w:val="00F97D7F"/>
    <w:rsid w:val="00F97F2C"/>
    <w:rsid w:val="00FA09B7"/>
    <w:rsid w:val="00FA0F6A"/>
    <w:rsid w:val="00FA1301"/>
    <w:rsid w:val="00FA1749"/>
    <w:rsid w:val="00FA17D0"/>
    <w:rsid w:val="00FA1BDC"/>
    <w:rsid w:val="00FA1FAE"/>
    <w:rsid w:val="00FA21D0"/>
    <w:rsid w:val="00FA2E61"/>
    <w:rsid w:val="00FA2E79"/>
    <w:rsid w:val="00FA2FA1"/>
    <w:rsid w:val="00FA301B"/>
    <w:rsid w:val="00FA3421"/>
    <w:rsid w:val="00FA3550"/>
    <w:rsid w:val="00FA389B"/>
    <w:rsid w:val="00FA3C3C"/>
    <w:rsid w:val="00FA3DDD"/>
    <w:rsid w:val="00FA47A6"/>
    <w:rsid w:val="00FA47C0"/>
    <w:rsid w:val="00FA4A3B"/>
    <w:rsid w:val="00FA50CE"/>
    <w:rsid w:val="00FA548E"/>
    <w:rsid w:val="00FA554A"/>
    <w:rsid w:val="00FA556E"/>
    <w:rsid w:val="00FA55F9"/>
    <w:rsid w:val="00FA572B"/>
    <w:rsid w:val="00FA5CF8"/>
    <w:rsid w:val="00FA5D1E"/>
    <w:rsid w:val="00FA5E03"/>
    <w:rsid w:val="00FA5F39"/>
    <w:rsid w:val="00FA6142"/>
    <w:rsid w:val="00FA6231"/>
    <w:rsid w:val="00FA69F2"/>
    <w:rsid w:val="00FA6BB2"/>
    <w:rsid w:val="00FA7157"/>
    <w:rsid w:val="00FA7AA3"/>
    <w:rsid w:val="00FA7BDF"/>
    <w:rsid w:val="00FA7E15"/>
    <w:rsid w:val="00FA7F64"/>
    <w:rsid w:val="00FB0182"/>
    <w:rsid w:val="00FB020B"/>
    <w:rsid w:val="00FB02AD"/>
    <w:rsid w:val="00FB0614"/>
    <w:rsid w:val="00FB064A"/>
    <w:rsid w:val="00FB0C23"/>
    <w:rsid w:val="00FB0C64"/>
    <w:rsid w:val="00FB10CE"/>
    <w:rsid w:val="00FB134F"/>
    <w:rsid w:val="00FB1451"/>
    <w:rsid w:val="00FB157D"/>
    <w:rsid w:val="00FB15B0"/>
    <w:rsid w:val="00FB1B4A"/>
    <w:rsid w:val="00FB23B7"/>
    <w:rsid w:val="00FB23CD"/>
    <w:rsid w:val="00FB25C2"/>
    <w:rsid w:val="00FB2655"/>
    <w:rsid w:val="00FB2759"/>
    <w:rsid w:val="00FB2BE8"/>
    <w:rsid w:val="00FB35FE"/>
    <w:rsid w:val="00FB382B"/>
    <w:rsid w:val="00FB394C"/>
    <w:rsid w:val="00FB40D6"/>
    <w:rsid w:val="00FB4109"/>
    <w:rsid w:val="00FB41AE"/>
    <w:rsid w:val="00FB4273"/>
    <w:rsid w:val="00FB42B3"/>
    <w:rsid w:val="00FB4322"/>
    <w:rsid w:val="00FB44E8"/>
    <w:rsid w:val="00FB4647"/>
    <w:rsid w:val="00FB46D5"/>
    <w:rsid w:val="00FB4A3E"/>
    <w:rsid w:val="00FB4CE2"/>
    <w:rsid w:val="00FB536B"/>
    <w:rsid w:val="00FB5659"/>
    <w:rsid w:val="00FB56B0"/>
    <w:rsid w:val="00FB5C70"/>
    <w:rsid w:val="00FB6CED"/>
    <w:rsid w:val="00FB7326"/>
    <w:rsid w:val="00FB7625"/>
    <w:rsid w:val="00FB7B5B"/>
    <w:rsid w:val="00FB7C1F"/>
    <w:rsid w:val="00FB7F02"/>
    <w:rsid w:val="00FC0075"/>
    <w:rsid w:val="00FC07EC"/>
    <w:rsid w:val="00FC0918"/>
    <w:rsid w:val="00FC0AD4"/>
    <w:rsid w:val="00FC1496"/>
    <w:rsid w:val="00FC14DD"/>
    <w:rsid w:val="00FC24D5"/>
    <w:rsid w:val="00FC2718"/>
    <w:rsid w:val="00FC27BE"/>
    <w:rsid w:val="00FC2C54"/>
    <w:rsid w:val="00FC3056"/>
    <w:rsid w:val="00FC32AC"/>
    <w:rsid w:val="00FC331F"/>
    <w:rsid w:val="00FC3570"/>
    <w:rsid w:val="00FC364A"/>
    <w:rsid w:val="00FC3718"/>
    <w:rsid w:val="00FC3892"/>
    <w:rsid w:val="00FC38EE"/>
    <w:rsid w:val="00FC47EA"/>
    <w:rsid w:val="00FC4DCB"/>
    <w:rsid w:val="00FC508F"/>
    <w:rsid w:val="00FC67C4"/>
    <w:rsid w:val="00FC69A8"/>
    <w:rsid w:val="00FC6D57"/>
    <w:rsid w:val="00FC7042"/>
    <w:rsid w:val="00FC7431"/>
    <w:rsid w:val="00FC78A9"/>
    <w:rsid w:val="00FC7A49"/>
    <w:rsid w:val="00FD02A7"/>
    <w:rsid w:val="00FD0314"/>
    <w:rsid w:val="00FD07B8"/>
    <w:rsid w:val="00FD0B46"/>
    <w:rsid w:val="00FD0B89"/>
    <w:rsid w:val="00FD0BA8"/>
    <w:rsid w:val="00FD0F7C"/>
    <w:rsid w:val="00FD135D"/>
    <w:rsid w:val="00FD14FC"/>
    <w:rsid w:val="00FD1539"/>
    <w:rsid w:val="00FD17B4"/>
    <w:rsid w:val="00FD1827"/>
    <w:rsid w:val="00FD1F1C"/>
    <w:rsid w:val="00FD1FB3"/>
    <w:rsid w:val="00FD2177"/>
    <w:rsid w:val="00FD2372"/>
    <w:rsid w:val="00FD2402"/>
    <w:rsid w:val="00FD28BF"/>
    <w:rsid w:val="00FD2BF7"/>
    <w:rsid w:val="00FD2EC7"/>
    <w:rsid w:val="00FD343F"/>
    <w:rsid w:val="00FD3828"/>
    <w:rsid w:val="00FD3B91"/>
    <w:rsid w:val="00FD3DAF"/>
    <w:rsid w:val="00FD3E33"/>
    <w:rsid w:val="00FD3F27"/>
    <w:rsid w:val="00FD44BC"/>
    <w:rsid w:val="00FD4987"/>
    <w:rsid w:val="00FD4B54"/>
    <w:rsid w:val="00FD4B91"/>
    <w:rsid w:val="00FD4D99"/>
    <w:rsid w:val="00FD4ECE"/>
    <w:rsid w:val="00FD51E6"/>
    <w:rsid w:val="00FD538F"/>
    <w:rsid w:val="00FD5789"/>
    <w:rsid w:val="00FD58F3"/>
    <w:rsid w:val="00FD595D"/>
    <w:rsid w:val="00FD59F1"/>
    <w:rsid w:val="00FD5E62"/>
    <w:rsid w:val="00FD5F7D"/>
    <w:rsid w:val="00FD6124"/>
    <w:rsid w:val="00FD64D8"/>
    <w:rsid w:val="00FD6628"/>
    <w:rsid w:val="00FD704C"/>
    <w:rsid w:val="00FD70C6"/>
    <w:rsid w:val="00FD716F"/>
    <w:rsid w:val="00FD79B0"/>
    <w:rsid w:val="00FD7D59"/>
    <w:rsid w:val="00FD7E20"/>
    <w:rsid w:val="00FE04D5"/>
    <w:rsid w:val="00FE0C3B"/>
    <w:rsid w:val="00FE0F40"/>
    <w:rsid w:val="00FE12D0"/>
    <w:rsid w:val="00FE1525"/>
    <w:rsid w:val="00FE1851"/>
    <w:rsid w:val="00FE1BF1"/>
    <w:rsid w:val="00FE2060"/>
    <w:rsid w:val="00FE20C3"/>
    <w:rsid w:val="00FE23AC"/>
    <w:rsid w:val="00FE28B8"/>
    <w:rsid w:val="00FE28DB"/>
    <w:rsid w:val="00FE3137"/>
    <w:rsid w:val="00FE319F"/>
    <w:rsid w:val="00FE3DDF"/>
    <w:rsid w:val="00FE3F26"/>
    <w:rsid w:val="00FE3F59"/>
    <w:rsid w:val="00FE4317"/>
    <w:rsid w:val="00FE4568"/>
    <w:rsid w:val="00FE464F"/>
    <w:rsid w:val="00FE4960"/>
    <w:rsid w:val="00FE4C4C"/>
    <w:rsid w:val="00FE4EC2"/>
    <w:rsid w:val="00FE5193"/>
    <w:rsid w:val="00FE5374"/>
    <w:rsid w:val="00FE56AB"/>
    <w:rsid w:val="00FE5DC8"/>
    <w:rsid w:val="00FE644E"/>
    <w:rsid w:val="00FE647E"/>
    <w:rsid w:val="00FE6555"/>
    <w:rsid w:val="00FE6891"/>
    <w:rsid w:val="00FE69B9"/>
    <w:rsid w:val="00FE6BA8"/>
    <w:rsid w:val="00FE6BDB"/>
    <w:rsid w:val="00FE7001"/>
    <w:rsid w:val="00FE7027"/>
    <w:rsid w:val="00FE72E8"/>
    <w:rsid w:val="00FE730D"/>
    <w:rsid w:val="00FE7316"/>
    <w:rsid w:val="00FE7D26"/>
    <w:rsid w:val="00FF02A9"/>
    <w:rsid w:val="00FF02CA"/>
    <w:rsid w:val="00FF0782"/>
    <w:rsid w:val="00FF0C45"/>
    <w:rsid w:val="00FF0F9B"/>
    <w:rsid w:val="00FF12BA"/>
    <w:rsid w:val="00FF1372"/>
    <w:rsid w:val="00FF1566"/>
    <w:rsid w:val="00FF1B0B"/>
    <w:rsid w:val="00FF21F7"/>
    <w:rsid w:val="00FF2278"/>
    <w:rsid w:val="00FF2507"/>
    <w:rsid w:val="00FF31BE"/>
    <w:rsid w:val="00FF3580"/>
    <w:rsid w:val="00FF3835"/>
    <w:rsid w:val="00FF3D13"/>
    <w:rsid w:val="00FF400C"/>
    <w:rsid w:val="00FF40CB"/>
    <w:rsid w:val="00FF4500"/>
    <w:rsid w:val="00FF48E8"/>
    <w:rsid w:val="00FF4AC3"/>
    <w:rsid w:val="00FF4CAB"/>
    <w:rsid w:val="00FF5322"/>
    <w:rsid w:val="00FF54F1"/>
    <w:rsid w:val="00FF5984"/>
    <w:rsid w:val="00FF59E4"/>
    <w:rsid w:val="00FF5D6E"/>
    <w:rsid w:val="00FF5DB2"/>
    <w:rsid w:val="00FF5FB6"/>
    <w:rsid w:val="00FF60D6"/>
    <w:rsid w:val="00FF643C"/>
    <w:rsid w:val="00FF663D"/>
    <w:rsid w:val="00FF669B"/>
    <w:rsid w:val="00FF673C"/>
    <w:rsid w:val="00FF6AD9"/>
    <w:rsid w:val="00FF7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heading"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hd w:val="clear" w:color="auto" w:fill="FFFFFF"/>
    </w:pPr>
    <w:rPr>
      <w:sz w:val="24"/>
      <w:lang w:eastAsia="en-US"/>
    </w:rPr>
  </w:style>
  <w:style w:type="paragraph" w:styleId="Heading1">
    <w:name w:val="heading 1"/>
    <w:basedOn w:val="Normal"/>
    <w:next w:val="Normal"/>
    <w:link w:val="Heading1Char"/>
    <w:qFormat/>
    <w:rsid w:val="00E8624D"/>
    <w:pPr>
      <w:keepNext/>
      <w:ind w:left="720" w:hanging="720"/>
      <w:jc w:val="center"/>
      <w:outlineLvl w:val="0"/>
    </w:pPr>
    <w:rPr>
      <w:b/>
      <w:kern w:val="28"/>
      <w:szCs w:val="24"/>
    </w:rPr>
  </w:style>
  <w:style w:type="paragraph" w:styleId="Heading2">
    <w:name w:val="heading 2"/>
    <w:basedOn w:val="Normal"/>
    <w:link w:val="Heading2Char"/>
    <w:qFormat/>
    <w:rsid w:val="00E8624D"/>
    <w:pPr>
      <w:outlineLvl w:val="1"/>
    </w:pPr>
    <w:rPr>
      <w:b/>
    </w:rPr>
  </w:style>
  <w:style w:type="paragraph" w:styleId="Heading3">
    <w:name w:val="heading 3"/>
    <w:basedOn w:val="Normal"/>
    <w:next w:val="NormalIndent"/>
    <w:link w:val="Heading3Char"/>
    <w:qFormat/>
    <w:rsid w:val="003C5A3E"/>
    <w:pPr>
      <w:outlineLvl w:val="2"/>
    </w:pPr>
    <w:rPr>
      <w:b/>
    </w:rPr>
  </w:style>
  <w:style w:type="paragraph" w:styleId="Heading4">
    <w:name w:val="heading 4"/>
    <w:aliases w:val="Item Header"/>
    <w:basedOn w:val="Normal"/>
    <w:next w:val="NormalIndent"/>
    <w:link w:val="Heading4Char"/>
    <w:qFormat/>
    <w:pPr>
      <w:ind w:left="360"/>
      <w:outlineLvl w:val="3"/>
    </w:pPr>
    <w:rPr>
      <w:rFonts w:ascii="Arial Narrow" w:hAnsi="Arial Narrow"/>
      <w:sz w:val="20"/>
    </w:rPr>
  </w:style>
  <w:style w:type="paragraph" w:styleId="Heading5">
    <w:name w:val="heading 5"/>
    <w:basedOn w:val="Normal"/>
    <w:next w:val="Normal"/>
    <w:link w:val="Heading5Char"/>
    <w:qFormat/>
    <w:pPr>
      <w:keepNext/>
      <w:jc w:val="both"/>
      <w:outlineLvl w:val="4"/>
    </w:pPr>
    <w:rPr>
      <w:rFonts w:ascii="Arial Narrow" w:hAnsi="Arial Narrow"/>
      <w:sz w:val="18"/>
    </w:rPr>
  </w:style>
  <w:style w:type="paragraph" w:styleId="Heading6">
    <w:name w:val="heading 6"/>
    <w:basedOn w:val="Normal"/>
    <w:next w:val="Normal"/>
    <w:link w:val="Heading6Char"/>
    <w:qFormat/>
    <w:pPr>
      <w:keepNext/>
      <w:ind w:left="720"/>
      <w:jc w:val="center"/>
      <w:outlineLvl w:val="5"/>
    </w:pPr>
    <w:rPr>
      <w:b/>
      <w:u w:val="single"/>
    </w:rPr>
  </w:style>
  <w:style w:type="paragraph" w:styleId="Heading7">
    <w:name w:val="heading 7"/>
    <w:basedOn w:val="Normal"/>
    <w:next w:val="Normal"/>
    <w:link w:val="Heading7Char"/>
    <w:qFormat/>
    <w:pPr>
      <w:keepNext/>
      <w:ind w:left="720"/>
      <w:jc w:val="both"/>
      <w:outlineLvl w:val="6"/>
    </w:pPr>
  </w:style>
  <w:style w:type="paragraph" w:styleId="Heading8">
    <w:name w:val="heading 8"/>
    <w:basedOn w:val="Normal"/>
    <w:next w:val="Normal"/>
    <w:link w:val="Heading8Char"/>
    <w:qFormat/>
    <w:pPr>
      <w:keepNext/>
      <w:ind w:left="720"/>
      <w:jc w:val="both"/>
      <w:outlineLvl w:val="7"/>
    </w:pPr>
    <w:rPr>
      <w:rFonts w:ascii="Arial Narrow" w:hAnsi="Arial Narrow"/>
      <w:sz w:val="18"/>
      <w:u w:val="single"/>
    </w:rPr>
  </w:style>
  <w:style w:type="paragraph" w:styleId="Heading9">
    <w:name w:val="heading 9"/>
    <w:basedOn w:val="Normal"/>
    <w:next w:val="Normal"/>
    <w:link w:val="Heading9Char"/>
    <w:qFormat/>
    <w:pPr>
      <w:keepNext/>
      <w:ind w:left="720"/>
      <w:jc w:val="both"/>
      <w:outlineLvl w:val="8"/>
    </w:pPr>
    <w:rPr>
      <w:rFonts w:ascii="Arial Narrow" w:hAnsi="Arial Narrow"/>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choolofMedicine">
    <w:name w:val="chool of Medicine"/>
    <w:basedOn w:val="Normal"/>
  </w:style>
  <w:style w:type="paragraph" w:customStyle="1" w:styleId="body910">
    <w:name w:val="body9/10"/>
    <w:pPr>
      <w:spacing w:line="240" w:lineRule="exact"/>
      <w:ind w:firstLine="720"/>
      <w:jc w:val="both"/>
    </w:pPr>
    <w:rPr>
      <w:rFonts w:ascii="Times" w:hAnsi="Times"/>
      <w:color w:val="000000"/>
      <w:lang w:eastAsia="en-US"/>
    </w:rPr>
  </w:style>
  <w:style w:type="paragraph" w:customStyle="1" w:styleId="body910tab1">
    <w:name w:val="body9/10 tab1"/>
    <w:basedOn w:val="Normal"/>
    <w:pPr>
      <w:tabs>
        <w:tab w:val="right" w:leader="dot" w:pos="3960"/>
        <w:tab w:val="left" w:pos="4320"/>
      </w:tabs>
      <w:spacing w:line="240" w:lineRule="exact"/>
      <w:ind w:left="720" w:hanging="360"/>
    </w:pPr>
    <w:rPr>
      <w:rFonts w:ascii="CG Times (WN)" w:hAnsi="CG Times (WN)"/>
      <w:color w:val="000000"/>
      <w:sz w:val="20"/>
    </w:rPr>
  </w:style>
  <w:style w:type="paragraph" w:styleId="Index1">
    <w:name w:val="index 1"/>
    <w:basedOn w:val="Normal"/>
    <w:next w:val="Normal"/>
    <w:uiPriority w:val="99"/>
    <w:semiHidden/>
    <w:pPr>
      <w:ind w:left="240" w:hanging="240"/>
    </w:pPr>
    <w:rPr>
      <w:rFonts w:asciiTheme="minorHAnsi" w:hAnsiTheme="minorHAnsi"/>
      <w:sz w:val="18"/>
      <w:szCs w:val="18"/>
    </w:rPr>
  </w:style>
  <w:style w:type="paragraph" w:styleId="Index2">
    <w:name w:val="index 2"/>
    <w:basedOn w:val="Normal"/>
    <w:next w:val="Normal"/>
    <w:uiPriority w:val="99"/>
    <w:semiHidden/>
    <w:pPr>
      <w:ind w:left="480" w:hanging="240"/>
    </w:pPr>
    <w:rPr>
      <w:rFonts w:asciiTheme="minorHAnsi" w:hAnsiTheme="minorHAnsi"/>
      <w:sz w:val="18"/>
      <w:szCs w:val="18"/>
    </w:rPr>
  </w:style>
  <w:style w:type="paragraph" w:styleId="Index3">
    <w:name w:val="index 3"/>
    <w:basedOn w:val="Normal"/>
    <w:next w:val="Normal"/>
    <w:semiHidden/>
    <w:pPr>
      <w:ind w:left="720" w:hanging="240"/>
    </w:pPr>
    <w:rPr>
      <w:rFonts w:asciiTheme="minorHAnsi" w:hAnsiTheme="minorHAnsi"/>
      <w:sz w:val="18"/>
      <w:szCs w:val="18"/>
    </w:rPr>
  </w:style>
  <w:style w:type="paragraph" w:styleId="Index4">
    <w:name w:val="index 4"/>
    <w:basedOn w:val="Normal"/>
    <w:next w:val="Normal"/>
    <w:semiHidden/>
    <w:pPr>
      <w:ind w:left="960" w:hanging="240"/>
    </w:pPr>
    <w:rPr>
      <w:rFonts w:asciiTheme="minorHAnsi" w:hAnsiTheme="minorHAnsi"/>
      <w:sz w:val="18"/>
      <w:szCs w:val="18"/>
    </w:rPr>
  </w:style>
  <w:style w:type="paragraph" w:styleId="Index5">
    <w:name w:val="index 5"/>
    <w:basedOn w:val="Normal"/>
    <w:next w:val="Normal"/>
    <w:semiHidden/>
    <w:pPr>
      <w:ind w:left="1200" w:hanging="240"/>
    </w:pPr>
    <w:rPr>
      <w:rFonts w:asciiTheme="minorHAnsi" w:hAnsiTheme="minorHAnsi"/>
      <w:sz w:val="18"/>
      <w:szCs w:val="18"/>
    </w:rPr>
  </w:style>
  <w:style w:type="paragraph" w:styleId="Index6">
    <w:name w:val="index 6"/>
    <w:basedOn w:val="Normal"/>
    <w:next w:val="Normal"/>
    <w:semiHidden/>
    <w:pPr>
      <w:ind w:left="1440" w:hanging="240"/>
    </w:pPr>
    <w:rPr>
      <w:rFonts w:asciiTheme="minorHAnsi" w:hAnsiTheme="minorHAnsi"/>
      <w:sz w:val="18"/>
      <w:szCs w:val="18"/>
    </w:rPr>
  </w:style>
  <w:style w:type="paragraph" w:styleId="Index7">
    <w:name w:val="index 7"/>
    <w:basedOn w:val="Normal"/>
    <w:next w:val="Normal"/>
    <w:semiHidden/>
    <w:pPr>
      <w:ind w:left="1680" w:hanging="240"/>
    </w:pPr>
    <w:rPr>
      <w:rFonts w:asciiTheme="minorHAnsi" w:hAnsiTheme="minorHAnsi"/>
      <w:sz w:val="18"/>
      <w:szCs w:val="18"/>
    </w:rPr>
  </w:style>
  <w:style w:type="paragraph" w:styleId="Index8">
    <w:name w:val="index 8"/>
    <w:basedOn w:val="Normal"/>
    <w:next w:val="Normal"/>
    <w:semiHidden/>
    <w:pPr>
      <w:ind w:left="1920" w:hanging="240"/>
    </w:pPr>
    <w:rPr>
      <w:rFonts w:asciiTheme="minorHAnsi" w:hAnsiTheme="minorHAnsi"/>
      <w:sz w:val="18"/>
      <w:szCs w:val="18"/>
    </w:rPr>
  </w:style>
  <w:style w:type="paragraph" w:styleId="Index9">
    <w:name w:val="index 9"/>
    <w:basedOn w:val="Normal"/>
    <w:next w:val="Normal"/>
    <w:semiHidden/>
    <w:pPr>
      <w:ind w:left="2160" w:hanging="240"/>
    </w:pPr>
    <w:rPr>
      <w:rFonts w:asciiTheme="minorHAnsi" w:hAnsiTheme="minorHAnsi"/>
      <w:sz w:val="18"/>
      <w:szCs w:val="18"/>
    </w:rPr>
  </w:style>
  <w:style w:type="paragraph" w:styleId="IndexHeading">
    <w:name w:val="index heading"/>
    <w:basedOn w:val="Normal"/>
    <w:next w:val="Index1"/>
    <w:uiPriority w:val="99"/>
    <w:semiHidden/>
    <w:pPr>
      <w:spacing w:before="240" w:after="120"/>
      <w:jc w:val="center"/>
    </w:pPr>
    <w:rPr>
      <w:rFonts w:asciiTheme="minorHAnsi" w:hAnsiTheme="minorHAnsi"/>
      <w:b/>
      <w:bCs/>
      <w:sz w:val="26"/>
      <w:szCs w:val="26"/>
    </w:rPr>
  </w:style>
  <w:style w:type="paragraph" w:styleId="BodyTextIndent">
    <w:name w:val="Body Text Indent"/>
    <w:basedOn w:val="Normal"/>
    <w:link w:val="BodyTextIndentChar"/>
    <w:pPr>
      <w:ind w:left="720"/>
      <w:jc w:val="both"/>
    </w:pPr>
  </w:style>
  <w:style w:type="paragraph" w:styleId="BodyTextIndent2">
    <w:name w:val="Body Text Indent 2"/>
    <w:basedOn w:val="Normal"/>
    <w:link w:val="BodyTextIndent2Char"/>
    <w:pPr>
      <w:ind w:left="1440"/>
    </w:pPr>
  </w:style>
  <w:style w:type="paragraph" w:styleId="BodyTextIndent3">
    <w:name w:val="Body Text Indent 3"/>
    <w:basedOn w:val="Normal"/>
    <w:link w:val="BodyTextIndent3Char"/>
    <w:pPr>
      <w:ind w:left="720"/>
    </w:pPr>
  </w:style>
  <w:style w:type="paragraph" w:styleId="BodyText">
    <w:name w:val="Body Text"/>
    <w:aliases w:val="X Lead &amp; Rule 1"/>
    <w:basedOn w:val="Normal"/>
    <w:link w:val="BodyTextChar"/>
    <w:pPr>
      <w:jc w:val="both"/>
    </w:pPr>
  </w:style>
  <w:style w:type="paragraph" w:styleId="CommentText">
    <w:name w:val="annotation text"/>
    <w:basedOn w:val="Normal"/>
    <w:link w:val="CommentTextChar"/>
    <w:semiHidden/>
    <w:rPr>
      <w:sz w:val="20"/>
    </w:rPr>
  </w:style>
  <w:style w:type="paragraph" w:styleId="BodyText2">
    <w:name w:val="Body Text 2"/>
    <w:basedOn w:val="Normal"/>
    <w:link w:val="BodyText2Char"/>
    <w:pPr>
      <w:shd w:val="pct20" w:color="auto" w:fill="auto"/>
      <w:jc w:val="both"/>
    </w:pPr>
    <w:rPr>
      <w:i/>
    </w:rPr>
  </w:style>
  <w:style w:type="paragraph" w:styleId="BodyText3">
    <w:name w:val="Body Text 3"/>
    <w:basedOn w:val="Normal"/>
    <w:link w:val="BodyText3Char"/>
    <w:pPr>
      <w:jc w:val="both"/>
    </w:pPr>
    <w:rPr>
      <w:spacing w:val="-4"/>
      <w:u w:val="single"/>
    </w:rPr>
  </w:style>
  <w:style w:type="paragraph" w:customStyle="1" w:styleId="859hangind13p9">
    <w:name w:val="8.5./9 hang ind. 1) (3p9)"/>
    <w:basedOn w:val="859hanginda2p8"/>
    <w:pPr>
      <w:tabs>
        <w:tab w:val="clear" w:pos="580"/>
        <w:tab w:val="left" w:pos="920"/>
      </w:tabs>
      <w:ind w:left="920" w:hanging="340"/>
    </w:pPr>
  </w:style>
  <w:style w:type="paragraph" w:customStyle="1" w:styleId="859hanginda2p8">
    <w:name w:val="8.5/9 hang ind. a) (2p8)"/>
    <w:basedOn w:val="859hangind11p4"/>
    <w:uiPriority w:val="99"/>
    <w:pPr>
      <w:tabs>
        <w:tab w:val="clear" w:pos="320"/>
        <w:tab w:val="left" w:pos="580"/>
      </w:tabs>
      <w:spacing w:before="180"/>
      <w:ind w:left="580" w:hanging="260"/>
    </w:pPr>
  </w:style>
  <w:style w:type="paragraph" w:customStyle="1" w:styleId="859hangind11p4">
    <w:name w:val="8.5/9 hang ind. 1. (1p4)"/>
    <w:basedOn w:val="Normal"/>
    <w:pPr>
      <w:tabs>
        <w:tab w:val="left" w:pos="320"/>
      </w:tabs>
      <w:spacing w:before="300" w:line="180" w:lineRule="atLeast"/>
      <w:ind w:left="320" w:hanging="320"/>
      <w:jc w:val="both"/>
    </w:pPr>
    <w:rPr>
      <w:rFonts w:ascii="Times" w:hAnsi="Times"/>
      <w:sz w:val="17"/>
    </w:rPr>
  </w:style>
  <w:style w:type="paragraph" w:customStyle="1" w:styleId="head1820FLitalwrule">
    <w:name w:val="head 18/20 FL ital w/rule"/>
    <w:basedOn w:val="Normal"/>
    <w:pPr>
      <w:pBdr>
        <w:top w:val="single" w:sz="12" w:space="0" w:color="auto"/>
        <w:between w:val="single" w:sz="12" w:space="20" w:color="auto"/>
      </w:pBdr>
      <w:spacing w:line="400" w:lineRule="atLeast"/>
    </w:pPr>
    <w:rPr>
      <w:rFonts w:ascii="Helvetica" w:hAnsi="Helvetica"/>
      <w:b/>
      <w:i/>
      <w:sz w:val="36"/>
    </w:rPr>
  </w:style>
  <w:style w:type="paragraph" w:styleId="BlockText">
    <w:name w:val="Block Text"/>
    <w:basedOn w:val="Normal"/>
    <w:pPr>
      <w:spacing w:before="172" w:line="206" w:lineRule="exact"/>
      <w:ind w:left="216" w:right="72" w:hanging="216"/>
      <w:jc w:val="both"/>
    </w:pPr>
  </w:style>
  <w:style w:type="paragraph" w:customStyle="1" w:styleId="indentfromhang">
    <w:name w:val="indent from hang"/>
    <w:basedOn w:val="Normal"/>
    <w:pPr>
      <w:tabs>
        <w:tab w:val="left" w:pos="300"/>
        <w:tab w:val="left" w:pos="600"/>
      </w:tabs>
      <w:spacing w:after="120" w:line="240" w:lineRule="atLeast"/>
      <w:ind w:left="600" w:hanging="300"/>
    </w:pPr>
    <w:rPr>
      <w:rFonts w:ascii="Palatino" w:hAnsi="Palatino"/>
      <w:sz w:val="20"/>
    </w:rPr>
  </w:style>
  <w:style w:type="paragraph" w:customStyle="1" w:styleId="hang">
    <w:name w:val="hang"/>
    <w:basedOn w:val="Normal"/>
    <w:pPr>
      <w:tabs>
        <w:tab w:val="left" w:pos="100"/>
        <w:tab w:val="left" w:pos="300"/>
      </w:tabs>
      <w:spacing w:after="120" w:line="240" w:lineRule="atLeast"/>
      <w:ind w:left="300" w:hanging="300"/>
    </w:pPr>
    <w:rPr>
      <w:rFonts w:ascii="Palatino" w:hAnsi="Palatino"/>
      <w:sz w:val="20"/>
    </w:rPr>
  </w:style>
  <w:style w:type="paragraph" w:customStyle="1" w:styleId="headline">
    <w:name w:val="headline"/>
    <w:basedOn w:val="Normal"/>
    <w:pPr>
      <w:pBdr>
        <w:bottom w:val="single" w:sz="6" w:space="0" w:color="auto"/>
        <w:between w:val="single" w:sz="6" w:space="0" w:color="auto"/>
      </w:pBdr>
      <w:spacing w:line="360" w:lineRule="atLeast"/>
    </w:pPr>
    <w:rPr>
      <w:rFonts w:ascii="Charcoal" w:hAnsi="Charcoal"/>
      <w:b/>
      <w:sz w:val="32"/>
    </w:rPr>
  </w:style>
  <w:style w:type="paragraph" w:styleId="Title">
    <w:name w:val="Title"/>
    <w:basedOn w:val="Normal"/>
    <w:link w:val="TitleChar"/>
    <w:qFormat/>
    <w:pPr>
      <w:jc w:val="center"/>
    </w:pPr>
    <w:rPr>
      <w:b/>
      <w:sz w:val="20"/>
    </w:rPr>
  </w:style>
  <w:style w:type="paragraph" w:customStyle="1" w:styleId="1hangindent1-digit">
    <w:name w:val="1) hang indent (1-digit)"/>
    <w:basedOn w:val="Normal"/>
    <w:pPr>
      <w:tabs>
        <w:tab w:val="left" w:pos="420"/>
      </w:tabs>
      <w:spacing w:line="200" w:lineRule="atLeast"/>
      <w:ind w:left="420" w:hanging="240"/>
      <w:jc w:val="both"/>
    </w:pPr>
    <w:rPr>
      <w:rFonts w:ascii="Palatino" w:hAnsi="Palatino"/>
      <w:sz w:val="18"/>
    </w:rPr>
  </w:style>
  <w:style w:type="paragraph" w:customStyle="1" w:styleId="body1emindent">
    <w:name w:val="body 1em ¶ indent"/>
    <w:basedOn w:val="Normal"/>
    <w:pPr>
      <w:spacing w:line="200" w:lineRule="atLeast"/>
      <w:ind w:firstLine="180"/>
      <w:jc w:val="both"/>
    </w:pPr>
    <w:rPr>
      <w:rFonts w:ascii="Palatino" w:hAnsi="Palatino"/>
      <w:sz w:val="18"/>
    </w:rPr>
  </w:style>
  <w:style w:type="paragraph" w:customStyle="1" w:styleId="ahangindent">
    <w:name w:val="a) hang indent"/>
    <w:basedOn w:val="1hangindent1-digit"/>
    <w:next w:val="1hangindent1-digit"/>
    <w:pPr>
      <w:tabs>
        <w:tab w:val="clear" w:pos="420"/>
        <w:tab w:val="right" w:pos="600"/>
        <w:tab w:val="left" w:pos="680"/>
      </w:tabs>
      <w:ind w:left="680" w:hanging="260"/>
    </w:pPr>
  </w:style>
  <w:style w:type="paragraph" w:styleId="PlainText">
    <w:name w:val="Plain Text"/>
    <w:basedOn w:val="Normal"/>
    <w:link w:val="PlainTextChar"/>
    <w:rPr>
      <w:rFonts w:ascii="Courier New" w:hAnsi="Courier New"/>
      <w:sz w:val="20"/>
    </w:rPr>
  </w:style>
  <w:style w:type="paragraph" w:styleId="Caption">
    <w:name w:val="caption"/>
    <w:basedOn w:val="Normal"/>
    <w:next w:val="Normal"/>
    <w:qFormat/>
    <w:pPr>
      <w:jc w:val="both"/>
    </w:pPr>
    <w:rPr>
      <w:i/>
    </w:rPr>
  </w:style>
  <w:style w:type="paragraph" w:styleId="Subtitle">
    <w:name w:val="Subtitle"/>
    <w:basedOn w:val="Normal"/>
    <w:link w:val="SubtitleChar"/>
    <w:qFormat/>
    <w:pPr>
      <w:tabs>
        <w:tab w:val="left" w:pos="360"/>
        <w:tab w:val="left" w:pos="900"/>
        <w:tab w:val="left" w:pos="1170"/>
      </w:tabs>
      <w:outlineLvl w:val="0"/>
    </w:pPr>
    <w:rPr>
      <w:b/>
      <w:u w:val="single"/>
    </w:rPr>
  </w:style>
  <w:style w:type="paragraph" w:customStyle="1" w:styleId="bulletsb4">
    <w:name w:val="bullets #b4"/>
    <w:basedOn w:val="Normal"/>
    <w:next w:val="Normal"/>
    <w:pPr>
      <w:tabs>
        <w:tab w:val="left" w:pos="540"/>
      </w:tabs>
      <w:spacing w:before="180" w:line="240" w:lineRule="atLeast"/>
      <w:ind w:left="540" w:hanging="240"/>
    </w:pPr>
    <w:rPr>
      <w:rFonts w:ascii="Palatino" w:hAnsi="Palatino"/>
      <w:sz w:val="20"/>
    </w:rPr>
  </w:style>
  <w:style w:type="paragraph" w:customStyle="1" w:styleId="bodyb4">
    <w:name w:val="body #b4"/>
    <w:pPr>
      <w:spacing w:before="180" w:line="240" w:lineRule="atLeast"/>
    </w:pPr>
    <w:rPr>
      <w:rFonts w:ascii="Palatino" w:hAnsi="Palatino"/>
      <w:color w:val="000000"/>
      <w:lang w:eastAsia="en-US"/>
    </w:rPr>
  </w:style>
  <w:style w:type="paragraph" w:customStyle="1" w:styleId="Exhibit">
    <w:name w:val="Exhibit"/>
    <w:basedOn w:val="Normal"/>
    <w:pPr>
      <w:ind w:left="720"/>
      <w:jc w:val="both"/>
    </w:pPr>
  </w:style>
  <w:style w:type="paragraph" w:customStyle="1" w:styleId="headallCaps">
    <w:name w:val="head all Caps"/>
    <w:basedOn w:val="Normal"/>
    <w:pPr>
      <w:keepNext/>
      <w:keepLines/>
      <w:suppressLineNumbers/>
      <w:spacing w:before="240" w:line="280" w:lineRule="exact"/>
      <w:jc w:val="center"/>
    </w:pPr>
  </w:style>
  <w:style w:type="paragraph" w:customStyle="1" w:styleId="Style1">
    <w:name w:val="Style1"/>
    <w:basedOn w:val="Normal"/>
  </w:style>
  <w:style w:type="paragraph" w:customStyle="1" w:styleId="lgbullet">
    <w:name w:val="lgbullet"/>
    <w:basedOn w:val="Normal"/>
    <w:pPr>
      <w:numPr>
        <w:numId w:val="1"/>
      </w:numPr>
    </w:pPr>
    <w:rPr>
      <w:sz w:val="20"/>
    </w:rPr>
  </w:style>
  <w:style w:type="paragraph" w:styleId="FootnoteText">
    <w:name w:val="footnote text"/>
    <w:basedOn w:val="Normal"/>
    <w:link w:val="FootnoteTextChar"/>
    <w:semiHidden/>
    <w:rPr>
      <w:sz w:val="20"/>
    </w:r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Style2">
    <w:name w:val="Style2"/>
    <w:basedOn w:val="Exhibit"/>
    <w:pPr>
      <w:framePr w:hSpace="187" w:vSpace="187" w:wrap="around" w:vAnchor="text" w:hAnchor="text" w:y="1"/>
    </w:pPr>
  </w:style>
  <w:style w:type="paragraph" w:customStyle="1" w:styleId="DefaultText">
    <w:name w:val="Default Text"/>
    <w:basedOn w:val="Normal"/>
  </w:style>
  <w:style w:type="paragraph" w:customStyle="1" w:styleId="bodynoindent">
    <w:name w:val="body no indent"/>
    <w:aliases w:val="0p5.5 #b4"/>
    <w:basedOn w:val="Normal"/>
    <w:next w:val="Normal"/>
    <w:pPr>
      <w:keepNext/>
      <w:spacing w:before="110" w:line="220" w:lineRule="atLeast"/>
      <w:jc w:val="both"/>
    </w:pPr>
  </w:style>
  <w:style w:type="paragraph" w:customStyle="1" w:styleId="level1">
    <w:name w:val="_level1"/>
    <w:basedOn w:val="Normal"/>
  </w:style>
  <w:style w:type="paragraph" w:customStyle="1" w:styleId="bullets0p3b4">
    <w:name w:val="bullets 0p3  b4"/>
    <w:basedOn w:val="Normal"/>
    <w:pPr>
      <w:numPr>
        <w:numId w:val="2"/>
      </w:numPr>
    </w:pPr>
  </w:style>
  <w:style w:type="paragraph" w:customStyle="1" w:styleId="Default">
    <w:name w:val="Default"/>
    <w:pPr>
      <w:autoSpaceDE w:val="0"/>
      <w:autoSpaceDN w:val="0"/>
      <w:adjustRightInd w:val="0"/>
    </w:pPr>
    <w:rPr>
      <w:color w:val="000000"/>
      <w:sz w:val="24"/>
      <w:szCs w:val="24"/>
      <w:lang w:eastAsia="en-US"/>
    </w:rPr>
  </w:style>
  <w:style w:type="character" w:styleId="Emphasis">
    <w:name w:val="Emphasis"/>
    <w:qFormat/>
    <w:rPr>
      <w:rFonts w:cs="Times New Roman"/>
      <w:i/>
      <w:iCs/>
    </w:rPr>
  </w:style>
  <w:style w:type="paragraph" w:customStyle="1" w:styleId="RCPbullet">
    <w:name w:val="RCP bullet"/>
    <w:basedOn w:val="Heading7"/>
    <w:pPr>
      <w:shd w:val="clear" w:color="auto" w:fill="auto"/>
      <w:tabs>
        <w:tab w:val="num" w:pos="360"/>
      </w:tabs>
      <w:ind w:left="1080" w:hanging="360"/>
      <w:jc w:val="left"/>
    </w:pPr>
  </w:style>
  <w:style w:type="paragraph" w:styleId="BalloonText">
    <w:name w:val="Balloon Text"/>
    <w:basedOn w:val="Normal"/>
    <w:link w:val="BalloonTextChar"/>
    <w:semiHidden/>
    <w:rPr>
      <w:rFonts w:ascii="Tahoma" w:hAnsi="Tahoma" w:cs="Tahoma"/>
      <w:sz w:val="16"/>
      <w:szCs w:val="16"/>
    </w:rPr>
  </w:style>
  <w:style w:type="paragraph" w:customStyle="1" w:styleId="bodynoindent1">
    <w:name w:val="body no indent1"/>
    <w:aliases w:val="no#b41"/>
    <w:basedOn w:val="Normal"/>
    <w:pPr>
      <w:shd w:val="clear" w:color="auto" w:fill="auto"/>
      <w:spacing w:line="220" w:lineRule="atLeast"/>
      <w:jc w:val="both"/>
    </w:pPr>
    <w:rPr>
      <w:rFonts w:ascii="Palatino" w:hAnsi="Palatino"/>
      <w:sz w:val="18"/>
    </w:rPr>
  </w:style>
  <w:style w:type="character" w:customStyle="1" w:styleId="normal--char">
    <w:name w:val="normal--char"/>
    <w:rPr>
      <w:rFonts w:cs="Times New Roman"/>
    </w:rPr>
  </w:style>
  <w:style w:type="paragraph" w:customStyle="1" w:styleId="Normal1">
    <w:name w:val="Normal1"/>
    <w:basedOn w:val="Normal"/>
    <w:pPr>
      <w:shd w:val="clear" w:color="auto" w:fill="auto"/>
      <w:spacing w:before="100" w:beforeAutospacing="1" w:after="100" w:afterAutospacing="1"/>
    </w:pPr>
    <w:rPr>
      <w:szCs w:val="24"/>
    </w:rPr>
  </w:style>
  <w:style w:type="paragraph" w:customStyle="1" w:styleId="head-0020all-0020caps">
    <w:name w:val="head-0020all-0020caps"/>
    <w:basedOn w:val="Normal"/>
    <w:pPr>
      <w:shd w:val="clear" w:color="auto" w:fill="auto"/>
      <w:spacing w:before="100" w:beforeAutospacing="1" w:after="100" w:afterAutospacing="1"/>
    </w:pPr>
    <w:rPr>
      <w:szCs w:val="24"/>
    </w:rPr>
  </w:style>
  <w:style w:type="character" w:customStyle="1" w:styleId="head-0020all-0020caps--char">
    <w:name w:val="head-0020all-0020caps--char"/>
    <w:rPr>
      <w:rFonts w:cs="Times New Roman"/>
    </w:rPr>
  </w:style>
  <w:style w:type="character" w:styleId="PageNumber">
    <w:name w:val="page number"/>
    <w:rPr>
      <w:rFonts w:cs="Times New Roman"/>
    </w:rPr>
  </w:style>
  <w:style w:type="paragraph" w:styleId="ListParagraph">
    <w:name w:val="List Paragraph"/>
    <w:basedOn w:val="Normal"/>
    <w:uiPriority w:val="34"/>
    <w:qFormat/>
    <w:pPr>
      <w:shd w:val="clear" w:color="auto" w:fill="auto"/>
      <w:spacing w:after="200" w:line="276" w:lineRule="auto"/>
      <w:ind w:left="720"/>
      <w:contextualSpacing/>
    </w:pPr>
    <w:rPr>
      <w:rFonts w:ascii="Calibri" w:hAnsi="Calibri"/>
      <w:szCs w:val="24"/>
      <w:lang w:val="en-CA"/>
    </w:rPr>
  </w:style>
  <w:style w:type="character" w:styleId="Strong">
    <w:name w:val="Strong"/>
    <w:qFormat/>
    <w:rPr>
      <w:rFonts w:cs="Times New Roman"/>
      <w:b/>
      <w:bCs/>
    </w:rPr>
  </w:style>
  <w:style w:type="table" w:styleId="TableGrid">
    <w:name w:val="Table Grid"/>
    <w:basedOn w:val="TableNormal"/>
    <w:rsid w:val="00B30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Tab">
    <w:name w:val="Logo Tab"/>
    <w:basedOn w:val="Normal"/>
    <w:rsid w:val="00B30AEA"/>
    <w:pPr>
      <w:widowControl w:val="0"/>
      <w:shd w:val="clear" w:color="auto" w:fill="auto"/>
      <w:tabs>
        <w:tab w:val="left" w:pos="240"/>
      </w:tabs>
      <w:suppressAutoHyphens/>
      <w:autoSpaceDE w:val="0"/>
      <w:autoSpaceDN w:val="0"/>
      <w:adjustRightInd w:val="0"/>
      <w:spacing w:before="40" w:line="194" w:lineRule="atLeast"/>
      <w:ind w:left="420" w:hanging="300"/>
      <w:textAlignment w:val="baseline"/>
    </w:pPr>
    <w:rPr>
      <w:rFonts w:ascii="PalatinoLTStd-Roman" w:hAnsi="PalatinoLTStd-Roman"/>
      <w:color w:val="000000"/>
      <w:sz w:val="18"/>
    </w:rPr>
  </w:style>
  <w:style w:type="paragraph" w:styleId="ListNumber2">
    <w:name w:val="List Number 2"/>
    <w:basedOn w:val="Normal"/>
    <w:rsid w:val="00EF2A69"/>
    <w:pPr>
      <w:jc w:val="both"/>
    </w:pPr>
  </w:style>
  <w:style w:type="character" w:customStyle="1" w:styleId="bodybold">
    <w:name w:val="body bold"/>
    <w:rsid w:val="00EF2A69"/>
    <w:rPr>
      <w:b/>
    </w:rPr>
  </w:style>
  <w:style w:type="paragraph" w:styleId="ListNumber">
    <w:name w:val="List Number"/>
    <w:basedOn w:val="List"/>
    <w:rsid w:val="00D66BA7"/>
    <w:pPr>
      <w:shd w:val="clear" w:color="auto" w:fill="auto"/>
      <w:overflowPunct w:val="0"/>
      <w:autoSpaceDE w:val="0"/>
      <w:autoSpaceDN w:val="0"/>
      <w:adjustRightInd w:val="0"/>
      <w:spacing w:after="240" w:line="240" w:lineRule="atLeast"/>
      <w:ind w:left="1440"/>
      <w:jc w:val="both"/>
      <w:textAlignment w:val="baseline"/>
    </w:pPr>
    <w:rPr>
      <w:rFonts w:ascii="Arial" w:hAnsi="Arial"/>
      <w:spacing w:val="-5"/>
    </w:rPr>
  </w:style>
  <w:style w:type="character" w:customStyle="1" w:styleId="BodyTextIndent3Char">
    <w:name w:val="Body Text Indent 3 Char"/>
    <w:link w:val="BodyTextIndent3"/>
    <w:rsid w:val="00D66BA7"/>
    <w:rPr>
      <w:sz w:val="24"/>
      <w:lang w:val="en-US" w:eastAsia="en-US" w:bidi="ar-SA"/>
    </w:rPr>
  </w:style>
  <w:style w:type="paragraph" w:customStyle="1" w:styleId="TOCBase">
    <w:name w:val="TOC Base"/>
    <w:basedOn w:val="Normal"/>
    <w:rsid w:val="00D66BA7"/>
    <w:pPr>
      <w:shd w:val="clear" w:color="auto" w:fill="auto"/>
      <w:tabs>
        <w:tab w:val="right" w:leader="dot" w:pos="6480"/>
      </w:tabs>
      <w:overflowPunct w:val="0"/>
      <w:autoSpaceDE w:val="0"/>
      <w:autoSpaceDN w:val="0"/>
      <w:adjustRightInd w:val="0"/>
      <w:spacing w:after="240" w:line="240" w:lineRule="atLeast"/>
      <w:textAlignment w:val="baseline"/>
    </w:pPr>
    <w:rPr>
      <w:rFonts w:ascii="Arial" w:hAnsi="Arial"/>
      <w:spacing w:val="-5"/>
    </w:rPr>
  </w:style>
  <w:style w:type="paragraph" w:customStyle="1" w:styleId="BulletDS">
    <w:name w:val="Bullet DS"/>
    <w:basedOn w:val="Normal"/>
    <w:rsid w:val="00D66BA7"/>
    <w:pPr>
      <w:numPr>
        <w:numId w:val="6"/>
      </w:numPr>
      <w:shd w:val="clear" w:color="auto" w:fill="auto"/>
      <w:tabs>
        <w:tab w:val="clear" w:pos="360"/>
        <w:tab w:val="left" w:pos="216"/>
        <w:tab w:val="left" w:pos="533"/>
        <w:tab w:val="left" w:pos="734"/>
      </w:tabs>
      <w:spacing w:after="260"/>
    </w:pPr>
    <w:rPr>
      <w:rFonts w:ascii="Times" w:hAnsi="Times"/>
      <w:sz w:val="23"/>
    </w:rPr>
  </w:style>
  <w:style w:type="paragraph" w:customStyle="1" w:styleId="EmDashDS">
    <w:name w:val="EmDash DS"/>
    <w:basedOn w:val="Normal"/>
    <w:rsid w:val="00D66BA7"/>
    <w:pPr>
      <w:numPr>
        <w:ilvl w:val="1"/>
        <w:numId w:val="6"/>
      </w:numPr>
      <w:shd w:val="clear" w:color="auto" w:fill="auto"/>
      <w:tabs>
        <w:tab w:val="clear" w:pos="576"/>
        <w:tab w:val="left" w:pos="533"/>
        <w:tab w:val="left" w:pos="734"/>
      </w:tabs>
      <w:spacing w:after="260"/>
    </w:pPr>
    <w:rPr>
      <w:rFonts w:ascii="Times" w:hAnsi="Times"/>
      <w:sz w:val="23"/>
    </w:rPr>
  </w:style>
  <w:style w:type="paragraph" w:customStyle="1" w:styleId="EnDashDS">
    <w:name w:val="EnDash DS"/>
    <w:basedOn w:val="Normal"/>
    <w:rsid w:val="00D66BA7"/>
    <w:pPr>
      <w:numPr>
        <w:ilvl w:val="2"/>
        <w:numId w:val="6"/>
      </w:numPr>
      <w:shd w:val="clear" w:color="auto" w:fill="auto"/>
      <w:tabs>
        <w:tab w:val="clear" w:pos="893"/>
        <w:tab w:val="left" w:pos="734"/>
      </w:tabs>
      <w:spacing w:after="260"/>
    </w:pPr>
    <w:rPr>
      <w:rFonts w:ascii="Times" w:hAnsi="Times"/>
      <w:sz w:val="23"/>
    </w:rPr>
  </w:style>
  <w:style w:type="paragraph" w:styleId="List">
    <w:name w:val="List"/>
    <w:basedOn w:val="Normal"/>
    <w:rsid w:val="00D66BA7"/>
    <w:pPr>
      <w:ind w:left="360" w:hanging="360"/>
    </w:pPr>
  </w:style>
  <w:style w:type="character" w:customStyle="1" w:styleId="Heading3Char">
    <w:name w:val="Heading 3 Char"/>
    <w:link w:val="Heading3"/>
    <w:locked/>
    <w:rsid w:val="003C5A3E"/>
    <w:rPr>
      <w:b/>
      <w:sz w:val="24"/>
      <w:shd w:val="clear" w:color="auto" w:fill="FFFFFF"/>
      <w:lang w:eastAsia="en-US"/>
    </w:rPr>
  </w:style>
  <w:style w:type="character" w:styleId="Hyperlink">
    <w:name w:val="Hyperlink"/>
    <w:rsid w:val="00E15D2C"/>
    <w:rPr>
      <w:color w:val="0000FF"/>
      <w:u w:val="single"/>
    </w:rPr>
  </w:style>
  <w:style w:type="character" w:styleId="CommentReference">
    <w:name w:val="annotation reference"/>
    <w:semiHidden/>
    <w:rsid w:val="001844F2"/>
    <w:rPr>
      <w:sz w:val="16"/>
    </w:rPr>
  </w:style>
  <w:style w:type="character" w:customStyle="1" w:styleId="CharChar1">
    <w:name w:val="Char Char1"/>
    <w:rsid w:val="0015310F"/>
    <w:rPr>
      <w:sz w:val="24"/>
      <w:lang w:val="en-US" w:eastAsia="en-US" w:bidi="ar-SA"/>
    </w:rPr>
  </w:style>
  <w:style w:type="character" w:customStyle="1" w:styleId="BodyTextIndentChar">
    <w:name w:val="Body Text Indent Char"/>
    <w:link w:val="BodyTextIndent"/>
    <w:rsid w:val="00392053"/>
    <w:rPr>
      <w:sz w:val="24"/>
      <w:shd w:val="clear" w:color="auto" w:fill="FFFFFF"/>
      <w:lang w:eastAsia="en-US"/>
    </w:rPr>
  </w:style>
  <w:style w:type="character" w:customStyle="1" w:styleId="BodyText3Char">
    <w:name w:val="Body Text 3 Char"/>
    <w:link w:val="BodyText3"/>
    <w:rsid w:val="00392053"/>
    <w:rPr>
      <w:spacing w:val="-4"/>
      <w:sz w:val="24"/>
      <w:u w:val="single"/>
      <w:shd w:val="clear" w:color="auto" w:fill="FFFFFF"/>
      <w:lang w:eastAsia="en-US"/>
    </w:rPr>
  </w:style>
  <w:style w:type="character" w:customStyle="1" w:styleId="Heading1Char">
    <w:name w:val="Heading 1 Char"/>
    <w:link w:val="Heading1"/>
    <w:rsid w:val="00E8624D"/>
    <w:rPr>
      <w:b/>
      <w:kern w:val="28"/>
      <w:sz w:val="24"/>
      <w:szCs w:val="24"/>
      <w:shd w:val="clear" w:color="auto" w:fill="FFFFFF"/>
      <w:lang w:eastAsia="en-US"/>
    </w:rPr>
  </w:style>
  <w:style w:type="character" w:customStyle="1" w:styleId="Heading2Char">
    <w:name w:val="Heading 2 Char"/>
    <w:link w:val="Heading2"/>
    <w:rsid w:val="00E8624D"/>
    <w:rPr>
      <w:b/>
      <w:sz w:val="24"/>
      <w:shd w:val="clear" w:color="auto" w:fill="FFFFFF"/>
      <w:lang w:eastAsia="en-US"/>
    </w:rPr>
  </w:style>
  <w:style w:type="character" w:customStyle="1" w:styleId="Heading4Char">
    <w:name w:val="Heading 4 Char"/>
    <w:aliases w:val="Item Header Char"/>
    <w:link w:val="Heading4"/>
    <w:rsid w:val="008C6233"/>
    <w:rPr>
      <w:rFonts w:ascii="Arial Narrow" w:hAnsi="Arial Narrow"/>
      <w:shd w:val="clear" w:color="auto" w:fill="FFFFFF"/>
      <w:lang w:eastAsia="en-US"/>
    </w:rPr>
  </w:style>
  <w:style w:type="character" w:customStyle="1" w:styleId="Heading7Char">
    <w:name w:val="Heading 7 Char"/>
    <w:link w:val="Heading7"/>
    <w:rsid w:val="008C6233"/>
    <w:rPr>
      <w:sz w:val="24"/>
      <w:shd w:val="clear" w:color="auto" w:fill="FFFFFF"/>
      <w:lang w:eastAsia="en-US"/>
    </w:rPr>
  </w:style>
  <w:style w:type="character" w:customStyle="1" w:styleId="HeaderChar">
    <w:name w:val="Header Char"/>
    <w:link w:val="Header"/>
    <w:rsid w:val="008C6233"/>
    <w:rPr>
      <w:sz w:val="24"/>
      <w:shd w:val="clear" w:color="auto" w:fill="FFFFFF"/>
      <w:lang w:eastAsia="en-US"/>
    </w:rPr>
  </w:style>
  <w:style w:type="character" w:customStyle="1" w:styleId="TitleChar">
    <w:name w:val="Title Char"/>
    <w:link w:val="Title"/>
    <w:rsid w:val="008C6233"/>
    <w:rPr>
      <w:b/>
      <w:shd w:val="clear" w:color="auto" w:fill="FFFFFF"/>
      <w:lang w:eastAsia="en-US"/>
    </w:rPr>
  </w:style>
  <w:style w:type="character" w:customStyle="1" w:styleId="BodyTextIndent2Char">
    <w:name w:val="Body Text Indent 2 Char"/>
    <w:link w:val="BodyTextIndent2"/>
    <w:rsid w:val="008C6233"/>
    <w:rPr>
      <w:sz w:val="24"/>
      <w:shd w:val="clear" w:color="auto" w:fill="FFFFFF"/>
      <w:lang w:eastAsia="en-US"/>
    </w:rPr>
  </w:style>
  <w:style w:type="paragraph" w:customStyle="1" w:styleId="Normal2">
    <w:name w:val="Normal2"/>
    <w:basedOn w:val="Normal"/>
    <w:rsid w:val="008944C9"/>
    <w:pPr>
      <w:shd w:val="clear" w:color="auto" w:fill="auto"/>
      <w:spacing w:before="100" w:beforeAutospacing="1" w:after="100" w:afterAutospacing="1"/>
    </w:pPr>
    <w:rPr>
      <w:rFonts w:eastAsia="Times New Roman"/>
      <w:szCs w:val="24"/>
    </w:rPr>
  </w:style>
  <w:style w:type="character" w:customStyle="1" w:styleId="CharChar11">
    <w:name w:val="Char Char11"/>
    <w:rsid w:val="008944C9"/>
    <w:rPr>
      <w:sz w:val="24"/>
      <w:lang w:val="en-US" w:eastAsia="en-US" w:bidi="ar-SA"/>
    </w:rPr>
  </w:style>
  <w:style w:type="character" w:customStyle="1" w:styleId="BodyTextChar">
    <w:name w:val="Body Text Char"/>
    <w:aliases w:val="X Lead &amp; Rule 1 Char"/>
    <w:basedOn w:val="DefaultParagraphFont"/>
    <w:link w:val="BodyText"/>
    <w:rsid w:val="0049463C"/>
    <w:rPr>
      <w:sz w:val="24"/>
      <w:shd w:val="clear" w:color="auto" w:fill="FFFFFF"/>
      <w:lang w:eastAsia="en-US"/>
    </w:rPr>
  </w:style>
  <w:style w:type="character" w:customStyle="1" w:styleId="BodyText2Char">
    <w:name w:val="Body Text 2 Char"/>
    <w:basedOn w:val="DefaultParagraphFont"/>
    <w:link w:val="BodyText2"/>
    <w:rsid w:val="00815413"/>
    <w:rPr>
      <w:i/>
      <w:sz w:val="24"/>
      <w:shd w:val="pct20" w:color="auto" w:fill="auto"/>
      <w:lang w:eastAsia="en-US"/>
    </w:rPr>
  </w:style>
  <w:style w:type="character" w:customStyle="1" w:styleId="Heading5Char">
    <w:name w:val="Heading 5 Char"/>
    <w:basedOn w:val="DefaultParagraphFont"/>
    <w:link w:val="Heading5"/>
    <w:rsid w:val="00C06391"/>
    <w:rPr>
      <w:rFonts w:ascii="Arial Narrow" w:hAnsi="Arial Narrow"/>
      <w:sz w:val="18"/>
      <w:shd w:val="clear" w:color="auto" w:fill="FFFFFF"/>
      <w:lang w:eastAsia="en-US"/>
    </w:rPr>
  </w:style>
  <w:style w:type="character" w:customStyle="1" w:styleId="Heading6Char">
    <w:name w:val="Heading 6 Char"/>
    <w:basedOn w:val="DefaultParagraphFont"/>
    <w:link w:val="Heading6"/>
    <w:rsid w:val="00C06391"/>
    <w:rPr>
      <w:b/>
      <w:sz w:val="24"/>
      <w:u w:val="single"/>
      <w:shd w:val="clear" w:color="auto" w:fill="FFFFFF"/>
      <w:lang w:eastAsia="en-US"/>
    </w:rPr>
  </w:style>
  <w:style w:type="character" w:customStyle="1" w:styleId="Heading8Char">
    <w:name w:val="Heading 8 Char"/>
    <w:basedOn w:val="DefaultParagraphFont"/>
    <w:link w:val="Heading8"/>
    <w:rsid w:val="00C06391"/>
    <w:rPr>
      <w:rFonts w:ascii="Arial Narrow" w:hAnsi="Arial Narrow"/>
      <w:sz w:val="18"/>
      <w:u w:val="single"/>
      <w:shd w:val="clear" w:color="auto" w:fill="FFFFFF"/>
      <w:lang w:eastAsia="en-US"/>
    </w:rPr>
  </w:style>
  <w:style w:type="character" w:customStyle="1" w:styleId="Heading9Char">
    <w:name w:val="Heading 9 Char"/>
    <w:basedOn w:val="DefaultParagraphFont"/>
    <w:link w:val="Heading9"/>
    <w:rsid w:val="00C06391"/>
    <w:rPr>
      <w:rFonts w:ascii="Arial Narrow" w:hAnsi="Arial Narrow"/>
      <w:sz w:val="18"/>
      <w:shd w:val="clear" w:color="auto" w:fill="FFFFFF"/>
      <w:lang w:eastAsia="en-US"/>
    </w:rPr>
  </w:style>
  <w:style w:type="character" w:customStyle="1" w:styleId="FooterChar">
    <w:name w:val="Footer Char"/>
    <w:basedOn w:val="DefaultParagraphFont"/>
    <w:link w:val="Footer"/>
    <w:rsid w:val="00C06391"/>
    <w:rPr>
      <w:sz w:val="24"/>
      <w:shd w:val="clear" w:color="auto" w:fill="FFFFFF"/>
      <w:lang w:eastAsia="en-US"/>
    </w:rPr>
  </w:style>
  <w:style w:type="character" w:customStyle="1" w:styleId="CommentTextChar">
    <w:name w:val="Comment Text Char"/>
    <w:basedOn w:val="DefaultParagraphFont"/>
    <w:link w:val="CommentText"/>
    <w:semiHidden/>
    <w:rsid w:val="00C06391"/>
    <w:rPr>
      <w:shd w:val="clear" w:color="auto" w:fill="FFFFFF"/>
      <w:lang w:eastAsia="en-US"/>
    </w:rPr>
  </w:style>
  <w:style w:type="character" w:customStyle="1" w:styleId="PlainTextChar">
    <w:name w:val="Plain Text Char"/>
    <w:basedOn w:val="DefaultParagraphFont"/>
    <w:link w:val="PlainText"/>
    <w:rsid w:val="00C06391"/>
    <w:rPr>
      <w:rFonts w:ascii="Courier New" w:hAnsi="Courier New"/>
      <w:shd w:val="clear" w:color="auto" w:fill="FFFFFF"/>
      <w:lang w:eastAsia="en-US"/>
    </w:rPr>
  </w:style>
  <w:style w:type="character" w:customStyle="1" w:styleId="SubtitleChar">
    <w:name w:val="Subtitle Char"/>
    <w:basedOn w:val="DefaultParagraphFont"/>
    <w:link w:val="Subtitle"/>
    <w:rsid w:val="00C06391"/>
    <w:rPr>
      <w:b/>
      <w:sz w:val="24"/>
      <w:u w:val="single"/>
      <w:shd w:val="clear" w:color="auto" w:fill="FFFFFF"/>
      <w:lang w:eastAsia="en-US"/>
    </w:rPr>
  </w:style>
  <w:style w:type="character" w:customStyle="1" w:styleId="FootnoteTextChar">
    <w:name w:val="Footnote Text Char"/>
    <w:basedOn w:val="DefaultParagraphFont"/>
    <w:link w:val="FootnoteText"/>
    <w:semiHidden/>
    <w:rsid w:val="00C06391"/>
    <w:rPr>
      <w:shd w:val="clear" w:color="auto" w:fill="FFFFFF"/>
      <w:lang w:eastAsia="en-US"/>
    </w:rPr>
  </w:style>
  <w:style w:type="character" w:customStyle="1" w:styleId="DocumentMapChar">
    <w:name w:val="Document Map Char"/>
    <w:basedOn w:val="DefaultParagraphFont"/>
    <w:link w:val="DocumentMap"/>
    <w:semiHidden/>
    <w:rsid w:val="00C06391"/>
    <w:rPr>
      <w:rFonts w:ascii="Tahoma" w:hAnsi="Tahoma" w:cs="Tahoma"/>
      <w:sz w:val="24"/>
      <w:shd w:val="clear" w:color="auto" w:fill="000080"/>
      <w:lang w:eastAsia="en-US"/>
    </w:rPr>
  </w:style>
  <w:style w:type="character" w:customStyle="1" w:styleId="BalloonTextChar">
    <w:name w:val="Balloon Text Char"/>
    <w:basedOn w:val="DefaultParagraphFont"/>
    <w:link w:val="BalloonText"/>
    <w:semiHidden/>
    <w:rsid w:val="00C06391"/>
    <w:rPr>
      <w:rFonts w:ascii="Tahoma" w:hAnsi="Tahoma" w:cs="Tahoma"/>
      <w:sz w:val="16"/>
      <w:szCs w:val="16"/>
      <w:shd w:val="clear" w:color="auto" w:fill="FFFFFF"/>
      <w:lang w:eastAsia="en-US"/>
    </w:rPr>
  </w:style>
  <w:style w:type="paragraph" w:customStyle="1" w:styleId="DecisionBody">
    <w:name w:val="Decision Body"/>
    <w:basedOn w:val="Normal"/>
    <w:rsid w:val="002E29B9"/>
    <w:pPr>
      <w:shd w:val="clear" w:color="auto" w:fill="auto"/>
      <w:tabs>
        <w:tab w:val="left" w:pos="360"/>
      </w:tabs>
      <w:ind w:left="360" w:hanging="360"/>
    </w:pPr>
    <w:rPr>
      <w:rFonts w:eastAsia="Times New Roman" w:cs="Angsana New"/>
      <w:szCs w:val="24"/>
      <w:lang w:bidi="th-TH"/>
    </w:rPr>
  </w:style>
  <w:style w:type="paragraph" w:customStyle="1" w:styleId="10hangindent2-digit">
    <w:name w:val="10) hang indent (2-digit)"/>
    <w:basedOn w:val="Normal"/>
    <w:rsid w:val="00076D88"/>
    <w:pPr>
      <w:widowControl w:val="0"/>
      <w:shd w:val="clear" w:color="auto" w:fill="auto"/>
      <w:tabs>
        <w:tab w:val="left" w:pos="520"/>
      </w:tabs>
      <w:spacing w:line="200" w:lineRule="auto"/>
      <w:ind w:left="520" w:hanging="340"/>
      <w:jc w:val="both"/>
    </w:pPr>
    <w:rPr>
      <w:rFonts w:ascii="Palatino" w:eastAsia="Times New Roman" w:hAnsi="Palatino"/>
      <w:snapToGrid w:val="0"/>
      <w:sz w:val="18"/>
    </w:rPr>
  </w:style>
  <w:style w:type="paragraph" w:customStyle="1" w:styleId="ahangindentafter2-dig">
    <w:name w:val="a) hang indent (after 2-dig)"/>
    <w:basedOn w:val="10hangindent2-digit"/>
    <w:next w:val="10hangindent2-digit"/>
    <w:rsid w:val="00076D88"/>
    <w:pPr>
      <w:tabs>
        <w:tab w:val="clear" w:pos="520"/>
        <w:tab w:val="right" w:pos="680"/>
        <w:tab w:val="left" w:pos="780"/>
      </w:tabs>
      <w:ind w:left="780" w:hanging="260"/>
    </w:pPr>
  </w:style>
  <w:style w:type="paragraph" w:styleId="NormalWeb">
    <w:name w:val="Normal (Web)"/>
    <w:basedOn w:val="Normal"/>
    <w:uiPriority w:val="99"/>
    <w:unhideWhenUsed/>
    <w:rsid w:val="00BC4390"/>
    <w:pPr>
      <w:shd w:val="clear" w:color="auto" w:fill="auto"/>
      <w:spacing w:before="100" w:beforeAutospacing="1" w:after="100" w:afterAutospacing="1"/>
    </w:pPr>
    <w:rPr>
      <w:rFonts w:eastAsia="Times New Roman"/>
      <w:szCs w:val="24"/>
      <w:lang w:eastAsia="zh-CN"/>
    </w:rPr>
  </w:style>
  <w:style w:type="numbering" w:customStyle="1" w:styleId="NoList1">
    <w:name w:val="No List1"/>
    <w:next w:val="NoList"/>
    <w:uiPriority w:val="99"/>
    <w:semiHidden/>
    <w:unhideWhenUsed/>
    <w:rsid w:val="00823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heading"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hd w:val="clear" w:color="auto" w:fill="FFFFFF"/>
    </w:pPr>
    <w:rPr>
      <w:sz w:val="24"/>
      <w:lang w:eastAsia="en-US"/>
    </w:rPr>
  </w:style>
  <w:style w:type="paragraph" w:styleId="Heading1">
    <w:name w:val="heading 1"/>
    <w:basedOn w:val="Normal"/>
    <w:next w:val="Normal"/>
    <w:link w:val="Heading1Char"/>
    <w:qFormat/>
    <w:rsid w:val="00E8624D"/>
    <w:pPr>
      <w:keepNext/>
      <w:ind w:left="720" w:hanging="720"/>
      <w:jc w:val="center"/>
      <w:outlineLvl w:val="0"/>
    </w:pPr>
    <w:rPr>
      <w:b/>
      <w:kern w:val="28"/>
      <w:szCs w:val="24"/>
    </w:rPr>
  </w:style>
  <w:style w:type="paragraph" w:styleId="Heading2">
    <w:name w:val="heading 2"/>
    <w:basedOn w:val="Normal"/>
    <w:link w:val="Heading2Char"/>
    <w:qFormat/>
    <w:rsid w:val="00E8624D"/>
    <w:pPr>
      <w:outlineLvl w:val="1"/>
    </w:pPr>
    <w:rPr>
      <w:b/>
    </w:rPr>
  </w:style>
  <w:style w:type="paragraph" w:styleId="Heading3">
    <w:name w:val="heading 3"/>
    <w:basedOn w:val="Normal"/>
    <w:next w:val="NormalIndent"/>
    <w:link w:val="Heading3Char"/>
    <w:qFormat/>
    <w:rsid w:val="003C5A3E"/>
    <w:pPr>
      <w:outlineLvl w:val="2"/>
    </w:pPr>
    <w:rPr>
      <w:b/>
    </w:rPr>
  </w:style>
  <w:style w:type="paragraph" w:styleId="Heading4">
    <w:name w:val="heading 4"/>
    <w:aliases w:val="Item Header"/>
    <w:basedOn w:val="Normal"/>
    <w:next w:val="NormalIndent"/>
    <w:link w:val="Heading4Char"/>
    <w:qFormat/>
    <w:pPr>
      <w:ind w:left="360"/>
      <w:outlineLvl w:val="3"/>
    </w:pPr>
    <w:rPr>
      <w:rFonts w:ascii="Arial Narrow" w:hAnsi="Arial Narrow"/>
      <w:sz w:val="20"/>
    </w:rPr>
  </w:style>
  <w:style w:type="paragraph" w:styleId="Heading5">
    <w:name w:val="heading 5"/>
    <w:basedOn w:val="Normal"/>
    <w:next w:val="Normal"/>
    <w:link w:val="Heading5Char"/>
    <w:qFormat/>
    <w:pPr>
      <w:keepNext/>
      <w:jc w:val="both"/>
      <w:outlineLvl w:val="4"/>
    </w:pPr>
    <w:rPr>
      <w:rFonts w:ascii="Arial Narrow" w:hAnsi="Arial Narrow"/>
      <w:sz w:val="18"/>
    </w:rPr>
  </w:style>
  <w:style w:type="paragraph" w:styleId="Heading6">
    <w:name w:val="heading 6"/>
    <w:basedOn w:val="Normal"/>
    <w:next w:val="Normal"/>
    <w:link w:val="Heading6Char"/>
    <w:qFormat/>
    <w:pPr>
      <w:keepNext/>
      <w:ind w:left="720"/>
      <w:jc w:val="center"/>
      <w:outlineLvl w:val="5"/>
    </w:pPr>
    <w:rPr>
      <w:b/>
      <w:u w:val="single"/>
    </w:rPr>
  </w:style>
  <w:style w:type="paragraph" w:styleId="Heading7">
    <w:name w:val="heading 7"/>
    <w:basedOn w:val="Normal"/>
    <w:next w:val="Normal"/>
    <w:link w:val="Heading7Char"/>
    <w:qFormat/>
    <w:pPr>
      <w:keepNext/>
      <w:ind w:left="720"/>
      <w:jc w:val="both"/>
      <w:outlineLvl w:val="6"/>
    </w:pPr>
  </w:style>
  <w:style w:type="paragraph" w:styleId="Heading8">
    <w:name w:val="heading 8"/>
    <w:basedOn w:val="Normal"/>
    <w:next w:val="Normal"/>
    <w:link w:val="Heading8Char"/>
    <w:qFormat/>
    <w:pPr>
      <w:keepNext/>
      <w:ind w:left="720"/>
      <w:jc w:val="both"/>
      <w:outlineLvl w:val="7"/>
    </w:pPr>
    <w:rPr>
      <w:rFonts w:ascii="Arial Narrow" w:hAnsi="Arial Narrow"/>
      <w:sz w:val="18"/>
      <w:u w:val="single"/>
    </w:rPr>
  </w:style>
  <w:style w:type="paragraph" w:styleId="Heading9">
    <w:name w:val="heading 9"/>
    <w:basedOn w:val="Normal"/>
    <w:next w:val="Normal"/>
    <w:link w:val="Heading9Char"/>
    <w:qFormat/>
    <w:pPr>
      <w:keepNext/>
      <w:ind w:left="720"/>
      <w:jc w:val="both"/>
      <w:outlineLvl w:val="8"/>
    </w:pPr>
    <w:rPr>
      <w:rFonts w:ascii="Arial Narrow" w:hAnsi="Arial Narrow"/>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choolofMedicine">
    <w:name w:val="chool of Medicine"/>
    <w:basedOn w:val="Normal"/>
  </w:style>
  <w:style w:type="paragraph" w:customStyle="1" w:styleId="body910">
    <w:name w:val="body9/10"/>
    <w:pPr>
      <w:spacing w:line="240" w:lineRule="exact"/>
      <w:ind w:firstLine="720"/>
      <w:jc w:val="both"/>
    </w:pPr>
    <w:rPr>
      <w:rFonts w:ascii="Times" w:hAnsi="Times"/>
      <w:color w:val="000000"/>
      <w:lang w:eastAsia="en-US"/>
    </w:rPr>
  </w:style>
  <w:style w:type="paragraph" w:customStyle="1" w:styleId="body910tab1">
    <w:name w:val="body9/10 tab1"/>
    <w:basedOn w:val="Normal"/>
    <w:pPr>
      <w:tabs>
        <w:tab w:val="right" w:leader="dot" w:pos="3960"/>
        <w:tab w:val="left" w:pos="4320"/>
      </w:tabs>
      <w:spacing w:line="240" w:lineRule="exact"/>
      <w:ind w:left="720" w:hanging="360"/>
    </w:pPr>
    <w:rPr>
      <w:rFonts w:ascii="CG Times (WN)" w:hAnsi="CG Times (WN)"/>
      <w:color w:val="000000"/>
      <w:sz w:val="20"/>
    </w:rPr>
  </w:style>
  <w:style w:type="paragraph" w:styleId="Index1">
    <w:name w:val="index 1"/>
    <w:basedOn w:val="Normal"/>
    <w:next w:val="Normal"/>
    <w:uiPriority w:val="99"/>
    <w:semiHidden/>
    <w:pPr>
      <w:ind w:left="240" w:hanging="240"/>
    </w:pPr>
    <w:rPr>
      <w:rFonts w:asciiTheme="minorHAnsi" w:hAnsiTheme="minorHAnsi"/>
      <w:sz w:val="18"/>
      <w:szCs w:val="18"/>
    </w:rPr>
  </w:style>
  <w:style w:type="paragraph" w:styleId="Index2">
    <w:name w:val="index 2"/>
    <w:basedOn w:val="Normal"/>
    <w:next w:val="Normal"/>
    <w:uiPriority w:val="99"/>
    <w:semiHidden/>
    <w:pPr>
      <w:ind w:left="480" w:hanging="240"/>
    </w:pPr>
    <w:rPr>
      <w:rFonts w:asciiTheme="minorHAnsi" w:hAnsiTheme="minorHAnsi"/>
      <w:sz w:val="18"/>
      <w:szCs w:val="18"/>
    </w:rPr>
  </w:style>
  <w:style w:type="paragraph" w:styleId="Index3">
    <w:name w:val="index 3"/>
    <w:basedOn w:val="Normal"/>
    <w:next w:val="Normal"/>
    <w:semiHidden/>
    <w:pPr>
      <w:ind w:left="720" w:hanging="240"/>
    </w:pPr>
    <w:rPr>
      <w:rFonts w:asciiTheme="minorHAnsi" w:hAnsiTheme="minorHAnsi"/>
      <w:sz w:val="18"/>
      <w:szCs w:val="18"/>
    </w:rPr>
  </w:style>
  <w:style w:type="paragraph" w:styleId="Index4">
    <w:name w:val="index 4"/>
    <w:basedOn w:val="Normal"/>
    <w:next w:val="Normal"/>
    <w:semiHidden/>
    <w:pPr>
      <w:ind w:left="960" w:hanging="240"/>
    </w:pPr>
    <w:rPr>
      <w:rFonts w:asciiTheme="minorHAnsi" w:hAnsiTheme="minorHAnsi"/>
      <w:sz w:val="18"/>
      <w:szCs w:val="18"/>
    </w:rPr>
  </w:style>
  <w:style w:type="paragraph" w:styleId="Index5">
    <w:name w:val="index 5"/>
    <w:basedOn w:val="Normal"/>
    <w:next w:val="Normal"/>
    <w:semiHidden/>
    <w:pPr>
      <w:ind w:left="1200" w:hanging="240"/>
    </w:pPr>
    <w:rPr>
      <w:rFonts w:asciiTheme="minorHAnsi" w:hAnsiTheme="minorHAnsi"/>
      <w:sz w:val="18"/>
      <w:szCs w:val="18"/>
    </w:rPr>
  </w:style>
  <w:style w:type="paragraph" w:styleId="Index6">
    <w:name w:val="index 6"/>
    <w:basedOn w:val="Normal"/>
    <w:next w:val="Normal"/>
    <w:semiHidden/>
    <w:pPr>
      <w:ind w:left="1440" w:hanging="240"/>
    </w:pPr>
    <w:rPr>
      <w:rFonts w:asciiTheme="minorHAnsi" w:hAnsiTheme="minorHAnsi"/>
      <w:sz w:val="18"/>
      <w:szCs w:val="18"/>
    </w:rPr>
  </w:style>
  <w:style w:type="paragraph" w:styleId="Index7">
    <w:name w:val="index 7"/>
    <w:basedOn w:val="Normal"/>
    <w:next w:val="Normal"/>
    <w:semiHidden/>
    <w:pPr>
      <w:ind w:left="1680" w:hanging="240"/>
    </w:pPr>
    <w:rPr>
      <w:rFonts w:asciiTheme="minorHAnsi" w:hAnsiTheme="minorHAnsi"/>
      <w:sz w:val="18"/>
      <w:szCs w:val="18"/>
    </w:rPr>
  </w:style>
  <w:style w:type="paragraph" w:styleId="Index8">
    <w:name w:val="index 8"/>
    <w:basedOn w:val="Normal"/>
    <w:next w:val="Normal"/>
    <w:semiHidden/>
    <w:pPr>
      <w:ind w:left="1920" w:hanging="240"/>
    </w:pPr>
    <w:rPr>
      <w:rFonts w:asciiTheme="minorHAnsi" w:hAnsiTheme="minorHAnsi"/>
      <w:sz w:val="18"/>
      <w:szCs w:val="18"/>
    </w:rPr>
  </w:style>
  <w:style w:type="paragraph" w:styleId="Index9">
    <w:name w:val="index 9"/>
    <w:basedOn w:val="Normal"/>
    <w:next w:val="Normal"/>
    <w:semiHidden/>
    <w:pPr>
      <w:ind w:left="2160" w:hanging="240"/>
    </w:pPr>
    <w:rPr>
      <w:rFonts w:asciiTheme="minorHAnsi" w:hAnsiTheme="minorHAnsi"/>
      <w:sz w:val="18"/>
      <w:szCs w:val="18"/>
    </w:rPr>
  </w:style>
  <w:style w:type="paragraph" w:styleId="IndexHeading">
    <w:name w:val="index heading"/>
    <w:basedOn w:val="Normal"/>
    <w:next w:val="Index1"/>
    <w:uiPriority w:val="99"/>
    <w:semiHidden/>
    <w:pPr>
      <w:spacing w:before="240" w:after="120"/>
      <w:jc w:val="center"/>
    </w:pPr>
    <w:rPr>
      <w:rFonts w:asciiTheme="minorHAnsi" w:hAnsiTheme="minorHAnsi"/>
      <w:b/>
      <w:bCs/>
      <w:sz w:val="26"/>
      <w:szCs w:val="26"/>
    </w:rPr>
  </w:style>
  <w:style w:type="paragraph" w:styleId="BodyTextIndent">
    <w:name w:val="Body Text Indent"/>
    <w:basedOn w:val="Normal"/>
    <w:link w:val="BodyTextIndentChar"/>
    <w:pPr>
      <w:ind w:left="720"/>
      <w:jc w:val="both"/>
    </w:pPr>
  </w:style>
  <w:style w:type="paragraph" w:styleId="BodyTextIndent2">
    <w:name w:val="Body Text Indent 2"/>
    <w:basedOn w:val="Normal"/>
    <w:link w:val="BodyTextIndent2Char"/>
    <w:pPr>
      <w:ind w:left="1440"/>
    </w:pPr>
  </w:style>
  <w:style w:type="paragraph" w:styleId="BodyTextIndent3">
    <w:name w:val="Body Text Indent 3"/>
    <w:basedOn w:val="Normal"/>
    <w:link w:val="BodyTextIndent3Char"/>
    <w:pPr>
      <w:ind w:left="720"/>
    </w:pPr>
  </w:style>
  <w:style w:type="paragraph" w:styleId="BodyText">
    <w:name w:val="Body Text"/>
    <w:aliases w:val="X Lead &amp; Rule 1"/>
    <w:basedOn w:val="Normal"/>
    <w:link w:val="BodyTextChar"/>
    <w:pPr>
      <w:jc w:val="both"/>
    </w:pPr>
  </w:style>
  <w:style w:type="paragraph" w:styleId="CommentText">
    <w:name w:val="annotation text"/>
    <w:basedOn w:val="Normal"/>
    <w:link w:val="CommentTextChar"/>
    <w:semiHidden/>
    <w:rPr>
      <w:sz w:val="20"/>
    </w:rPr>
  </w:style>
  <w:style w:type="paragraph" w:styleId="BodyText2">
    <w:name w:val="Body Text 2"/>
    <w:basedOn w:val="Normal"/>
    <w:link w:val="BodyText2Char"/>
    <w:pPr>
      <w:shd w:val="pct20" w:color="auto" w:fill="auto"/>
      <w:jc w:val="both"/>
    </w:pPr>
    <w:rPr>
      <w:i/>
    </w:rPr>
  </w:style>
  <w:style w:type="paragraph" w:styleId="BodyText3">
    <w:name w:val="Body Text 3"/>
    <w:basedOn w:val="Normal"/>
    <w:link w:val="BodyText3Char"/>
    <w:pPr>
      <w:jc w:val="both"/>
    </w:pPr>
    <w:rPr>
      <w:spacing w:val="-4"/>
      <w:u w:val="single"/>
    </w:rPr>
  </w:style>
  <w:style w:type="paragraph" w:customStyle="1" w:styleId="859hangind13p9">
    <w:name w:val="8.5./9 hang ind. 1) (3p9)"/>
    <w:basedOn w:val="859hanginda2p8"/>
    <w:pPr>
      <w:tabs>
        <w:tab w:val="clear" w:pos="580"/>
        <w:tab w:val="left" w:pos="920"/>
      </w:tabs>
      <w:ind w:left="920" w:hanging="340"/>
    </w:pPr>
  </w:style>
  <w:style w:type="paragraph" w:customStyle="1" w:styleId="859hanginda2p8">
    <w:name w:val="8.5/9 hang ind. a) (2p8)"/>
    <w:basedOn w:val="859hangind11p4"/>
    <w:uiPriority w:val="99"/>
    <w:pPr>
      <w:tabs>
        <w:tab w:val="clear" w:pos="320"/>
        <w:tab w:val="left" w:pos="580"/>
      </w:tabs>
      <w:spacing w:before="180"/>
      <w:ind w:left="580" w:hanging="260"/>
    </w:pPr>
  </w:style>
  <w:style w:type="paragraph" w:customStyle="1" w:styleId="859hangind11p4">
    <w:name w:val="8.5/9 hang ind. 1. (1p4)"/>
    <w:basedOn w:val="Normal"/>
    <w:pPr>
      <w:tabs>
        <w:tab w:val="left" w:pos="320"/>
      </w:tabs>
      <w:spacing w:before="300" w:line="180" w:lineRule="atLeast"/>
      <w:ind w:left="320" w:hanging="320"/>
      <w:jc w:val="both"/>
    </w:pPr>
    <w:rPr>
      <w:rFonts w:ascii="Times" w:hAnsi="Times"/>
      <w:sz w:val="17"/>
    </w:rPr>
  </w:style>
  <w:style w:type="paragraph" w:customStyle="1" w:styleId="head1820FLitalwrule">
    <w:name w:val="head 18/20 FL ital w/rule"/>
    <w:basedOn w:val="Normal"/>
    <w:pPr>
      <w:pBdr>
        <w:top w:val="single" w:sz="12" w:space="0" w:color="auto"/>
        <w:between w:val="single" w:sz="12" w:space="20" w:color="auto"/>
      </w:pBdr>
      <w:spacing w:line="400" w:lineRule="atLeast"/>
    </w:pPr>
    <w:rPr>
      <w:rFonts w:ascii="Helvetica" w:hAnsi="Helvetica"/>
      <w:b/>
      <w:i/>
      <w:sz w:val="36"/>
    </w:rPr>
  </w:style>
  <w:style w:type="paragraph" w:styleId="BlockText">
    <w:name w:val="Block Text"/>
    <w:basedOn w:val="Normal"/>
    <w:pPr>
      <w:spacing w:before="172" w:line="206" w:lineRule="exact"/>
      <w:ind w:left="216" w:right="72" w:hanging="216"/>
      <w:jc w:val="both"/>
    </w:pPr>
  </w:style>
  <w:style w:type="paragraph" w:customStyle="1" w:styleId="indentfromhang">
    <w:name w:val="indent from hang"/>
    <w:basedOn w:val="Normal"/>
    <w:pPr>
      <w:tabs>
        <w:tab w:val="left" w:pos="300"/>
        <w:tab w:val="left" w:pos="600"/>
      </w:tabs>
      <w:spacing w:after="120" w:line="240" w:lineRule="atLeast"/>
      <w:ind w:left="600" w:hanging="300"/>
    </w:pPr>
    <w:rPr>
      <w:rFonts w:ascii="Palatino" w:hAnsi="Palatino"/>
      <w:sz w:val="20"/>
    </w:rPr>
  </w:style>
  <w:style w:type="paragraph" w:customStyle="1" w:styleId="hang">
    <w:name w:val="hang"/>
    <w:basedOn w:val="Normal"/>
    <w:pPr>
      <w:tabs>
        <w:tab w:val="left" w:pos="100"/>
        <w:tab w:val="left" w:pos="300"/>
      </w:tabs>
      <w:spacing w:after="120" w:line="240" w:lineRule="atLeast"/>
      <w:ind w:left="300" w:hanging="300"/>
    </w:pPr>
    <w:rPr>
      <w:rFonts w:ascii="Palatino" w:hAnsi="Palatino"/>
      <w:sz w:val="20"/>
    </w:rPr>
  </w:style>
  <w:style w:type="paragraph" w:customStyle="1" w:styleId="headline">
    <w:name w:val="headline"/>
    <w:basedOn w:val="Normal"/>
    <w:pPr>
      <w:pBdr>
        <w:bottom w:val="single" w:sz="6" w:space="0" w:color="auto"/>
        <w:between w:val="single" w:sz="6" w:space="0" w:color="auto"/>
      </w:pBdr>
      <w:spacing w:line="360" w:lineRule="atLeast"/>
    </w:pPr>
    <w:rPr>
      <w:rFonts w:ascii="Charcoal" w:hAnsi="Charcoal"/>
      <w:b/>
      <w:sz w:val="32"/>
    </w:rPr>
  </w:style>
  <w:style w:type="paragraph" w:styleId="Title">
    <w:name w:val="Title"/>
    <w:basedOn w:val="Normal"/>
    <w:link w:val="TitleChar"/>
    <w:qFormat/>
    <w:pPr>
      <w:jc w:val="center"/>
    </w:pPr>
    <w:rPr>
      <w:b/>
      <w:sz w:val="20"/>
    </w:rPr>
  </w:style>
  <w:style w:type="paragraph" w:customStyle="1" w:styleId="1hangindent1-digit">
    <w:name w:val="1) hang indent (1-digit)"/>
    <w:basedOn w:val="Normal"/>
    <w:pPr>
      <w:tabs>
        <w:tab w:val="left" w:pos="420"/>
      </w:tabs>
      <w:spacing w:line="200" w:lineRule="atLeast"/>
      <w:ind w:left="420" w:hanging="240"/>
      <w:jc w:val="both"/>
    </w:pPr>
    <w:rPr>
      <w:rFonts w:ascii="Palatino" w:hAnsi="Palatino"/>
      <w:sz w:val="18"/>
    </w:rPr>
  </w:style>
  <w:style w:type="paragraph" w:customStyle="1" w:styleId="body1emindent">
    <w:name w:val="body 1em ¶ indent"/>
    <w:basedOn w:val="Normal"/>
    <w:pPr>
      <w:spacing w:line="200" w:lineRule="atLeast"/>
      <w:ind w:firstLine="180"/>
      <w:jc w:val="both"/>
    </w:pPr>
    <w:rPr>
      <w:rFonts w:ascii="Palatino" w:hAnsi="Palatino"/>
      <w:sz w:val="18"/>
    </w:rPr>
  </w:style>
  <w:style w:type="paragraph" w:customStyle="1" w:styleId="ahangindent">
    <w:name w:val="a) hang indent"/>
    <w:basedOn w:val="1hangindent1-digit"/>
    <w:next w:val="1hangindent1-digit"/>
    <w:pPr>
      <w:tabs>
        <w:tab w:val="clear" w:pos="420"/>
        <w:tab w:val="right" w:pos="600"/>
        <w:tab w:val="left" w:pos="680"/>
      </w:tabs>
      <w:ind w:left="680" w:hanging="260"/>
    </w:pPr>
  </w:style>
  <w:style w:type="paragraph" w:styleId="PlainText">
    <w:name w:val="Plain Text"/>
    <w:basedOn w:val="Normal"/>
    <w:link w:val="PlainTextChar"/>
    <w:rPr>
      <w:rFonts w:ascii="Courier New" w:hAnsi="Courier New"/>
      <w:sz w:val="20"/>
    </w:rPr>
  </w:style>
  <w:style w:type="paragraph" w:styleId="Caption">
    <w:name w:val="caption"/>
    <w:basedOn w:val="Normal"/>
    <w:next w:val="Normal"/>
    <w:qFormat/>
    <w:pPr>
      <w:jc w:val="both"/>
    </w:pPr>
    <w:rPr>
      <w:i/>
    </w:rPr>
  </w:style>
  <w:style w:type="paragraph" w:styleId="Subtitle">
    <w:name w:val="Subtitle"/>
    <w:basedOn w:val="Normal"/>
    <w:link w:val="SubtitleChar"/>
    <w:qFormat/>
    <w:pPr>
      <w:tabs>
        <w:tab w:val="left" w:pos="360"/>
        <w:tab w:val="left" w:pos="900"/>
        <w:tab w:val="left" w:pos="1170"/>
      </w:tabs>
      <w:outlineLvl w:val="0"/>
    </w:pPr>
    <w:rPr>
      <w:b/>
      <w:u w:val="single"/>
    </w:rPr>
  </w:style>
  <w:style w:type="paragraph" w:customStyle="1" w:styleId="bulletsb4">
    <w:name w:val="bullets #b4"/>
    <w:basedOn w:val="Normal"/>
    <w:next w:val="Normal"/>
    <w:pPr>
      <w:tabs>
        <w:tab w:val="left" w:pos="540"/>
      </w:tabs>
      <w:spacing w:before="180" w:line="240" w:lineRule="atLeast"/>
      <w:ind w:left="540" w:hanging="240"/>
    </w:pPr>
    <w:rPr>
      <w:rFonts w:ascii="Palatino" w:hAnsi="Palatino"/>
      <w:sz w:val="20"/>
    </w:rPr>
  </w:style>
  <w:style w:type="paragraph" w:customStyle="1" w:styleId="bodyb4">
    <w:name w:val="body #b4"/>
    <w:pPr>
      <w:spacing w:before="180" w:line="240" w:lineRule="atLeast"/>
    </w:pPr>
    <w:rPr>
      <w:rFonts w:ascii="Palatino" w:hAnsi="Palatino"/>
      <w:color w:val="000000"/>
      <w:lang w:eastAsia="en-US"/>
    </w:rPr>
  </w:style>
  <w:style w:type="paragraph" w:customStyle="1" w:styleId="Exhibit">
    <w:name w:val="Exhibit"/>
    <w:basedOn w:val="Normal"/>
    <w:pPr>
      <w:ind w:left="720"/>
      <w:jc w:val="both"/>
    </w:pPr>
  </w:style>
  <w:style w:type="paragraph" w:customStyle="1" w:styleId="headallCaps">
    <w:name w:val="head all Caps"/>
    <w:basedOn w:val="Normal"/>
    <w:pPr>
      <w:keepNext/>
      <w:keepLines/>
      <w:suppressLineNumbers/>
      <w:spacing w:before="240" w:line="280" w:lineRule="exact"/>
      <w:jc w:val="center"/>
    </w:pPr>
  </w:style>
  <w:style w:type="paragraph" w:customStyle="1" w:styleId="Style1">
    <w:name w:val="Style1"/>
    <w:basedOn w:val="Normal"/>
  </w:style>
  <w:style w:type="paragraph" w:customStyle="1" w:styleId="lgbullet">
    <w:name w:val="lgbullet"/>
    <w:basedOn w:val="Normal"/>
    <w:pPr>
      <w:numPr>
        <w:numId w:val="1"/>
      </w:numPr>
    </w:pPr>
    <w:rPr>
      <w:sz w:val="20"/>
    </w:rPr>
  </w:style>
  <w:style w:type="paragraph" w:styleId="FootnoteText">
    <w:name w:val="footnote text"/>
    <w:basedOn w:val="Normal"/>
    <w:link w:val="FootnoteTextChar"/>
    <w:semiHidden/>
    <w:rPr>
      <w:sz w:val="20"/>
    </w:r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Style2">
    <w:name w:val="Style2"/>
    <w:basedOn w:val="Exhibit"/>
    <w:pPr>
      <w:framePr w:hSpace="187" w:vSpace="187" w:wrap="around" w:vAnchor="text" w:hAnchor="text" w:y="1"/>
    </w:pPr>
  </w:style>
  <w:style w:type="paragraph" w:customStyle="1" w:styleId="DefaultText">
    <w:name w:val="Default Text"/>
    <w:basedOn w:val="Normal"/>
  </w:style>
  <w:style w:type="paragraph" w:customStyle="1" w:styleId="bodynoindent">
    <w:name w:val="body no indent"/>
    <w:aliases w:val="0p5.5 #b4"/>
    <w:basedOn w:val="Normal"/>
    <w:next w:val="Normal"/>
    <w:pPr>
      <w:keepNext/>
      <w:spacing w:before="110" w:line="220" w:lineRule="atLeast"/>
      <w:jc w:val="both"/>
    </w:pPr>
  </w:style>
  <w:style w:type="paragraph" w:customStyle="1" w:styleId="level1">
    <w:name w:val="_level1"/>
    <w:basedOn w:val="Normal"/>
  </w:style>
  <w:style w:type="paragraph" w:customStyle="1" w:styleId="bullets0p3b4">
    <w:name w:val="bullets 0p3  b4"/>
    <w:basedOn w:val="Normal"/>
    <w:pPr>
      <w:numPr>
        <w:numId w:val="2"/>
      </w:numPr>
    </w:pPr>
  </w:style>
  <w:style w:type="paragraph" w:customStyle="1" w:styleId="Default">
    <w:name w:val="Default"/>
    <w:pPr>
      <w:autoSpaceDE w:val="0"/>
      <w:autoSpaceDN w:val="0"/>
      <w:adjustRightInd w:val="0"/>
    </w:pPr>
    <w:rPr>
      <w:color w:val="000000"/>
      <w:sz w:val="24"/>
      <w:szCs w:val="24"/>
      <w:lang w:eastAsia="en-US"/>
    </w:rPr>
  </w:style>
  <w:style w:type="character" w:styleId="Emphasis">
    <w:name w:val="Emphasis"/>
    <w:qFormat/>
    <w:rPr>
      <w:rFonts w:cs="Times New Roman"/>
      <w:i/>
      <w:iCs/>
    </w:rPr>
  </w:style>
  <w:style w:type="paragraph" w:customStyle="1" w:styleId="RCPbullet">
    <w:name w:val="RCP bullet"/>
    <w:basedOn w:val="Heading7"/>
    <w:pPr>
      <w:shd w:val="clear" w:color="auto" w:fill="auto"/>
      <w:tabs>
        <w:tab w:val="num" w:pos="360"/>
      </w:tabs>
      <w:ind w:left="1080" w:hanging="360"/>
      <w:jc w:val="left"/>
    </w:pPr>
  </w:style>
  <w:style w:type="paragraph" w:styleId="BalloonText">
    <w:name w:val="Balloon Text"/>
    <w:basedOn w:val="Normal"/>
    <w:link w:val="BalloonTextChar"/>
    <w:semiHidden/>
    <w:rPr>
      <w:rFonts w:ascii="Tahoma" w:hAnsi="Tahoma" w:cs="Tahoma"/>
      <w:sz w:val="16"/>
      <w:szCs w:val="16"/>
    </w:rPr>
  </w:style>
  <w:style w:type="paragraph" w:customStyle="1" w:styleId="bodynoindent1">
    <w:name w:val="body no indent1"/>
    <w:aliases w:val="no#b41"/>
    <w:basedOn w:val="Normal"/>
    <w:pPr>
      <w:shd w:val="clear" w:color="auto" w:fill="auto"/>
      <w:spacing w:line="220" w:lineRule="atLeast"/>
      <w:jc w:val="both"/>
    </w:pPr>
    <w:rPr>
      <w:rFonts w:ascii="Palatino" w:hAnsi="Palatino"/>
      <w:sz w:val="18"/>
    </w:rPr>
  </w:style>
  <w:style w:type="character" w:customStyle="1" w:styleId="normal--char">
    <w:name w:val="normal--char"/>
    <w:rPr>
      <w:rFonts w:cs="Times New Roman"/>
    </w:rPr>
  </w:style>
  <w:style w:type="paragraph" w:customStyle="1" w:styleId="Normal1">
    <w:name w:val="Normal1"/>
    <w:basedOn w:val="Normal"/>
    <w:pPr>
      <w:shd w:val="clear" w:color="auto" w:fill="auto"/>
      <w:spacing w:before="100" w:beforeAutospacing="1" w:after="100" w:afterAutospacing="1"/>
    </w:pPr>
    <w:rPr>
      <w:szCs w:val="24"/>
    </w:rPr>
  </w:style>
  <w:style w:type="paragraph" w:customStyle="1" w:styleId="head-0020all-0020caps">
    <w:name w:val="head-0020all-0020caps"/>
    <w:basedOn w:val="Normal"/>
    <w:pPr>
      <w:shd w:val="clear" w:color="auto" w:fill="auto"/>
      <w:spacing w:before="100" w:beforeAutospacing="1" w:after="100" w:afterAutospacing="1"/>
    </w:pPr>
    <w:rPr>
      <w:szCs w:val="24"/>
    </w:rPr>
  </w:style>
  <w:style w:type="character" w:customStyle="1" w:styleId="head-0020all-0020caps--char">
    <w:name w:val="head-0020all-0020caps--char"/>
    <w:rPr>
      <w:rFonts w:cs="Times New Roman"/>
    </w:rPr>
  </w:style>
  <w:style w:type="character" w:styleId="PageNumber">
    <w:name w:val="page number"/>
    <w:rPr>
      <w:rFonts w:cs="Times New Roman"/>
    </w:rPr>
  </w:style>
  <w:style w:type="paragraph" w:styleId="ListParagraph">
    <w:name w:val="List Paragraph"/>
    <w:basedOn w:val="Normal"/>
    <w:uiPriority w:val="34"/>
    <w:qFormat/>
    <w:pPr>
      <w:shd w:val="clear" w:color="auto" w:fill="auto"/>
      <w:spacing w:after="200" w:line="276" w:lineRule="auto"/>
      <w:ind w:left="720"/>
      <w:contextualSpacing/>
    </w:pPr>
    <w:rPr>
      <w:rFonts w:ascii="Calibri" w:hAnsi="Calibri"/>
      <w:szCs w:val="24"/>
      <w:lang w:val="en-CA"/>
    </w:rPr>
  </w:style>
  <w:style w:type="character" w:styleId="Strong">
    <w:name w:val="Strong"/>
    <w:qFormat/>
    <w:rPr>
      <w:rFonts w:cs="Times New Roman"/>
      <w:b/>
      <w:bCs/>
    </w:rPr>
  </w:style>
  <w:style w:type="table" w:styleId="TableGrid">
    <w:name w:val="Table Grid"/>
    <w:basedOn w:val="TableNormal"/>
    <w:rsid w:val="00B30A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Tab">
    <w:name w:val="Logo Tab"/>
    <w:basedOn w:val="Normal"/>
    <w:rsid w:val="00B30AEA"/>
    <w:pPr>
      <w:widowControl w:val="0"/>
      <w:shd w:val="clear" w:color="auto" w:fill="auto"/>
      <w:tabs>
        <w:tab w:val="left" w:pos="240"/>
      </w:tabs>
      <w:suppressAutoHyphens/>
      <w:autoSpaceDE w:val="0"/>
      <w:autoSpaceDN w:val="0"/>
      <w:adjustRightInd w:val="0"/>
      <w:spacing w:before="40" w:line="194" w:lineRule="atLeast"/>
      <w:ind w:left="420" w:hanging="300"/>
      <w:textAlignment w:val="baseline"/>
    </w:pPr>
    <w:rPr>
      <w:rFonts w:ascii="PalatinoLTStd-Roman" w:hAnsi="PalatinoLTStd-Roman"/>
      <w:color w:val="000000"/>
      <w:sz w:val="18"/>
    </w:rPr>
  </w:style>
  <w:style w:type="paragraph" w:styleId="ListNumber2">
    <w:name w:val="List Number 2"/>
    <w:basedOn w:val="Normal"/>
    <w:rsid w:val="00EF2A69"/>
    <w:pPr>
      <w:jc w:val="both"/>
    </w:pPr>
  </w:style>
  <w:style w:type="character" w:customStyle="1" w:styleId="bodybold">
    <w:name w:val="body bold"/>
    <w:rsid w:val="00EF2A69"/>
    <w:rPr>
      <w:b/>
    </w:rPr>
  </w:style>
  <w:style w:type="paragraph" w:styleId="ListNumber">
    <w:name w:val="List Number"/>
    <w:basedOn w:val="List"/>
    <w:rsid w:val="00D66BA7"/>
    <w:pPr>
      <w:shd w:val="clear" w:color="auto" w:fill="auto"/>
      <w:overflowPunct w:val="0"/>
      <w:autoSpaceDE w:val="0"/>
      <w:autoSpaceDN w:val="0"/>
      <w:adjustRightInd w:val="0"/>
      <w:spacing w:after="240" w:line="240" w:lineRule="atLeast"/>
      <w:ind w:left="1440"/>
      <w:jc w:val="both"/>
      <w:textAlignment w:val="baseline"/>
    </w:pPr>
    <w:rPr>
      <w:rFonts w:ascii="Arial" w:hAnsi="Arial"/>
      <w:spacing w:val="-5"/>
    </w:rPr>
  </w:style>
  <w:style w:type="character" w:customStyle="1" w:styleId="BodyTextIndent3Char">
    <w:name w:val="Body Text Indent 3 Char"/>
    <w:link w:val="BodyTextIndent3"/>
    <w:rsid w:val="00D66BA7"/>
    <w:rPr>
      <w:sz w:val="24"/>
      <w:lang w:val="en-US" w:eastAsia="en-US" w:bidi="ar-SA"/>
    </w:rPr>
  </w:style>
  <w:style w:type="paragraph" w:customStyle="1" w:styleId="TOCBase">
    <w:name w:val="TOC Base"/>
    <w:basedOn w:val="Normal"/>
    <w:rsid w:val="00D66BA7"/>
    <w:pPr>
      <w:shd w:val="clear" w:color="auto" w:fill="auto"/>
      <w:tabs>
        <w:tab w:val="right" w:leader="dot" w:pos="6480"/>
      </w:tabs>
      <w:overflowPunct w:val="0"/>
      <w:autoSpaceDE w:val="0"/>
      <w:autoSpaceDN w:val="0"/>
      <w:adjustRightInd w:val="0"/>
      <w:spacing w:after="240" w:line="240" w:lineRule="atLeast"/>
      <w:textAlignment w:val="baseline"/>
    </w:pPr>
    <w:rPr>
      <w:rFonts w:ascii="Arial" w:hAnsi="Arial"/>
      <w:spacing w:val="-5"/>
    </w:rPr>
  </w:style>
  <w:style w:type="paragraph" w:customStyle="1" w:styleId="BulletDS">
    <w:name w:val="Bullet DS"/>
    <w:basedOn w:val="Normal"/>
    <w:rsid w:val="00D66BA7"/>
    <w:pPr>
      <w:numPr>
        <w:numId w:val="6"/>
      </w:numPr>
      <w:shd w:val="clear" w:color="auto" w:fill="auto"/>
      <w:tabs>
        <w:tab w:val="clear" w:pos="360"/>
        <w:tab w:val="left" w:pos="216"/>
        <w:tab w:val="left" w:pos="533"/>
        <w:tab w:val="left" w:pos="734"/>
      </w:tabs>
      <w:spacing w:after="260"/>
    </w:pPr>
    <w:rPr>
      <w:rFonts w:ascii="Times" w:hAnsi="Times"/>
      <w:sz w:val="23"/>
    </w:rPr>
  </w:style>
  <w:style w:type="paragraph" w:customStyle="1" w:styleId="EmDashDS">
    <w:name w:val="EmDash DS"/>
    <w:basedOn w:val="Normal"/>
    <w:rsid w:val="00D66BA7"/>
    <w:pPr>
      <w:numPr>
        <w:ilvl w:val="1"/>
        <w:numId w:val="6"/>
      </w:numPr>
      <w:shd w:val="clear" w:color="auto" w:fill="auto"/>
      <w:tabs>
        <w:tab w:val="clear" w:pos="576"/>
        <w:tab w:val="left" w:pos="533"/>
        <w:tab w:val="left" w:pos="734"/>
      </w:tabs>
      <w:spacing w:after="260"/>
    </w:pPr>
    <w:rPr>
      <w:rFonts w:ascii="Times" w:hAnsi="Times"/>
      <w:sz w:val="23"/>
    </w:rPr>
  </w:style>
  <w:style w:type="paragraph" w:customStyle="1" w:styleId="EnDashDS">
    <w:name w:val="EnDash DS"/>
    <w:basedOn w:val="Normal"/>
    <w:rsid w:val="00D66BA7"/>
    <w:pPr>
      <w:numPr>
        <w:ilvl w:val="2"/>
        <w:numId w:val="6"/>
      </w:numPr>
      <w:shd w:val="clear" w:color="auto" w:fill="auto"/>
      <w:tabs>
        <w:tab w:val="clear" w:pos="893"/>
        <w:tab w:val="left" w:pos="734"/>
      </w:tabs>
      <w:spacing w:after="260"/>
    </w:pPr>
    <w:rPr>
      <w:rFonts w:ascii="Times" w:hAnsi="Times"/>
      <w:sz w:val="23"/>
    </w:rPr>
  </w:style>
  <w:style w:type="paragraph" w:styleId="List">
    <w:name w:val="List"/>
    <w:basedOn w:val="Normal"/>
    <w:rsid w:val="00D66BA7"/>
    <w:pPr>
      <w:ind w:left="360" w:hanging="360"/>
    </w:pPr>
  </w:style>
  <w:style w:type="character" w:customStyle="1" w:styleId="Heading3Char">
    <w:name w:val="Heading 3 Char"/>
    <w:link w:val="Heading3"/>
    <w:locked/>
    <w:rsid w:val="003C5A3E"/>
    <w:rPr>
      <w:b/>
      <w:sz w:val="24"/>
      <w:shd w:val="clear" w:color="auto" w:fill="FFFFFF"/>
      <w:lang w:eastAsia="en-US"/>
    </w:rPr>
  </w:style>
  <w:style w:type="character" w:styleId="Hyperlink">
    <w:name w:val="Hyperlink"/>
    <w:rsid w:val="00E15D2C"/>
    <w:rPr>
      <w:color w:val="0000FF"/>
      <w:u w:val="single"/>
    </w:rPr>
  </w:style>
  <w:style w:type="character" w:styleId="CommentReference">
    <w:name w:val="annotation reference"/>
    <w:semiHidden/>
    <w:rsid w:val="001844F2"/>
    <w:rPr>
      <w:sz w:val="16"/>
    </w:rPr>
  </w:style>
  <w:style w:type="character" w:customStyle="1" w:styleId="CharChar1">
    <w:name w:val="Char Char1"/>
    <w:rsid w:val="0015310F"/>
    <w:rPr>
      <w:sz w:val="24"/>
      <w:lang w:val="en-US" w:eastAsia="en-US" w:bidi="ar-SA"/>
    </w:rPr>
  </w:style>
  <w:style w:type="character" w:customStyle="1" w:styleId="BodyTextIndentChar">
    <w:name w:val="Body Text Indent Char"/>
    <w:link w:val="BodyTextIndent"/>
    <w:rsid w:val="00392053"/>
    <w:rPr>
      <w:sz w:val="24"/>
      <w:shd w:val="clear" w:color="auto" w:fill="FFFFFF"/>
      <w:lang w:eastAsia="en-US"/>
    </w:rPr>
  </w:style>
  <w:style w:type="character" w:customStyle="1" w:styleId="BodyText3Char">
    <w:name w:val="Body Text 3 Char"/>
    <w:link w:val="BodyText3"/>
    <w:rsid w:val="00392053"/>
    <w:rPr>
      <w:spacing w:val="-4"/>
      <w:sz w:val="24"/>
      <w:u w:val="single"/>
      <w:shd w:val="clear" w:color="auto" w:fill="FFFFFF"/>
      <w:lang w:eastAsia="en-US"/>
    </w:rPr>
  </w:style>
  <w:style w:type="character" w:customStyle="1" w:styleId="Heading1Char">
    <w:name w:val="Heading 1 Char"/>
    <w:link w:val="Heading1"/>
    <w:rsid w:val="00E8624D"/>
    <w:rPr>
      <w:b/>
      <w:kern w:val="28"/>
      <w:sz w:val="24"/>
      <w:szCs w:val="24"/>
      <w:shd w:val="clear" w:color="auto" w:fill="FFFFFF"/>
      <w:lang w:eastAsia="en-US"/>
    </w:rPr>
  </w:style>
  <w:style w:type="character" w:customStyle="1" w:styleId="Heading2Char">
    <w:name w:val="Heading 2 Char"/>
    <w:link w:val="Heading2"/>
    <w:rsid w:val="00E8624D"/>
    <w:rPr>
      <w:b/>
      <w:sz w:val="24"/>
      <w:shd w:val="clear" w:color="auto" w:fill="FFFFFF"/>
      <w:lang w:eastAsia="en-US"/>
    </w:rPr>
  </w:style>
  <w:style w:type="character" w:customStyle="1" w:styleId="Heading4Char">
    <w:name w:val="Heading 4 Char"/>
    <w:aliases w:val="Item Header Char"/>
    <w:link w:val="Heading4"/>
    <w:rsid w:val="008C6233"/>
    <w:rPr>
      <w:rFonts w:ascii="Arial Narrow" w:hAnsi="Arial Narrow"/>
      <w:shd w:val="clear" w:color="auto" w:fill="FFFFFF"/>
      <w:lang w:eastAsia="en-US"/>
    </w:rPr>
  </w:style>
  <w:style w:type="character" w:customStyle="1" w:styleId="Heading7Char">
    <w:name w:val="Heading 7 Char"/>
    <w:link w:val="Heading7"/>
    <w:rsid w:val="008C6233"/>
    <w:rPr>
      <w:sz w:val="24"/>
      <w:shd w:val="clear" w:color="auto" w:fill="FFFFFF"/>
      <w:lang w:eastAsia="en-US"/>
    </w:rPr>
  </w:style>
  <w:style w:type="character" w:customStyle="1" w:styleId="HeaderChar">
    <w:name w:val="Header Char"/>
    <w:link w:val="Header"/>
    <w:rsid w:val="008C6233"/>
    <w:rPr>
      <w:sz w:val="24"/>
      <w:shd w:val="clear" w:color="auto" w:fill="FFFFFF"/>
      <w:lang w:eastAsia="en-US"/>
    </w:rPr>
  </w:style>
  <w:style w:type="character" w:customStyle="1" w:styleId="TitleChar">
    <w:name w:val="Title Char"/>
    <w:link w:val="Title"/>
    <w:rsid w:val="008C6233"/>
    <w:rPr>
      <w:b/>
      <w:shd w:val="clear" w:color="auto" w:fill="FFFFFF"/>
      <w:lang w:eastAsia="en-US"/>
    </w:rPr>
  </w:style>
  <w:style w:type="character" w:customStyle="1" w:styleId="BodyTextIndent2Char">
    <w:name w:val="Body Text Indent 2 Char"/>
    <w:link w:val="BodyTextIndent2"/>
    <w:rsid w:val="008C6233"/>
    <w:rPr>
      <w:sz w:val="24"/>
      <w:shd w:val="clear" w:color="auto" w:fill="FFFFFF"/>
      <w:lang w:eastAsia="en-US"/>
    </w:rPr>
  </w:style>
  <w:style w:type="paragraph" w:customStyle="1" w:styleId="Normal2">
    <w:name w:val="Normal2"/>
    <w:basedOn w:val="Normal"/>
    <w:rsid w:val="008944C9"/>
    <w:pPr>
      <w:shd w:val="clear" w:color="auto" w:fill="auto"/>
      <w:spacing w:before="100" w:beforeAutospacing="1" w:after="100" w:afterAutospacing="1"/>
    </w:pPr>
    <w:rPr>
      <w:rFonts w:eastAsia="Times New Roman"/>
      <w:szCs w:val="24"/>
    </w:rPr>
  </w:style>
  <w:style w:type="character" w:customStyle="1" w:styleId="CharChar11">
    <w:name w:val="Char Char11"/>
    <w:rsid w:val="008944C9"/>
    <w:rPr>
      <w:sz w:val="24"/>
      <w:lang w:val="en-US" w:eastAsia="en-US" w:bidi="ar-SA"/>
    </w:rPr>
  </w:style>
  <w:style w:type="character" w:customStyle="1" w:styleId="BodyTextChar">
    <w:name w:val="Body Text Char"/>
    <w:aliases w:val="X Lead &amp; Rule 1 Char"/>
    <w:basedOn w:val="DefaultParagraphFont"/>
    <w:link w:val="BodyText"/>
    <w:rsid w:val="0049463C"/>
    <w:rPr>
      <w:sz w:val="24"/>
      <w:shd w:val="clear" w:color="auto" w:fill="FFFFFF"/>
      <w:lang w:eastAsia="en-US"/>
    </w:rPr>
  </w:style>
  <w:style w:type="character" w:customStyle="1" w:styleId="BodyText2Char">
    <w:name w:val="Body Text 2 Char"/>
    <w:basedOn w:val="DefaultParagraphFont"/>
    <w:link w:val="BodyText2"/>
    <w:rsid w:val="00815413"/>
    <w:rPr>
      <w:i/>
      <w:sz w:val="24"/>
      <w:shd w:val="pct20" w:color="auto" w:fill="auto"/>
      <w:lang w:eastAsia="en-US"/>
    </w:rPr>
  </w:style>
  <w:style w:type="character" w:customStyle="1" w:styleId="Heading5Char">
    <w:name w:val="Heading 5 Char"/>
    <w:basedOn w:val="DefaultParagraphFont"/>
    <w:link w:val="Heading5"/>
    <w:rsid w:val="00C06391"/>
    <w:rPr>
      <w:rFonts w:ascii="Arial Narrow" w:hAnsi="Arial Narrow"/>
      <w:sz w:val="18"/>
      <w:shd w:val="clear" w:color="auto" w:fill="FFFFFF"/>
      <w:lang w:eastAsia="en-US"/>
    </w:rPr>
  </w:style>
  <w:style w:type="character" w:customStyle="1" w:styleId="Heading6Char">
    <w:name w:val="Heading 6 Char"/>
    <w:basedOn w:val="DefaultParagraphFont"/>
    <w:link w:val="Heading6"/>
    <w:rsid w:val="00C06391"/>
    <w:rPr>
      <w:b/>
      <w:sz w:val="24"/>
      <w:u w:val="single"/>
      <w:shd w:val="clear" w:color="auto" w:fill="FFFFFF"/>
      <w:lang w:eastAsia="en-US"/>
    </w:rPr>
  </w:style>
  <w:style w:type="character" w:customStyle="1" w:styleId="Heading8Char">
    <w:name w:val="Heading 8 Char"/>
    <w:basedOn w:val="DefaultParagraphFont"/>
    <w:link w:val="Heading8"/>
    <w:rsid w:val="00C06391"/>
    <w:rPr>
      <w:rFonts w:ascii="Arial Narrow" w:hAnsi="Arial Narrow"/>
      <w:sz w:val="18"/>
      <w:u w:val="single"/>
      <w:shd w:val="clear" w:color="auto" w:fill="FFFFFF"/>
      <w:lang w:eastAsia="en-US"/>
    </w:rPr>
  </w:style>
  <w:style w:type="character" w:customStyle="1" w:styleId="Heading9Char">
    <w:name w:val="Heading 9 Char"/>
    <w:basedOn w:val="DefaultParagraphFont"/>
    <w:link w:val="Heading9"/>
    <w:rsid w:val="00C06391"/>
    <w:rPr>
      <w:rFonts w:ascii="Arial Narrow" w:hAnsi="Arial Narrow"/>
      <w:sz w:val="18"/>
      <w:shd w:val="clear" w:color="auto" w:fill="FFFFFF"/>
      <w:lang w:eastAsia="en-US"/>
    </w:rPr>
  </w:style>
  <w:style w:type="character" w:customStyle="1" w:styleId="FooterChar">
    <w:name w:val="Footer Char"/>
    <w:basedOn w:val="DefaultParagraphFont"/>
    <w:link w:val="Footer"/>
    <w:rsid w:val="00C06391"/>
    <w:rPr>
      <w:sz w:val="24"/>
      <w:shd w:val="clear" w:color="auto" w:fill="FFFFFF"/>
      <w:lang w:eastAsia="en-US"/>
    </w:rPr>
  </w:style>
  <w:style w:type="character" w:customStyle="1" w:styleId="CommentTextChar">
    <w:name w:val="Comment Text Char"/>
    <w:basedOn w:val="DefaultParagraphFont"/>
    <w:link w:val="CommentText"/>
    <w:semiHidden/>
    <w:rsid w:val="00C06391"/>
    <w:rPr>
      <w:shd w:val="clear" w:color="auto" w:fill="FFFFFF"/>
      <w:lang w:eastAsia="en-US"/>
    </w:rPr>
  </w:style>
  <w:style w:type="character" w:customStyle="1" w:styleId="PlainTextChar">
    <w:name w:val="Plain Text Char"/>
    <w:basedOn w:val="DefaultParagraphFont"/>
    <w:link w:val="PlainText"/>
    <w:rsid w:val="00C06391"/>
    <w:rPr>
      <w:rFonts w:ascii="Courier New" w:hAnsi="Courier New"/>
      <w:shd w:val="clear" w:color="auto" w:fill="FFFFFF"/>
      <w:lang w:eastAsia="en-US"/>
    </w:rPr>
  </w:style>
  <w:style w:type="character" w:customStyle="1" w:styleId="SubtitleChar">
    <w:name w:val="Subtitle Char"/>
    <w:basedOn w:val="DefaultParagraphFont"/>
    <w:link w:val="Subtitle"/>
    <w:rsid w:val="00C06391"/>
    <w:rPr>
      <w:b/>
      <w:sz w:val="24"/>
      <w:u w:val="single"/>
      <w:shd w:val="clear" w:color="auto" w:fill="FFFFFF"/>
      <w:lang w:eastAsia="en-US"/>
    </w:rPr>
  </w:style>
  <w:style w:type="character" w:customStyle="1" w:styleId="FootnoteTextChar">
    <w:name w:val="Footnote Text Char"/>
    <w:basedOn w:val="DefaultParagraphFont"/>
    <w:link w:val="FootnoteText"/>
    <w:semiHidden/>
    <w:rsid w:val="00C06391"/>
    <w:rPr>
      <w:shd w:val="clear" w:color="auto" w:fill="FFFFFF"/>
      <w:lang w:eastAsia="en-US"/>
    </w:rPr>
  </w:style>
  <w:style w:type="character" w:customStyle="1" w:styleId="DocumentMapChar">
    <w:name w:val="Document Map Char"/>
    <w:basedOn w:val="DefaultParagraphFont"/>
    <w:link w:val="DocumentMap"/>
    <w:semiHidden/>
    <w:rsid w:val="00C06391"/>
    <w:rPr>
      <w:rFonts w:ascii="Tahoma" w:hAnsi="Tahoma" w:cs="Tahoma"/>
      <w:sz w:val="24"/>
      <w:shd w:val="clear" w:color="auto" w:fill="000080"/>
      <w:lang w:eastAsia="en-US"/>
    </w:rPr>
  </w:style>
  <w:style w:type="character" w:customStyle="1" w:styleId="BalloonTextChar">
    <w:name w:val="Balloon Text Char"/>
    <w:basedOn w:val="DefaultParagraphFont"/>
    <w:link w:val="BalloonText"/>
    <w:semiHidden/>
    <w:rsid w:val="00C06391"/>
    <w:rPr>
      <w:rFonts w:ascii="Tahoma" w:hAnsi="Tahoma" w:cs="Tahoma"/>
      <w:sz w:val="16"/>
      <w:szCs w:val="16"/>
      <w:shd w:val="clear" w:color="auto" w:fill="FFFFFF"/>
      <w:lang w:eastAsia="en-US"/>
    </w:rPr>
  </w:style>
  <w:style w:type="paragraph" w:customStyle="1" w:styleId="DecisionBody">
    <w:name w:val="Decision Body"/>
    <w:basedOn w:val="Normal"/>
    <w:rsid w:val="002E29B9"/>
    <w:pPr>
      <w:shd w:val="clear" w:color="auto" w:fill="auto"/>
      <w:tabs>
        <w:tab w:val="left" w:pos="360"/>
      </w:tabs>
      <w:ind w:left="360" w:hanging="360"/>
    </w:pPr>
    <w:rPr>
      <w:rFonts w:eastAsia="Times New Roman" w:cs="Angsana New"/>
      <w:szCs w:val="24"/>
      <w:lang w:bidi="th-TH"/>
    </w:rPr>
  </w:style>
  <w:style w:type="paragraph" w:customStyle="1" w:styleId="10hangindent2-digit">
    <w:name w:val="10) hang indent (2-digit)"/>
    <w:basedOn w:val="Normal"/>
    <w:rsid w:val="00076D88"/>
    <w:pPr>
      <w:widowControl w:val="0"/>
      <w:shd w:val="clear" w:color="auto" w:fill="auto"/>
      <w:tabs>
        <w:tab w:val="left" w:pos="520"/>
      </w:tabs>
      <w:spacing w:line="200" w:lineRule="auto"/>
      <w:ind w:left="520" w:hanging="340"/>
      <w:jc w:val="both"/>
    </w:pPr>
    <w:rPr>
      <w:rFonts w:ascii="Palatino" w:eastAsia="Times New Roman" w:hAnsi="Palatino"/>
      <w:snapToGrid w:val="0"/>
      <w:sz w:val="18"/>
    </w:rPr>
  </w:style>
  <w:style w:type="paragraph" w:customStyle="1" w:styleId="ahangindentafter2-dig">
    <w:name w:val="a) hang indent (after 2-dig)"/>
    <w:basedOn w:val="10hangindent2-digit"/>
    <w:next w:val="10hangindent2-digit"/>
    <w:rsid w:val="00076D88"/>
    <w:pPr>
      <w:tabs>
        <w:tab w:val="clear" w:pos="520"/>
        <w:tab w:val="right" w:pos="680"/>
        <w:tab w:val="left" w:pos="780"/>
      </w:tabs>
      <w:ind w:left="780" w:hanging="260"/>
    </w:pPr>
  </w:style>
  <w:style w:type="paragraph" w:styleId="NormalWeb">
    <w:name w:val="Normal (Web)"/>
    <w:basedOn w:val="Normal"/>
    <w:uiPriority w:val="99"/>
    <w:unhideWhenUsed/>
    <w:rsid w:val="00BC4390"/>
    <w:pPr>
      <w:shd w:val="clear" w:color="auto" w:fill="auto"/>
      <w:spacing w:before="100" w:beforeAutospacing="1" w:after="100" w:afterAutospacing="1"/>
    </w:pPr>
    <w:rPr>
      <w:rFonts w:eastAsia="Times New Roman"/>
      <w:szCs w:val="24"/>
      <w:lang w:eastAsia="zh-CN"/>
    </w:rPr>
  </w:style>
  <w:style w:type="numbering" w:customStyle="1" w:styleId="NoList1">
    <w:name w:val="No List1"/>
    <w:next w:val="NoList"/>
    <w:uiPriority w:val="99"/>
    <w:semiHidden/>
    <w:unhideWhenUsed/>
    <w:rsid w:val="00823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7080">
      <w:bodyDiv w:val="1"/>
      <w:marLeft w:val="0"/>
      <w:marRight w:val="0"/>
      <w:marTop w:val="0"/>
      <w:marBottom w:val="0"/>
      <w:divBdr>
        <w:top w:val="none" w:sz="0" w:space="0" w:color="auto"/>
        <w:left w:val="none" w:sz="0" w:space="0" w:color="auto"/>
        <w:bottom w:val="none" w:sz="0" w:space="0" w:color="auto"/>
        <w:right w:val="none" w:sz="0" w:space="0" w:color="auto"/>
      </w:divBdr>
    </w:div>
    <w:div w:id="243032170">
      <w:bodyDiv w:val="1"/>
      <w:marLeft w:val="0"/>
      <w:marRight w:val="0"/>
      <w:marTop w:val="0"/>
      <w:marBottom w:val="0"/>
      <w:divBdr>
        <w:top w:val="none" w:sz="0" w:space="0" w:color="auto"/>
        <w:left w:val="none" w:sz="0" w:space="0" w:color="auto"/>
        <w:bottom w:val="none" w:sz="0" w:space="0" w:color="auto"/>
        <w:right w:val="none" w:sz="0" w:space="0" w:color="auto"/>
      </w:divBdr>
    </w:div>
    <w:div w:id="373311698">
      <w:bodyDiv w:val="1"/>
      <w:marLeft w:val="0"/>
      <w:marRight w:val="0"/>
      <w:marTop w:val="0"/>
      <w:marBottom w:val="0"/>
      <w:divBdr>
        <w:top w:val="none" w:sz="0" w:space="0" w:color="auto"/>
        <w:left w:val="none" w:sz="0" w:space="0" w:color="auto"/>
        <w:bottom w:val="none" w:sz="0" w:space="0" w:color="auto"/>
        <w:right w:val="none" w:sz="0" w:space="0" w:color="auto"/>
      </w:divBdr>
    </w:div>
    <w:div w:id="575437506">
      <w:bodyDiv w:val="1"/>
      <w:marLeft w:val="0"/>
      <w:marRight w:val="0"/>
      <w:marTop w:val="0"/>
      <w:marBottom w:val="0"/>
      <w:divBdr>
        <w:top w:val="none" w:sz="0" w:space="0" w:color="auto"/>
        <w:left w:val="none" w:sz="0" w:space="0" w:color="auto"/>
        <w:bottom w:val="none" w:sz="0" w:space="0" w:color="auto"/>
        <w:right w:val="none" w:sz="0" w:space="0" w:color="auto"/>
      </w:divBdr>
    </w:div>
    <w:div w:id="734015466">
      <w:bodyDiv w:val="1"/>
      <w:marLeft w:val="0"/>
      <w:marRight w:val="0"/>
      <w:marTop w:val="0"/>
      <w:marBottom w:val="0"/>
      <w:divBdr>
        <w:top w:val="none" w:sz="0" w:space="0" w:color="auto"/>
        <w:left w:val="none" w:sz="0" w:space="0" w:color="auto"/>
        <w:bottom w:val="none" w:sz="0" w:space="0" w:color="auto"/>
        <w:right w:val="none" w:sz="0" w:space="0" w:color="auto"/>
      </w:divBdr>
    </w:div>
    <w:div w:id="900099423">
      <w:bodyDiv w:val="1"/>
      <w:marLeft w:val="0"/>
      <w:marRight w:val="0"/>
      <w:marTop w:val="0"/>
      <w:marBottom w:val="0"/>
      <w:divBdr>
        <w:top w:val="none" w:sz="0" w:space="0" w:color="auto"/>
        <w:left w:val="none" w:sz="0" w:space="0" w:color="auto"/>
        <w:bottom w:val="none" w:sz="0" w:space="0" w:color="auto"/>
        <w:right w:val="none" w:sz="0" w:space="0" w:color="auto"/>
      </w:divBdr>
    </w:div>
    <w:div w:id="950819225">
      <w:bodyDiv w:val="1"/>
      <w:marLeft w:val="0"/>
      <w:marRight w:val="0"/>
      <w:marTop w:val="0"/>
      <w:marBottom w:val="0"/>
      <w:divBdr>
        <w:top w:val="none" w:sz="0" w:space="0" w:color="auto"/>
        <w:left w:val="none" w:sz="0" w:space="0" w:color="auto"/>
        <w:bottom w:val="none" w:sz="0" w:space="0" w:color="auto"/>
        <w:right w:val="none" w:sz="0" w:space="0" w:color="auto"/>
      </w:divBdr>
    </w:div>
    <w:div w:id="1042292947">
      <w:bodyDiv w:val="1"/>
      <w:marLeft w:val="0"/>
      <w:marRight w:val="0"/>
      <w:marTop w:val="0"/>
      <w:marBottom w:val="0"/>
      <w:divBdr>
        <w:top w:val="none" w:sz="0" w:space="0" w:color="auto"/>
        <w:left w:val="none" w:sz="0" w:space="0" w:color="auto"/>
        <w:bottom w:val="none" w:sz="0" w:space="0" w:color="auto"/>
        <w:right w:val="none" w:sz="0" w:space="0" w:color="auto"/>
      </w:divBdr>
    </w:div>
    <w:div w:id="1365788923">
      <w:bodyDiv w:val="1"/>
      <w:marLeft w:val="0"/>
      <w:marRight w:val="0"/>
      <w:marTop w:val="0"/>
      <w:marBottom w:val="0"/>
      <w:divBdr>
        <w:top w:val="none" w:sz="0" w:space="0" w:color="auto"/>
        <w:left w:val="none" w:sz="0" w:space="0" w:color="auto"/>
        <w:bottom w:val="none" w:sz="0" w:space="0" w:color="auto"/>
        <w:right w:val="none" w:sz="0" w:space="0" w:color="auto"/>
      </w:divBdr>
    </w:div>
    <w:div w:id="1387681561">
      <w:bodyDiv w:val="1"/>
      <w:marLeft w:val="0"/>
      <w:marRight w:val="0"/>
      <w:marTop w:val="0"/>
      <w:marBottom w:val="0"/>
      <w:divBdr>
        <w:top w:val="none" w:sz="0" w:space="0" w:color="auto"/>
        <w:left w:val="none" w:sz="0" w:space="0" w:color="auto"/>
        <w:bottom w:val="none" w:sz="0" w:space="0" w:color="auto"/>
        <w:right w:val="none" w:sz="0" w:space="0" w:color="auto"/>
      </w:divBdr>
    </w:div>
    <w:div w:id="1445612959">
      <w:bodyDiv w:val="1"/>
      <w:marLeft w:val="0"/>
      <w:marRight w:val="0"/>
      <w:marTop w:val="0"/>
      <w:marBottom w:val="0"/>
      <w:divBdr>
        <w:top w:val="none" w:sz="0" w:space="0" w:color="auto"/>
        <w:left w:val="none" w:sz="0" w:space="0" w:color="auto"/>
        <w:bottom w:val="none" w:sz="0" w:space="0" w:color="auto"/>
        <w:right w:val="none" w:sz="0" w:space="0" w:color="auto"/>
      </w:divBdr>
    </w:div>
    <w:div w:id="1579441788">
      <w:bodyDiv w:val="1"/>
      <w:marLeft w:val="0"/>
      <w:marRight w:val="0"/>
      <w:marTop w:val="0"/>
      <w:marBottom w:val="0"/>
      <w:divBdr>
        <w:top w:val="none" w:sz="0" w:space="0" w:color="auto"/>
        <w:left w:val="none" w:sz="0" w:space="0" w:color="auto"/>
        <w:bottom w:val="none" w:sz="0" w:space="0" w:color="auto"/>
        <w:right w:val="none" w:sz="0" w:space="0" w:color="auto"/>
      </w:divBdr>
    </w:div>
    <w:div w:id="1787433163">
      <w:bodyDiv w:val="1"/>
      <w:marLeft w:val="0"/>
      <w:marRight w:val="0"/>
      <w:marTop w:val="0"/>
      <w:marBottom w:val="0"/>
      <w:divBdr>
        <w:top w:val="none" w:sz="0" w:space="0" w:color="auto"/>
        <w:left w:val="none" w:sz="0" w:space="0" w:color="auto"/>
        <w:bottom w:val="none" w:sz="0" w:space="0" w:color="auto"/>
        <w:right w:val="none" w:sz="0" w:space="0" w:color="auto"/>
      </w:divBdr>
    </w:div>
    <w:div w:id="1808623124">
      <w:bodyDiv w:val="1"/>
      <w:marLeft w:val="0"/>
      <w:marRight w:val="0"/>
      <w:marTop w:val="0"/>
      <w:marBottom w:val="0"/>
      <w:divBdr>
        <w:top w:val="none" w:sz="0" w:space="0" w:color="auto"/>
        <w:left w:val="none" w:sz="0" w:space="0" w:color="auto"/>
        <w:bottom w:val="none" w:sz="0" w:space="0" w:color="auto"/>
        <w:right w:val="none" w:sz="0" w:space="0" w:color="auto"/>
      </w:divBdr>
    </w:div>
    <w:div w:id="191516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1F69-A918-4B3B-A7CD-E772C4BF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3894</Words>
  <Characters>22197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CHAPTER I</vt:lpstr>
    </vt:vector>
  </TitlesOfParts>
  <Company>Rotary International</Company>
  <LinksUpToDate>false</LinksUpToDate>
  <CharactersWithSpaces>26039</CharactersWithSpaces>
  <SharedDoc>false</SharedDoc>
  <HLinks>
    <vt:vector size="30" baseType="variant">
      <vt:variant>
        <vt:i4>2883631</vt:i4>
      </vt:variant>
      <vt:variant>
        <vt:i4>30</vt:i4>
      </vt:variant>
      <vt:variant>
        <vt:i4>0</vt:i4>
      </vt:variant>
      <vt:variant>
        <vt:i4>5</vt:i4>
      </vt:variant>
      <vt:variant>
        <vt:lpwstr>http://www.rotary.org/</vt:lpwstr>
      </vt:variant>
      <vt:variant>
        <vt:lpwstr/>
      </vt:variant>
      <vt:variant>
        <vt:i4>4587604</vt:i4>
      </vt:variant>
      <vt:variant>
        <vt:i4>18</vt:i4>
      </vt:variant>
      <vt:variant>
        <vt:i4>0</vt:i4>
      </vt:variant>
      <vt:variant>
        <vt:i4>5</vt:i4>
      </vt:variant>
      <vt:variant>
        <vt:lpwstr>http://www.rotary.org/RIdocuments/graphics/logos-erey.zip</vt:lpwstr>
      </vt:variant>
      <vt:variant>
        <vt:lpwstr/>
      </vt:variant>
      <vt:variant>
        <vt:i4>524315</vt:i4>
      </vt:variant>
      <vt:variant>
        <vt:i4>12</vt:i4>
      </vt:variant>
      <vt:variant>
        <vt:i4>0</vt:i4>
      </vt:variant>
      <vt:variant>
        <vt:i4>5</vt:i4>
      </vt:variant>
      <vt:variant>
        <vt:lpwstr>http://www.google.com/imgres?imgurl=http://www.rotary7040.com/press/governor_en/wp-content/uploads/2010/01/endpolionow.gif&amp;imgrefurl=http://www.rotary7040.com/press/governor_en/&amp;usg=__Xnf7q2EvEUIZXE_tsim_EQ0emxc=&amp;h=599&amp;w=470&amp;sz=55&amp;hl=en&amp;start=22&amp;um=1&amp;itbs=1&amp;tbnid=ALnI78Pi3XnXzM:&amp;tbnh=135&amp;tbnw=106&amp;prev=/images%3Fq%3Dend%2Bpolio%2Bnow%26start%3D20%26um%3D1%26hl%3Den%26sa%3DN%26ndsp%3D20%26tbs%3Disch:1</vt:lpwstr>
      </vt:variant>
      <vt:variant>
        <vt:lpwstr/>
      </vt:variant>
      <vt:variant>
        <vt:i4>3473441</vt:i4>
      </vt:variant>
      <vt:variant>
        <vt:i4>6</vt:i4>
      </vt:variant>
      <vt:variant>
        <vt:i4>0</vt:i4>
      </vt:variant>
      <vt:variant>
        <vt:i4>5</vt:i4>
      </vt:variant>
      <vt:variant>
        <vt:lpwstr>http://www.rotary.org/RIdocuments/graphics/logos-Rotary-Community-Corps.zip</vt:lpwstr>
      </vt:variant>
      <vt:variant>
        <vt:lpwstr/>
      </vt:variant>
      <vt:variant>
        <vt:i4>2687032</vt:i4>
      </vt:variant>
      <vt:variant>
        <vt:i4>0</vt:i4>
      </vt:variant>
      <vt:variant>
        <vt:i4>0</vt:i4>
      </vt:variant>
      <vt:variant>
        <vt:i4>5</vt:i4>
      </vt:variant>
      <vt:variant>
        <vt:lpwstr>http://www.rotary.org/RIdocuments/graphics/logos-Preserve-Planet-Earth.zip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dc:title>
  <dc:creator>Lisa Blair</dc:creator>
  <cp:lastModifiedBy>Laurie McCarthy</cp:lastModifiedBy>
  <cp:revision>3</cp:revision>
  <cp:lastPrinted>2017-03-09T16:19:00Z</cp:lastPrinted>
  <dcterms:created xsi:type="dcterms:W3CDTF">2017-03-08T21:13:00Z</dcterms:created>
  <dcterms:modified xsi:type="dcterms:W3CDTF">2017-03-09T16:23:00Z</dcterms:modified>
</cp:coreProperties>
</file>