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6C6" w14:textId="32B5C7BD" w:rsidR="00F768EB" w:rsidRDefault="00111C3F" w:rsidP="00111C3F">
      <w:pPr>
        <w:jc w:val="center"/>
        <w:rPr>
          <w:b/>
          <w:bCs/>
          <w:sz w:val="40"/>
          <w:szCs w:val="40"/>
          <w:u w:val="single"/>
        </w:rPr>
      </w:pPr>
      <w:r w:rsidRPr="00111C3F">
        <w:rPr>
          <w:b/>
          <w:bCs/>
          <w:sz w:val="40"/>
          <w:szCs w:val="40"/>
          <w:u w:val="single"/>
        </w:rPr>
        <w:t>District Assembly</w:t>
      </w:r>
    </w:p>
    <w:p w14:paraId="02BC7435" w14:textId="59C7E186" w:rsidR="00111C3F" w:rsidRDefault="00111C3F" w:rsidP="00111C3F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Outline of topics</w:t>
      </w:r>
    </w:p>
    <w:p w14:paraId="55BC5058" w14:textId="6423BAA7" w:rsidR="00111C3F" w:rsidRDefault="00111C3F" w:rsidP="00111C3F">
      <w:pPr>
        <w:jc w:val="center"/>
        <w:rPr>
          <w:b/>
          <w:bCs/>
          <w:sz w:val="40"/>
          <w:szCs w:val="40"/>
          <w:u w:val="single"/>
        </w:rPr>
      </w:pPr>
    </w:p>
    <w:p w14:paraId="49BC84DD" w14:textId="22AD7AEF" w:rsidR="00111C3F" w:rsidRPr="00AC53A4" w:rsidRDefault="00111C3F" w:rsidP="00111C3F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AC53A4">
        <w:rPr>
          <w:b/>
          <w:bCs/>
          <w:sz w:val="40"/>
          <w:szCs w:val="40"/>
        </w:rPr>
        <w:t>Always Go from DAC to Rotary International</w:t>
      </w:r>
    </w:p>
    <w:p w14:paraId="7451F77E" w14:textId="4BCCD556" w:rsidR="00111C3F" w:rsidRPr="00AC53A4" w:rsidRDefault="00AC53A4" w:rsidP="00111C3F">
      <w:pPr>
        <w:pStyle w:val="ListParagraph"/>
        <w:numPr>
          <w:ilvl w:val="1"/>
          <w:numId w:val="1"/>
        </w:numPr>
        <w:rPr>
          <w:b/>
          <w:bCs/>
          <w:sz w:val="40"/>
          <w:szCs w:val="40"/>
        </w:rPr>
      </w:pPr>
      <w:r w:rsidRPr="00AC53A4">
        <w:rPr>
          <w:b/>
          <w:bCs/>
          <w:sz w:val="40"/>
          <w:szCs w:val="40"/>
        </w:rPr>
        <w:t xml:space="preserve">Add officer name to </w:t>
      </w:r>
      <w:r w:rsidR="001405C1">
        <w:rPr>
          <w:b/>
          <w:bCs/>
          <w:sz w:val="40"/>
          <w:szCs w:val="40"/>
        </w:rPr>
        <w:t>“</w:t>
      </w:r>
      <w:r w:rsidRPr="00AC53A4">
        <w:rPr>
          <w:b/>
          <w:bCs/>
          <w:sz w:val="40"/>
          <w:szCs w:val="40"/>
        </w:rPr>
        <w:t>My Rotary</w:t>
      </w:r>
      <w:r w:rsidR="001405C1">
        <w:rPr>
          <w:b/>
          <w:bCs/>
          <w:sz w:val="40"/>
          <w:szCs w:val="40"/>
        </w:rPr>
        <w:t>”</w:t>
      </w:r>
      <w:r w:rsidRPr="00AC53A4">
        <w:rPr>
          <w:b/>
          <w:bCs/>
          <w:sz w:val="40"/>
          <w:szCs w:val="40"/>
        </w:rPr>
        <w:t xml:space="preserve"> but not to DAC – </w:t>
      </w:r>
      <w:r w:rsidR="001405C1">
        <w:rPr>
          <w:b/>
          <w:bCs/>
          <w:sz w:val="40"/>
          <w:szCs w:val="40"/>
        </w:rPr>
        <w:t>“</w:t>
      </w:r>
      <w:r w:rsidRPr="00AC53A4">
        <w:rPr>
          <w:b/>
          <w:bCs/>
          <w:sz w:val="40"/>
          <w:szCs w:val="40"/>
        </w:rPr>
        <w:t>Officer Compare</w:t>
      </w:r>
      <w:r w:rsidR="001405C1">
        <w:rPr>
          <w:b/>
          <w:bCs/>
          <w:sz w:val="40"/>
          <w:szCs w:val="40"/>
        </w:rPr>
        <w:t>”</w:t>
      </w:r>
    </w:p>
    <w:p w14:paraId="5659F117" w14:textId="660AACD9" w:rsidR="00AC53A4" w:rsidRDefault="00AC53A4" w:rsidP="00AC53A4">
      <w:pPr>
        <w:pStyle w:val="ListParagraph"/>
        <w:numPr>
          <w:ilvl w:val="1"/>
          <w:numId w:val="1"/>
        </w:numPr>
        <w:rPr>
          <w:b/>
          <w:bCs/>
          <w:sz w:val="40"/>
          <w:szCs w:val="40"/>
        </w:rPr>
      </w:pPr>
      <w:r w:rsidRPr="00AC53A4">
        <w:rPr>
          <w:b/>
          <w:bCs/>
          <w:sz w:val="40"/>
          <w:szCs w:val="40"/>
        </w:rPr>
        <w:t xml:space="preserve">Add officer name to DAC but not pushing it up to R I – </w:t>
      </w:r>
      <w:r w:rsidR="001405C1">
        <w:rPr>
          <w:b/>
          <w:bCs/>
          <w:sz w:val="40"/>
          <w:szCs w:val="40"/>
        </w:rPr>
        <w:t>“</w:t>
      </w:r>
      <w:r w:rsidRPr="00AC53A4">
        <w:rPr>
          <w:b/>
          <w:bCs/>
          <w:sz w:val="40"/>
          <w:szCs w:val="40"/>
        </w:rPr>
        <w:t>Officer Compare</w:t>
      </w:r>
      <w:r w:rsidR="001405C1">
        <w:rPr>
          <w:b/>
          <w:bCs/>
          <w:sz w:val="40"/>
          <w:szCs w:val="40"/>
        </w:rPr>
        <w:t>”</w:t>
      </w:r>
    </w:p>
    <w:p w14:paraId="17065E26" w14:textId="77777777" w:rsidR="00030EFA" w:rsidRDefault="00030EFA" w:rsidP="00030EFA">
      <w:pPr>
        <w:pStyle w:val="ListParagraph"/>
        <w:rPr>
          <w:b/>
          <w:bCs/>
          <w:sz w:val="40"/>
          <w:szCs w:val="40"/>
        </w:rPr>
      </w:pPr>
    </w:p>
    <w:p w14:paraId="356D4BEF" w14:textId="6F4A78BA" w:rsidR="00AC53A4" w:rsidRDefault="00AC53A4" w:rsidP="00AC53A4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Member Types – Potential, Proposed, Active, R85, Family, Corporate (differences)</w:t>
      </w:r>
    </w:p>
    <w:p w14:paraId="19012E9A" w14:textId="77777777" w:rsidR="00030EFA" w:rsidRDefault="00030EFA" w:rsidP="00030EFA">
      <w:pPr>
        <w:pStyle w:val="ListParagraph"/>
        <w:rPr>
          <w:b/>
          <w:bCs/>
          <w:sz w:val="40"/>
          <w:szCs w:val="40"/>
        </w:rPr>
      </w:pPr>
    </w:p>
    <w:p w14:paraId="0D2F04D0" w14:textId="6A56A4E7" w:rsidR="00AC53A4" w:rsidRDefault="00AC53A4" w:rsidP="00AC53A4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Application: Written and Online (Completing member profile after application is entered)</w:t>
      </w:r>
    </w:p>
    <w:p w14:paraId="1AF9595B" w14:textId="77777777" w:rsidR="00030EFA" w:rsidRDefault="00030EFA" w:rsidP="00030EFA">
      <w:pPr>
        <w:pStyle w:val="ListParagraph"/>
        <w:rPr>
          <w:b/>
          <w:bCs/>
          <w:sz w:val="40"/>
          <w:szCs w:val="40"/>
        </w:rPr>
      </w:pPr>
    </w:p>
    <w:p w14:paraId="37E3B4C1" w14:textId="011048D9" w:rsidR="00030EFA" w:rsidRPr="00030EFA" w:rsidRDefault="00030EFA" w:rsidP="00030EFA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Use the “Carrier Lookup” to add the members cellphone carrier to their file</w:t>
      </w:r>
    </w:p>
    <w:p w14:paraId="359A162C" w14:textId="77777777" w:rsidR="00030EFA" w:rsidRPr="00030EFA" w:rsidRDefault="00030EFA" w:rsidP="00030EFA">
      <w:pPr>
        <w:pStyle w:val="ListParagraph"/>
        <w:rPr>
          <w:b/>
          <w:bCs/>
          <w:sz w:val="40"/>
          <w:szCs w:val="40"/>
        </w:rPr>
      </w:pPr>
    </w:p>
    <w:p w14:paraId="051D87A8" w14:textId="0FE0A341" w:rsidR="001405C1" w:rsidRDefault="001405C1" w:rsidP="00AC53A4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On a transferred in member – first get a letter of “Good Financial Standing” from former club</w:t>
      </w:r>
    </w:p>
    <w:p w14:paraId="42AFB4EB" w14:textId="77777777" w:rsidR="00030EFA" w:rsidRDefault="00030EFA" w:rsidP="00030EFA">
      <w:pPr>
        <w:pStyle w:val="ListParagraph"/>
        <w:rPr>
          <w:b/>
          <w:bCs/>
          <w:sz w:val="40"/>
          <w:szCs w:val="40"/>
        </w:rPr>
      </w:pPr>
    </w:p>
    <w:p w14:paraId="7EB46209" w14:textId="68C7590A" w:rsidR="00AC53A4" w:rsidRDefault="00AC53A4" w:rsidP="00AC53A4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Maintaining Member Files – Using </w:t>
      </w:r>
      <w:r w:rsidR="001405C1">
        <w:rPr>
          <w:b/>
          <w:bCs/>
          <w:sz w:val="40"/>
          <w:szCs w:val="40"/>
        </w:rPr>
        <w:t>“</w:t>
      </w:r>
      <w:r>
        <w:rPr>
          <w:b/>
          <w:bCs/>
          <w:sz w:val="40"/>
          <w:szCs w:val="40"/>
        </w:rPr>
        <w:t>Member Compare</w:t>
      </w:r>
      <w:r w:rsidR="001405C1">
        <w:rPr>
          <w:b/>
          <w:bCs/>
          <w:sz w:val="40"/>
          <w:szCs w:val="40"/>
        </w:rPr>
        <w:t>”</w:t>
      </w:r>
      <w:r>
        <w:rPr>
          <w:b/>
          <w:bCs/>
          <w:sz w:val="40"/>
          <w:szCs w:val="40"/>
        </w:rPr>
        <w:t xml:space="preserve"> to push data to R I</w:t>
      </w:r>
    </w:p>
    <w:p w14:paraId="7C3A3DAF" w14:textId="77777777" w:rsidR="00030EFA" w:rsidRDefault="00030EFA" w:rsidP="00030EFA">
      <w:pPr>
        <w:pStyle w:val="ListParagraph"/>
        <w:rPr>
          <w:b/>
          <w:bCs/>
          <w:sz w:val="40"/>
          <w:szCs w:val="40"/>
        </w:rPr>
      </w:pPr>
    </w:p>
    <w:p w14:paraId="52FA664A" w14:textId="69BC69F8" w:rsidR="00AC53A4" w:rsidRDefault="00AC53A4" w:rsidP="00AC53A4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Explanation of the </w:t>
      </w:r>
      <w:r w:rsidR="001405C1">
        <w:rPr>
          <w:b/>
          <w:bCs/>
          <w:sz w:val="40"/>
          <w:szCs w:val="40"/>
        </w:rPr>
        <w:t>“</w:t>
      </w:r>
      <w:r>
        <w:rPr>
          <w:b/>
          <w:bCs/>
          <w:sz w:val="40"/>
          <w:szCs w:val="40"/>
        </w:rPr>
        <w:t>30-day rule</w:t>
      </w:r>
      <w:r w:rsidR="001405C1">
        <w:rPr>
          <w:b/>
          <w:bCs/>
          <w:sz w:val="40"/>
          <w:szCs w:val="40"/>
        </w:rPr>
        <w:t>”</w:t>
      </w:r>
      <w:r>
        <w:rPr>
          <w:b/>
          <w:bCs/>
          <w:sz w:val="40"/>
          <w:szCs w:val="40"/>
        </w:rPr>
        <w:t xml:space="preserve"> for both terminations and Start dates</w:t>
      </w:r>
    </w:p>
    <w:p w14:paraId="5738B750" w14:textId="77777777" w:rsidR="00030EFA" w:rsidRDefault="00030EFA" w:rsidP="00030EFA">
      <w:pPr>
        <w:pStyle w:val="ListParagraph"/>
        <w:rPr>
          <w:b/>
          <w:bCs/>
          <w:sz w:val="40"/>
          <w:szCs w:val="40"/>
        </w:rPr>
      </w:pPr>
    </w:p>
    <w:p w14:paraId="062AB527" w14:textId="615D66AC" w:rsidR="00AC53A4" w:rsidRDefault="00AC53A4" w:rsidP="00AC53A4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Change</w:t>
      </w:r>
      <w:r w:rsidR="001405C1">
        <w:rPr>
          <w:b/>
          <w:bCs/>
          <w:sz w:val="40"/>
          <w:szCs w:val="40"/>
        </w:rPr>
        <w:t>/delete an</w:t>
      </w:r>
      <w:r>
        <w:rPr>
          <w:b/>
          <w:bCs/>
          <w:sz w:val="40"/>
          <w:szCs w:val="40"/>
        </w:rPr>
        <w:t xml:space="preserve"> Officer</w:t>
      </w:r>
      <w:r w:rsidR="001405C1">
        <w:rPr>
          <w:b/>
          <w:bCs/>
          <w:sz w:val="40"/>
          <w:szCs w:val="40"/>
        </w:rPr>
        <w:t>s</w:t>
      </w:r>
      <w:r>
        <w:rPr>
          <w:b/>
          <w:bCs/>
          <w:sz w:val="40"/>
          <w:szCs w:val="40"/>
        </w:rPr>
        <w:t xml:space="preserve"> future positions before terminating </w:t>
      </w:r>
    </w:p>
    <w:p w14:paraId="09F755ED" w14:textId="77777777" w:rsidR="00030EFA" w:rsidRDefault="00030EFA" w:rsidP="00030EFA">
      <w:pPr>
        <w:pStyle w:val="ListParagraph"/>
        <w:rPr>
          <w:b/>
          <w:bCs/>
          <w:sz w:val="40"/>
          <w:szCs w:val="40"/>
        </w:rPr>
      </w:pPr>
    </w:p>
    <w:p w14:paraId="621B2BAA" w14:textId="35DD684E" w:rsidR="00AC53A4" w:rsidRDefault="00AC53A4" w:rsidP="00AC53A4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Login and Password recovery </w:t>
      </w:r>
      <w:r w:rsidR="001405C1">
        <w:rPr>
          <w:b/>
          <w:bCs/>
          <w:sz w:val="40"/>
          <w:szCs w:val="40"/>
        </w:rPr>
        <w:t>(now</w:t>
      </w:r>
      <w:r>
        <w:rPr>
          <w:b/>
          <w:bCs/>
          <w:sz w:val="40"/>
          <w:szCs w:val="40"/>
        </w:rPr>
        <w:t xml:space="preserve"> password must be 12 characters long) </w:t>
      </w:r>
      <w:r w:rsidR="001405C1">
        <w:rPr>
          <w:b/>
          <w:bCs/>
          <w:sz w:val="40"/>
          <w:szCs w:val="40"/>
        </w:rPr>
        <w:t>(do</w:t>
      </w:r>
      <w:r>
        <w:rPr>
          <w:b/>
          <w:bCs/>
          <w:sz w:val="40"/>
          <w:szCs w:val="40"/>
        </w:rPr>
        <w:t xml:space="preserve"> not use \ “ </w:t>
      </w:r>
      <w:r w:rsidR="001405C1">
        <w:rPr>
          <w:b/>
          <w:bCs/>
          <w:sz w:val="40"/>
          <w:szCs w:val="40"/>
        </w:rPr>
        <w:t>special Characters)</w:t>
      </w:r>
    </w:p>
    <w:p w14:paraId="7B02F9BC" w14:textId="77777777" w:rsidR="00030EFA" w:rsidRDefault="00030EFA" w:rsidP="00030EFA">
      <w:pPr>
        <w:pStyle w:val="ListParagraph"/>
        <w:rPr>
          <w:b/>
          <w:bCs/>
          <w:sz w:val="40"/>
          <w:szCs w:val="40"/>
        </w:rPr>
      </w:pPr>
    </w:p>
    <w:p w14:paraId="1B9BF19F" w14:textId="70A8138D" w:rsidR="001405C1" w:rsidRDefault="001405C1" w:rsidP="00AC53A4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Terminating Members especially before any transfers in or out </w:t>
      </w:r>
      <w:r w:rsidR="00030EFA">
        <w:rPr>
          <w:b/>
          <w:bCs/>
          <w:sz w:val="40"/>
          <w:szCs w:val="40"/>
        </w:rPr>
        <w:t>–</w:t>
      </w:r>
      <w:r>
        <w:rPr>
          <w:b/>
          <w:bCs/>
          <w:sz w:val="40"/>
          <w:szCs w:val="40"/>
        </w:rPr>
        <w:t xml:space="preserve"> </w:t>
      </w:r>
      <w:r w:rsidR="00030EFA">
        <w:rPr>
          <w:b/>
          <w:bCs/>
          <w:sz w:val="40"/>
          <w:szCs w:val="40"/>
        </w:rPr>
        <w:t>Can not transfer a member without first being terminated at old club</w:t>
      </w:r>
    </w:p>
    <w:p w14:paraId="24DB70D5" w14:textId="77777777" w:rsidR="00030EFA" w:rsidRDefault="00030EFA" w:rsidP="00030EFA">
      <w:pPr>
        <w:pStyle w:val="ListParagraph"/>
        <w:rPr>
          <w:b/>
          <w:bCs/>
          <w:sz w:val="40"/>
          <w:szCs w:val="40"/>
        </w:rPr>
      </w:pPr>
    </w:p>
    <w:p w14:paraId="6BE09850" w14:textId="0497219D" w:rsidR="001405C1" w:rsidRDefault="00030EFA" w:rsidP="00AC53A4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Also, </w:t>
      </w:r>
      <w:r w:rsidR="001405C1">
        <w:rPr>
          <w:b/>
          <w:bCs/>
          <w:sz w:val="40"/>
          <w:szCs w:val="40"/>
        </w:rPr>
        <w:t>be sure to void any monies owed or collect the money</w:t>
      </w:r>
      <w:r>
        <w:rPr>
          <w:b/>
          <w:bCs/>
          <w:sz w:val="40"/>
          <w:szCs w:val="40"/>
        </w:rPr>
        <w:t xml:space="preserve"> before terminating the member – Accounts Receivable </w:t>
      </w:r>
    </w:p>
    <w:p w14:paraId="274CD2D9" w14:textId="77777777" w:rsidR="00E56C07" w:rsidRPr="00E56C07" w:rsidRDefault="00E56C07" w:rsidP="00E56C07">
      <w:pPr>
        <w:pStyle w:val="ListParagraph"/>
        <w:rPr>
          <w:b/>
          <w:bCs/>
          <w:sz w:val="40"/>
          <w:szCs w:val="40"/>
        </w:rPr>
      </w:pPr>
    </w:p>
    <w:p w14:paraId="34F14766" w14:textId="3D4E93DB" w:rsidR="00E56C07" w:rsidRDefault="00F359D9" w:rsidP="00AC53A4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DAC Videos </w:t>
      </w:r>
      <w:r w:rsidR="00B92C4C">
        <w:rPr>
          <w:b/>
          <w:bCs/>
          <w:sz w:val="40"/>
          <w:szCs w:val="40"/>
        </w:rPr>
        <w:t>–</w:t>
      </w:r>
      <w:r>
        <w:rPr>
          <w:b/>
          <w:bCs/>
          <w:sz w:val="40"/>
          <w:szCs w:val="40"/>
        </w:rPr>
        <w:t xml:space="preserve"> </w:t>
      </w:r>
      <w:r w:rsidR="00B92C4C">
        <w:rPr>
          <w:b/>
          <w:bCs/>
          <w:sz w:val="40"/>
          <w:szCs w:val="40"/>
        </w:rPr>
        <w:t>Click on the “Support</w:t>
      </w:r>
      <w:r w:rsidR="00B173B6">
        <w:rPr>
          <w:b/>
          <w:bCs/>
          <w:sz w:val="40"/>
          <w:szCs w:val="40"/>
        </w:rPr>
        <w:t>”</w:t>
      </w:r>
      <w:r w:rsidR="00B92C4C">
        <w:rPr>
          <w:b/>
          <w:bCs/>
          <w:sz w:val="40"/>
          <w:szCs w:val="40"/>
        </w:rPr>
        <w:t xml:space="preserve"> Tab on top of page – New page</w:t>
      </w:r>
      <w:r w:rsidR="00D70CFC">
        <w:rPr>
          <w:b/>
          <w:bCs/>
          <w:sz w:val="40"/>
          <w:szCs w:val="40"/>
        </w:rPr>
        <w:t xml:space="preserve">, now on left </w:t>
      </w:r>
      <w:r w:rsidR="008F7812">
        <w:rPr>
          <w:b/>
          <w:bCs/>
          <w:sz w:val="40"/>
          <w:szCs w:val="40"/>
        </w:rPr>
        <w:t xml:space="preserve">side </w:t>
      </w:r>
      <w:r w:rsidR="00D70CFC">
        <w:rPr>
          <w:b/>
          <w:bCs/>
          <w:sz w:val="40"/>
          <w:szCs w:val="40"/>
        </w:rPr>
        <w:t xml:space="preserve">click on “DAC Training” </w:t>
      </w:r>
      <w:r w:rsidR="008F7812">
        <w:rPr>
          <w:b/>
          <w:bCs/>
          <w:sz w:val="40"/>
          <w:szCs w:val="40"/>
        </w:rPr>
        <w:t>–</w:t>
      </w:r>
      <w:r w:rsidR="00D70CFC">
        <w:rPr>
          <w:b/>
          <w:bCs/>
          <w:sz w:val="40"/>
          <w:szCs w:val="40"/>
        </w:rPr>
        <w:t xml:space="preserve"> </w:t>
      </w:r>
      <w:r w:rsidR="008F7812">
        <w:rPr>
          <w:b/>
          <w:bCs/>
          <w:sz w:val="40"/>
          <w:szCs w:val="40"/>
        </w:rPr>
        <w:t>now on left side click on</w:t>
      </w:r>
      <w:r w:rsidR="00D60AB1">
        <w:rPr>
          <w:b/>
          <w:bCs/>
          <w:sz w:val="40"/>
          <w:szCs w:val="40"/>
        </w:rPr>
        <w:t xml:space="preserve"> “Secretary Training” – New page, </w:t>
      </w:r>
      <w:r w:rsidR="001152CF">
        <w:rPr>
          <w:b/>
          <w:bCs/>
          <w:sz w:val="40"/>
          <w:szCs w:val="40"/>
        </w:rPr>
        <w:t xml:space="preserve">on the right side of new page is a group of </w:t>
      </w:r>
      <w:r w:rsidR="00D66B08">
        <w:rPr>
          <w:b/>
          <w:bCs/>
          <w:sz w:val="40"/>
          <w:szCs w:val="40"/>
        </w:rPr>
        <w:t xml:space="preserve">eleven </w:t>
      </w:r>
      <w:r w:rsidR="001152CF">
        <w:rPr>
          <w:b/>
          <w:bCs/>
          <w:sz w:val="40"/>
          <w:szCs w:val="40"/>
        </w:rPr>
        <w:t>“Key Topics Covered”</w:t>
      </w:r>
      <w:r w:rsidR="004C064E">
        <w:rPr>
          <w:b/>
          <w:bCs/>
          <w:sz w:val="40"/>
          <w:szCs w:val="40"/>
        </w:rPr>
        <w:t xml:space="preserve">, the one that works best with what was covered </w:t>
      </w:r>
      <w:r w:rsidR="00344BCA">
        <w:rPr>
          <w:b/>
          <w:bCs/>
          <w:sz w:val="40"/>
          <w:szCs w:val="40"/>
        </w:rPr>
        <w:t>is “Add – Terminate Members”.</w:t>
      </w:r>
    </w:p>
    <w:p w14:paraId="26FF39C8" w14:textId="77777777" w:rsidR="00030EFA" w:rsidRPr="00030EFA" w:rsidRDefault="00030EFA" w:rsidP="00030EFA">
      <w:pPr>
        <w:rPr>
          <w:b/>
          <w:bCs/>
          <w:sz w:val="40"/>
          <w:szCs w:val="40"/>
        </w:rPr>
      </w:pPr>
    </w:p>
    <w:sectPr w:rsidR="00030EFA" w:rsidRPr="00030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15DB5"/>
    <w:multiLevelType w:val="hybridMultilevel"/>
    <w:tmpl w:val="42FE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3F"/>
    <w:rsid w:val="00030EFA"/>
    <w:rsid w:val="00111C3F"/>
    <w:rsid w:val="001152CF"/>
    <w:rsid w:val="00135526"/>
    <w:rsid w:val="001405C1"/>
    <w:rsid w:val="00344BCA"/>
    <w:rsid w:val="004C064E"/>
    <w:rsid w:val="006A31A3"/>
    <w:rsid w:val="008F7812"/>
    <w:rsid w:val="00AC53A4"/>
    <w:rsid w:val="00B173B6"/>
    <w:rsid w:val="00B92C4C"/>
    <w:rsid w:val="00BF55C0"/>
    <w:rsid w:val="00CE5F48"/>
    <w:rsid w:val="00D60AB1"/>
    <w:rsid w:val="00D66B08"/>
    <w:rsid w:val="00D70CFC"/>
    <w:rsid w:val="00E56C07"/>
    <w:rsid w:val="00F359D9"/>
    <w:rsid w:val="00F7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8FAE"/>
  <w15:chartTrackingRefBased/>
  <w15:docId w15:val="{CD025027-BAF7-49F5-B94F-9141F655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Gerlock</dc:creator>
  <cp:keywords/>
  <dc:description/>
  <cp:lastModifiedBy>Wayne Gerlock</cp:lastModifiedBy>
  <cp:revision>3</cp:revision>
  <cp:lastPrinted>2021-04-22T16:41:00Z</cp:lastPrinted>
  <dcterms:created xsi:type="dcterms:W3CDTF">2021-04-22T16:43:00Z</dcterms:created>
  <dcterms:modified xsi:type="dcterms:W3CDTF">2021-04-22T16:44:00Z</dcterms:modified>
</cp:coreProperties>
</file>