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462" w:rsidRDefault="00DC412E" w:rsidP="00DC412E">
      <w:pPr>
        <w:jc w:val="center"/>
      </w:pPr>
      <w:r>
        <w:t>Rotary District 6510 Disaster Response Committee</w:t>
      </w:r>
    </w:p>
    <w:p w:rsidR="00DC412E" w:rsidRDefault="00DC412E" w:rsidP="00DC412E">
      <w:pPr>
        <w:jc w:val="center"/>
      </w:pPr>
      <w:r>
        <w:t xml:space="preserve">Minutes </w:t>
      </w:r>
      <w:r w:rsidR="00017F0E">
        <w:t>June 20</w:t>
      </w:r>
      <w:r>
        <w:t>, 2017</w:t>
      </w:r>
    </w:p>
    <w:p w:rsidR="00DC412E" w:rsidRDefault="00DC412E" w:rsidP="00DC412E">
      <w:pPr>
        <w:jc w:val="center"/>
      </w:pPr>
    </w:p>
    <w:p w:rsidR="00DC412E" w:rsidRDefault="00DC412E" w:rsidP="00DC412E">
      <w:r>
        <w:t>Members present on the call:</w:t>
      </w:r>
    </w:p>
    <w:p w:rsidR="00DC412E" w:rsidRDefault="00DC412E" w:rsidP="00DC412E">
      <w:pPr>
        <w:spacing w:after="0"/>
      </w:pPr>
      <w:r>
        <w:t>Co-Chair PDG Joe Miller</w:t>
      </w:r>
    </w:p>
    <w:p w:rsidR="00DC412E" w:rsidRDefault="00DC412E" w:rsidP="00DC412E">
      <w:pPr>
        <w:spacing w:after="0"/>
      </w:pPr>
      <w:r>
        <w:t>DGE Jill Pietrusinski</w:t>
      </w:r>
    </w:p>
    <w:p w:rsidR="00DC412E" w:rsidRDefault="00DC412E" w:rsidP="00DC412E">
      <w:pPr>
        <w:spacing w:after="0"/>
      </w:pPr>
      <w:r>
        <w:t>PDG Jeff Thornton</w:t>
      </w:r>
    </w:p>
    <w:p w:rsidR="00DC412E" w:rsidRDefault="00DC412E" w:rsidP="00DC412E">
      <w:pPr>
        <w:spacing w:after="0"/>
      </w:pPr>
      <w:r>
        <w:t>September McAdoo</w:t>
      </w:r>
    </w:p>
    <w:p w:rsidR="00DC412E" w:rsidRDefault="00DC412E" w:rsidP="00DC412E">
      <w:pPr>
        <w:spacing w:after="0"/>
      </w:pPr>
      <w:proofErr w:type="spellStart"/>
      <w:r>
        <w:t>Aur</w:t>
      </w:r>
      <w:proofErr w:type="spellEnd"/>
      <w:r>
        <w:t xml:space="preserve"> Beck</w:t>
      </w:r>
    </w:p>
    <w:p w:rsidR="00017F0E" w:rsidRDefault="00017F0E" w:rsidP="00DC412E">
      <w:pPr>
        <w:spacing w:after="0"/>
      </w:pPr>
      <w:r>
        <w:t>Barbara Wagner</w:t>
      </w:r>
    </w:p>
    <w:p w:rsidR="00017F0E" w:rsidRDefault="00B468BE" w:rsidP="00DC412E">
      <w:pPr>
        <w:spacing w:after="0"/>
      </w:pPr>
      <w:r>
        <w:t xml:space="preserve">DG </w:t>
      </w:r>
      <w:bookmarkStart w:id="0" w:name="_GoBack"/>
      <w:bookmarkEnd w:id="0"/>
      <w:r w:rsidR="00017F0E">
        <w:t>David Matthews</w:t>
      </w:r>
    </w:p>
    <w:p w:rsidR="00017F0E" w:rsidRDefault="00017F0E" w:rsidP="00DC412E">
      <w:pPr>
        <w:spacing w:after="0"/>
      </w:pPr>
      <w:r>
        <w:t xml:space="preserve">Lynn </w:t>
      </w:r>
      <w:proofErr w:type="spellStart"/>
      <w:r>
        <w:t>Lenker</w:t>
      </w:r>
      <w:proofErr w:type="spellEnd"/>
    </w:p>
    <w:p w:rsidR="00017F0E" w:rsidRDefault="00017F0E" w:rsidP="00DC412E">
      <w:pPr>
        <w:spacing w:after="0"/>
      </w:pPr>
      <w:r>
        <w:t xml:space="preserve">PDG Wayne </w:t>
      </w:r>
      <w:proofErr w:type="spellStart"/>
      <w:r>
        <w:t>Gerlock</w:t>
      </w:r>
      <w:proofErr w:type="spellEnd"/>
    </w:p>
    <w:p w:rsidR="006B638A" w:rsidRDefault="006B638A" w:rsidP="00DC412E">
      <w:pPr>
        <w:spacing w:after="0"/>
      </w:pPr>
      <w:r>
        <w:t>Ella Lacey</w:t>
      </w:r>
    </w:p>
    <w:p w:rsidR="00DC412E" w:rsidRDefault="00DC412E" w:rsidP="00DC412E">
      <w:pPr>
        <w:spacing w:after="0"/>
      </w:pPr>
    </w:p>
    <w:p w:rsidR="00DC412E" w:rsidRDefault="00017F0E" w:rsidP="00DC412E">
      <w:pPr>
        <w:spacing w:after="0"/>
      </w:pPr>
      <w:r>
        <w:t xml:space="preserve">At the International Convention Joe Miller and Jill Pietrusinski met with Mark Landman of DAC to finalize the configuration of the DR module. The DR module will be </w:t>
      </w:r>
      <w:r w:rsidR="006B638A">
        <w:t>a “tab” on each</w:t>
      </w:r>
      <w:r w:rsidR="000C1586">
        <w:t xml:space="preserve"> member profile where they will “add” their available inventory from a dropdown list.  The inventory will be listed using the FEMA codes.  They will also have an option to add pre-defined skill sets as well as a general volunteer option.  The Data can then be queried from a variety of data points to include geographic location, item and radius.  Joe has provide the final list of items to DAC for completion prior to the 1 July target date.</w:t>
      </w:r>
    </w:p>
    <w:p w:rsidR="000C1586" w:rsidRDefault="000C1586" w:rsidP="00DC412E">
      <w:pPr>
        <w:spacing w:after="0"/>
      </w:pPr>
    </w:p>
    <w:p w:rsidR="000C1586" w:rsidRDefault="000C1586" w:rsidP="00DC412E">
      <w:pPr>
        <w:spacing w:after="0"/>
      </w:pPr>
      <w:r>
        <w:t>At club visits Jill will promote members entering their data</w:t>
      </w:r>
      <w:r w:rsidR="00E438B7">
        <w:t xml:space="preserve"> into DR tab, supporting District 6510 Charities financially </w:t>
      </w:r>
      <w:r>
        <w:t xml:space="preserve">and encouraging the idea of formation of Rotary Community Corps to enhance manpower.  Ella Lacey is district RCC chair and can assist clubs that are interested.  </w:t>
      </w:r>
    </w:p>
    <w:p w:rsidR="000C1586" w:rsidRDefault="000C1586" w:rsidP="00DC412E">
      <w:pPr>
        <w:spacing w:after="0"/>
      </w:pPr>
    </w:p>
    <w:p w:rsidR="000C1586" w:rsidRDefault="000C1586" w:rsidP="00DC412E">
      <w:pPr>
        <w:spacing w:after="0"/>
      </w:pPr>
      <w:r>
        <w:t xml:space="preserve">Other items of interest from the RI Convention in Atlanta were the Disaster Rotary Action Group as well as US Disaster Aid.  The RAG </w:t>
      </w:r>
      <w:r w:rsidR="00E438B7">
        <w:t>(</w:t>
      </w:r>
      <w:proofErr w:type="spellStart"/>
      <w:r w:rsidR="00E438B7">
        <w:t>Aur</w:t>
      </w:r>
      <w:proofErr w:type="spellEnd"/>
      <w:r w:rsidR="00E438B7">
        <w:t xml:space="preserve"> and September are members) </w:t>
      </w:r>
      <w:r>
        <w:t xml:space="preserve">currently does not seem to have a lot of relevant information other than September has some of their templates for Club Disaster plans available.  </w:t>
      </w:r>
      <w:r w:rsidR="00E438B7">
        <w:t>The US Disaster Aid is a possible partner and their goal is to have geographical regions with a Disaster Trailer in every region.  PDG Joe Miller has a classmate from Louisiana who is involved.  This is something to pursue in the future.</w:t>
      </w:r>
    </w:p>
    <w:p w:rsidR="00E438B7" w:rsidRDefault="00E438B7" w:rsidP="00DC412E">
      <w:pPr>
        <w:spacing w:after="0"/>
      </w:pPr>
    </w:p>
    <w:p w:rsidR="00E438B7" w:rsidRDefault="00E438B7" w:rsidP="00DC412E">
      <w:pPr>
        <w:spacing w:after="0"/>
      </w:pPr>
      <w:r>
        <w:t xml:space="preserve">At the Nov 3-4 District Conference Jill has planned a breakout on Disaster Relief and will be coordinated by September and Ella.  Ella will continue to introduce the RCC as a beneficial group to be supported by a club or group of clubs.  </w:t>
      </w:r>
    </w:p>
    <w:p w:rsidR="00E438B7" w:rsidRDefault="00E438B7" w:rsidP="00DC412E">
      <w:pPr>
        <w:spacing w:after="0"/>
      </w:pPr>
    </w:p>
    <w:p w:rsidR="00E438B7" w:rsidRDefault="00E438B7" w:rsidP="00DC412E">
      <w:pPr>
        <w:spacing w:after="0"/>
      </w:pPr>
      <w:r>
        <w:t>Follow up needed on someone to coordinate a 24/7 call system for response.  David Cobb? We believe was to work on that.  Right now Joe Miller is point of contact.</w:t>
      </w:r>
    </w:p>
    <w:p w:rsidR="00E438B7" w:rsidRDefault="00E438B7" w:rsidP="00DC412E">
      <w:pPr>
        <w:spacing w:after="0"/>
      </w:pPr>
    </w:p>
    <w:p w:rsidR="00E438B7" w:rsidRDefault="00E438B7" w:rsidP="00E438B7">
      <w:pPr>
        <w:rPr>
          <w:rFonts w:ascii="Tahoma" w:hAnsi="Tahoma" w:cs="Tahoma"/>
          <w:sz w:val="18"/>
          <w:szCs w:val="18"/>
        </w:rPr>
      </w:pPr>
      <w:r>
        <w:t xml:space="preserve">NIMS training – some confusion on who has completed what.  September McAdoo is tracking and needs everyone to email as courses are compete to </w:t>
      </w:r>
      <w:hyperlink r:id="rId4" w:history="1">
        <w:r w:rsidRPr="00EF41FD">
          <w:rPr>
            <w:rStyle w:val="Hyperlink"/>
            <w:rFonts w:ascii="Tahoma" w:hAnsi="Tahoma" w:cs="Tahoma"/>
            <w:sz w:val="18"/>
            <w:szCs w:val="18"/>
          </w:rPr>
          <w:t>familybalance@sbcglobal.net</w:t>
        </w:r>
      </w:hyperlink>
      <w:r>
        <w:rPr>
          <w:rFonts w:ascii="Tahoma" w:hAnsi="Tahoma" w:cs="Tahoma"/>
          <w:color w:val="004990"/>
          <w:sz w:val="18"/>
          <w:szCs w:val="18"/>
          <w:u w:val="single"/>
        </w:rPr>
        <w:t xml:space="preserve"> </w:t>
      </w:r>
      <w:r>
        <w:rPr>
          <w:rFonts w:ascii="Tahoma" w:hAnsi="Tahoma" w:cs="Tahoma"/>
          <w:color w:val="00499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September will maintain the spreadsheet of completion.</w:t>
      </w:r>
    </w:p>
    <w:p w:rsidR="00E438B7" w:rsidRDefault="00E438B7" w:rsidP="00E438B7">
      <w:pPr>
        <w:rPr>
          <w:rFonts w:ascii="Tahoma" w:hAnsi="Tahoma" w:cs="Tahoma"/>
          <w:sz w:val="18"/>
          <w:szCs w:val="18"/>
        </w:rPr>
      </w:pPr>
    </w:p>
    <w:p w:rsidR="00E438B7" w:rsidRDefault="00E438B7" w:rsidP="00E438B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Next call July 11 at 6pm.  This will be a “Go </w:t>
      </w:r>
      <w:proofErr w:type="gramStart"/>
      <w:r>
        <w:rPr>
          <w:rFonts w:ascii="Tahoma" w:hAnsi="Tahoma" w:cs="Tahoma"/>
          <w:sz w:val="18"/>
          <w:szCs w:val="18"/>
        </w:rPr>
        <w:t>To</w:t>
      </w:r>
      <w:proofErr w:type="gramEnd"/>
      <w:r>
        <w:rPr>
          <w:rFonts w:ascii="Tahoma" w:hAnsi="Tahoma" w:cs="Tahoma"/>
          <w:sz w:val="18"/>
          <w:szCs w:val="18"/>
        </w:rPr>
        <w:t xml:space="preserve"> Meeting” via computer so we can demo the DR module</w:t>
      </w:r>
      <w:r w:rsidR="00652515">
        <w:rPr>
          <w:rFonts w:ascii="Tahoma" w:hAnsi="Tahoma" w:cs="Tahoma"/>
          <w:sz w:val="18"/>
          <w:szCs w:val="18"/>
        </w:rPr>
        <w:t>.  Instructions will be sent via email</w:t>
      </w:r>
    </w:p>
    <w:p w:rsidR="00E438B7" w:rsidRDefault="00E438B7" w:rsidP="00E438B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Respectfully Submitted,</w:t>
      </w:r>
    </w:p>
    <w:p w:rsidR="00E438B7" w:rsidRPr="00E438B7" w:rsidRDefault="00E438B7" w:rsidP="00E438B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DGE Jill Pietrusinski</w:t>
      </w:r>
    </w:p>
    <w:sectPr w:rsidR="00E438B7" w:rsidRPr="00E438B7" w:rsidSect="00A430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2E"/>
    <w:rsid w:val="00017F0E"/>
    <w:rsid w:val="00074A8C"/>
    <w:rsid w:val="000C1586"/>
    <w:rsid w:val="00313BC5"/>
    <w:rsid w:val="00352462"/>
    <w:rsid w:val="00652515"/>
    <w:rsid w:val="006B638A"/>
    <w:rsid w:val="00A43098"/>
    <w:rsid w:val="00B468BE"/>
    <w:rsid w:val="00D93DDA"/>
    <w:rsid w:val="00DC412E"/>
    <w:rsid w:val="00E438B7"/>
    <w:rsid w:val="00E5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56D5D-502C-4624-97C1-C8F238D9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41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5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milybalance@sbc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Command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Pietrusinski, Jill</dc:creator>
  <cp:keywords/>
  <dc:description/>
  <cp:lastModifiedBy>Pietrusinski, Jill</cp:lastModifiedBy>
  <cp:revision>8</cp:revision>
  <dcterms:created xsi:type="dcterms:W3CDTF">2017-06-20T23:46:00Z</dcterms:created>
  <dcterms:modified xsi:type="dcterms:W3CDTF">2017-06-20T23:48:00Z</dcterms:modified>
</cp:coreProperties>
</file>