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D3046" w14:textId="77777777" w:rsidR="000C7888" w:rsidRDefault="00E83130" w:rsidP="00974B8F">
      <w:pPr>
        <w:pStyle w:val="Heading1"/>
        <w:spacing w:before="41" w:line="403" w:lineRule="auto"/>
        <w:ind w:right="2505"/>
        <w:rPr>
          <w:spacing w:val="-3"/>
          <w:sz w:val="28"/>
          <w:szCs w:val="28"/>
        </w:rPr>
      </w:pPr>
      <w:r w:rsidRPr="00BA75FC">
        <w:rPr>
          <w:sz w:val="28"/>
          <w:szCs w:val="28"/>
        </w:rPr>
        <w:t>Rotary</w:t>
      </w:r>
      <w:r w:rsidRPr="00BA75FC">
        <w:rPr>
          <w:spacing w:val="-2"/>
          <w:sz w:val="28"/>
          <w:szCs w:val="28"/>
        </w:rPr>
        <w:t xml:space="preserve"> </w:t>
      </w:r>
      <w:r w:rsidRPr="00BA75FC">
        <w:rPr>
          <w:sz w:val="28"/>
          <w:szCs w:val="28"/>
        </w:rPr>
        <w:t>District</w:t>
      </w:r>
      <w:r w:rsidRPr="00BA75FC">
        <w:rPr>
          <w:spacing w:val="-4"/>
          <w:sz w:val="28"/>
          <w:szCs w:val="28"/>
        </w:rPr>
        <w:t xml:space="preserve"> </w:t>
      </w:r>
      <w:r w:rsidRPr="00BA75FC">
        <w:rPr>
          <w:sz w:val="28"/>
          <w:szCs w:val="28"/>
        </w:rPr>
        <w:t>6510</w:t>
      </w:r>
      <w:r w:rsidRPr="00BA75FC">
        <w:rPr>
          <w:spacing w:val="-5"/>
          <w:sz w:val="28"/>
          <w:szCs w:val="28"/>
        </w:rPr>
        <w:t xml:space="preserve"> </w:t>
      </w:r>
      <w:r w:rsidRPr="00BA75FC">
        <w:rPr>
          <w:sz w:val="28"/>
          <w:szCs w:val="28"/>
        </w:rPr>
        <w:t>Disaster</w:t>
      </w:r>
      <w:r w:rsidRPr="00BA75FC">
        <w:rPr>
          <w:spacing w:val="-2"/>
          <w:sz w:val="28"/>
          <w:szCs w:val="28"/>
        </w:rPr>
        <w:t xml:space="preserve"> </w:t>
      </w:r>
      <w:r w:rsidRPr="00BA75FC">
        <w:rPr>
          <w:sz w:val="28"/>
          <w:szCs w:val="28"/>
        </w:rPr>
        <w:t>Response</w:t>
      </w:r>
      <w:r w:rsidRPr="00BA75FC">
        <w:rPr>
          <w:spacing w:val="-3"/>
          <w:sz w:val="28"/>
          <w:szCs w:val="28"/>
        </w:rPr>
        <w:t xml:space="preserve"> </w:t>
      </w:r>
      <w:r w:rsidRPr="00BA75FC">
        <w:rPr>
          <w:sz w:val="28"/>
          <w:szCs w:val="28"/>
        </w:rPr>
        <w:t>Committee</w:t>
      </w:r>
      <w:r w:rsidRPr="00BA75FC">
        <w:rPr>
          <w:spacing w:val="-47"/>
          <w:sz w:val="28"/>
          <w:szCs w:val="28"/>
        </w:rPr>
        <w:t xml:space="preserve"> </w:t>
      </w:r>
      <w:r w:rsidRPr="00BA75FC">
        <w:rPr>
          <w:sz w:val="28"/>
          <w:szCs w:val="28"/>
        </w:rPr>
        <w:t>Minutes</w:t>
      </w:r>
      <w:r w:rsidRPr="00BA75FC">
        <w:rPr>
          <w:spacing w:val="-3"/>
          <w:sz w:val="28"/>
          <w:szCs w:val="28"/>
        </w:rPr>
        <w:t xml:space="preserve"> </w:t>
      </w:r>
    </w:p>
    <w:p w14:paraId="5FFC92F3" w14:textId="6F2E50CA" w:rsidR="009D1235" w:rsidRPr="00BA75FC" w:rsidRDefault="00740515" w:rsidP="00974B8F">
      <w:pPr>
        <w:pStyle w:val="Heading1"/>
        <w:spacing w:before="41" w:line="403" w:lineRule="auto"/>
        <w:ind w:right="2505"/>
        <w:rPr>
          <w:sz w:val="28"/>
          <w:szCs w:val="28"/>
        </w:rPr>
      </w:pPr>
      <w:r>
        <w:rPr>
          <w:sz w:val="28"/>
          <w:szCs w:val="28"/>
        </w:rPr>
        <w:t>November 9</w:t>
      </w:r>
      <w:r w:rsidR="00E83130" w:rsidRPr="00BA75FC">
        <w:rPr>
          <w:sz w:val="28"/>
          <w:szCs w:val="28"/>
        </w:rPr>
        <w:t>, 202</w:t>
      </w:r>
      <w:r w:rsidR="0023292F">
        <w:rPr>
          <w:sz w:val="28"/>
          <w:szCs w:val="28"/>
        </w:rPr>
        <w:t>2</w:t>
      </w:r>
    </w:p>
    <w:p w14:paraId="5FFC92F5" w14:textId="699A6A69" w:rsidR="009D1235" w:rsidRPr="00BA75FC" w:rsidRDefault="00E83130" w:rsidP="001B5695">
      <w:pPr>
        <w:spacing w:line="264" w:lineRule="exact"/>
        <w:ind w:left="120"/>
        <w:rPr>
          <w:sz w:val="28"/>
          <w:szCs w:val="28"/>
        </w:rPr>
      </w:pPr>
      <w:r w:rsidRPr="00BA75FC">
        <w:rPr>
          <w:rFonts w:ascii="Calibri"/>
          <w:sz w:val="28"/>
          <w:szCs w:val="28"/>
        </w:rPr>
        <w:t>Members</w:t>
      </w:r>
      <w:r w:rsidRPr="00BA75FC">
        <w:rPr>
          <w:rFonts w:ascii="Calibri"/>
          <w:spacing w:val="-3"/>
          <w:sz w:val="28"/>
          <w:szCs w:val="28"/>
        </w:rPr>
        <w:t xml:space="preserve"> </w:t>
      </w:r>
      <w:r w:rsidRPr="00BA75FC">
        <w:rPr>
          <w:rFonts w:ascii="Calibri"/>
          <w:sz w:val="28"/>
          <w:szCs w:val="28"/>
        </w:rPr>
        <w:t>present</w:t>
      </w:r>
      <w:r w:rsidRPr="00BA75FC">
        <w:rPr>
          <w:rFonts w:ascii="Calibri"/>
          <w:spacing w:val="-4"/>
          <w:sz w:val="28"/>
          <w:szCs w:val="28"/>
        </w:rPr>
        <w:t xml:space="preserve"> </w:t>
      </w:r>
      <w:r w:rsidRPr="00BA75FC">
        <w:rPr>
          <w:rFonts w:ascii="Calibri"/>
          <w:sz w:val="28"/>
          <w:szCs w:val="28"/>
        </w:rPr>
        <w:t>on</w:t>
      </w:r>
      <w:r w:rsidRPr="00BA75FC">
        <w:rPr>
          <w:rFonts w:ascii="Calibri"/>
          <w:spacing w:val="-3"/>
          <w:sz w:val="28"/>
          <w:szCs w:val="28"/>
        </w:rPr>
        <w:t xml:space="preserve"> </w:t>
      </w:r>
      <w:r w:rsidRPr="00BA75FC">
        <w:rPr>
          <w:rFonts w:ascii="Calibri"/>
          <w:sz w:val="28"/>
          <w:szCs w:val="28"/>
        </w:rPr>
        <w:t>the</w:t>
      </w:r>
      <w:r w:rsidRPr="00BA75FC">
        <w:rPr>
          <w:rFonts w:ascii="Calibri"/>
          <w:spacing w:val="3"/>
          <w:sz w:val="28"/>
          <w:szCs w:val="28"/>
        </w:rPr>
        <w:t xml:space="preserve"> </w:t>
      </w:r>
      <w:r w:rsidRPr="00BA75FC">
        <w:rPr>
          <w:rFonts w:ascii="Calibri"/>
          <w:sz w:val="28"/>
          <w:szCs w:val="28"/>
        </w:rPr>
        <w:t>call:</w:t>
      </w:r>
      <w:r w:rsidR="001B5695">
        <w:rPr>
          <w:rFonts w:ascii="Calibri"/>
          <w:sz w:val="28"/>
          <w:szCs w:val="28"/>
        </w:rPr>
        <w:t xml:space="preserve">  </w:t>
      </w:r>
      <w:r w:rsidRPr="00BA75FC">
        <w:rPr>
          <w:sz w:val="28"/>
          <w:szCs w:val="28"/>
        </w:rPr>
        <w:t>Chair</w:t>
      </w:r>
      <w:r w:rsidRPr="00BA75FC">
        <w:rPr>
          <w:spacing w:val="-3"/>
          <w:sz w:val="28"/>
          <w:szCs w:val="28"/>
        </w:rPr>
        <w:t xml:space="preserve"> </w:t>
      </w:r>
      <w:r w:rsidRPr="00BA75FC">
        <w:rPr>
          <w:sz w:val="28"/>
          <w:szCs w:val="28"/>
        </w:rPr>
        <w:t>PDG</w:t>
      </w:r>
      <w:r w:rsidRPr="00BA75FC">
        <w:rPr>
          <w:spacing w:val="-1"/>
          <w:sz w:val="28"/>
          <w:szCs w:val="28"/>
        </w:rPr>
        <w:t xml:space="preserve"> </w:t>
      </w:r>
      <w:r w:rsidRPr="00BA75FC">
        <w:rPr>
          <w:sz w:val="28"/>
          <w:szCs w:val="28"/>
        </w:rPr>
        <w:t>Joe</w:t>
      </w:r>
      <w:r w:rsidRPr="00BA75FC">
        <w:rPr>
          <w:spacing w:val="-1"/>
          <w:sz w:val="28"/>
          <w:szCs w:val="28"/>
        </w:rPr>
        <w:t xml:space="preserve"> </w:t>
      </w:r>
      <w:r w:rsidRPr="00BA75FC">
        <w:rPr>
          <w:sz w:val="28"/>
          <w:szCs w:val="28"/>
        </w:rPr>
        <w:t>Miller</w:t>
      </w:r>
      <w:r w:rsidR="00143F7B" w:rsidRPr="00BA75FC">
        <w:rPr>
          <w:sz w:val="28"/>
          <w:szCs w:val="28"/>
        </w:rPr>
        <w:t>,</w:t>
      </w:r>
      <w:r w:rsidR="008E641E" w:rsidRPr="00BA75FC">
        <w:rPr>
          <w:sz w:val="28"/>
          <w:szCs w:val="28"/>
        </w:rPr>
        <w:t xml:space="preserve"> </w:t>
      </w:r>
      <w:r w:rsidR="00881F8F">
        <w:rPr>
          <w:sz w:val="28"/>
          <w:szCs w:val="28"/>
        </w:rPr>
        <w:t xml:space="preserve">PDG </w:t>
      </w:r>
      <w:r w:rsidR="00755C56" w:rsidRPr="00BA75FC">
        <w:rPr>
          <w:spacing w:val="1"/>
          <w:sz w:val="28"/>
          <w:szCs w:val="28"/>
        </w:rPr>
        <w:t>Wayne</w:t>
      </w:r>
      <w:r w:rsidRPr="00BA75FC">
        <w:rPr>
          <w:spacing w:val="-3"/>
          <w:sz w:val="28"/>
          <w:szCs w:val="28"/>
        </w:rPr>
        <w:t xml:space="preserve"> </w:t>
      </w:r>
      <w:r w:rsidRPr="00BA75FC">
        <w:rPr>
          <w:sz w:val="28"/>
          <w:szCs w:val="28"/>
        </w:rPr>
        <w:t>Gerlock</w:t>
      </w:r>
      <w:r w:rsidR="00143F7B" w:rsidRPr="00BA75FC">
        <w:rPr>
          <w:sz w:val="28"/>
          <w:szCs w:val="28"/>
        </w:rPr>
        <w:t>,</w:t>
      </w:r>
      <w:r w:rsidRPr="00BA75FC">
        <w:rPr>
          <w:sz w:val="28"/>
          <w:szCs w:val="28"/>
        </w:rPr>
        <w:t xml:space="preserve"> Aur</w:t>
      </w:r>
      <w:r w:rsidRPr="00BA75FC">
        <w:rPr>
          <w:spacing w:val="-3"/>
          <w:sz w:val="28"/>
          <w:szCs w:val="28"/>
        </w:rPr>
        <w:t xml:space="preserve"> </w:t>
      </w:r>
      <w:r w:rsidRPr="00BA75FC">
        <w:rPr>
          <w:sz w:val="28"/>
          <w:szCs w:val="28"/>
        </w:rPr>
        <w:t>Beck</w:t>
      </w:r>
      <w:r w:rsidR="00143F7B" w:rsidRPr="00BA75FC">
        <w:rPr>
          <w:sz w:val="28"/>
          <w:szCs w:val="28"/>
        </w:rPr>
        <w:t>,</w:t>
      </w:r>
      <w:r w:rsidR="00E843E8" w:rsidRPr="00BA75FC">
        <w:rPr>
          <w:sz w:val="28"/>
          <w:szCs w:val="28"/>
        </w:rPr>
        <w:t xml:space="preserve"> </w:t>
      </w:r>
      <w:r w:rsidR="008273E5" w:rsidRPr="00BA75FC">
        <w:rPr>
          <w:sz w:val="28"/>
          <w:szCs w:val="28"/>
        </w:rPr>
        <w:t>Mark Bearth</w:t>
      </w:r>
      <w:r w:rsidR="00671FB4">
        <w:rPr>
          <w:sz w:val="28"/>
          <w:szCs w:val="28"/>
        </w:rPr>
        <w:t xml:space="preserve">, </w:t>
      </w:r>
      <w:r w:rsidR="00881F8F">
        <w:rPr>
          <w:sz w:val="28"/>
          <w:szCs w:val="28"/>
        </w:rPr>
        <w:t xml:space="preserve">PDG </w:t>
      </w:r>
      <w:r w:rsidR="00671FB4">
        <w:rPr>
          <w:sz w:val="28"/>
          <w:szCs w:val="28"/>
        </w:rPr>
        <w:t xml:space="preserve">Jeff </w:t>
      </w:r>
      <w:r w:rsidR="00462659">
        <w:rPr>
          <w:sz w:val="28"/>
          <w:szCs w:val="28"/>
        </w:rPr>
        <w:t>Thornton</w:t>
      </w:r>
      <w:r w:rsidR="00740515">
        <w:rPr>
          <w:sz w:val="28"/>
          <w:szCs w:val="28"/>
        </w:rPr>
        <w:t xml:space="preserve">, </w:t>
      </w:r>
      <w:r w:rsidR="0049780F">
        <w:rPr>
          <w:sz w:val="28"/>
          <w:szCs w:val="28"/>
        </w:rPr>
        <w:t xml:space="preserve">Jill Pietrusinski, </w:t>
      </w:r>
      <w:r w:rsidR="00740515">
        <w:rPr>
          <w:sz w:val="28"/>
          <w:szCs w:val="28"/>
        </w:rPr>
        <w:t>Tim Sipes</w:t>
      </w:r>
      <w:r w:rsidR="0023292F">
        <w:rPr>
          <w:sz w:val="28"/>
          <w:szCs w:val="28"/>
        </w:rPr>
        <w:t xml:space="preserve"> and </w:t>
      </w:r>
      <w:r w:rsidR="00740515">
        <w:rPr>
          <w:sz w:val="28"/>
          <w:szCs w:val="28"/>
        </w:rPr>
        <w:t>Greg Jones</w:t>
      </w:r>
      <w:r w:rsidR="0090179F">
        <w:rPr>
          <w:sz w:val="28"/>
          <w:szCs w:val="28"/>
        </w:rPr>
        <w:t>.</w:t>
      </w:r>
    </w:p>
    <w:p w14:paraId="5FFC92F6" w14:textId="77777777" w:rsidR="009D1235" w:rsidRPr="00BA75FC" w:rsidRDefault="009D1235">
      <w:pPr>
        <w:pStyle w:val="BodyText"/>
        <w:spacing w:before="3"/>
        <w:ind w:left="0"/>
        <w:rPr>
          <w:rFonts w:ascii="Calibri"/>
          <w:sz w:val="28"/>
          <w:szCs w:val="28"/>
        </w:rPr>
      </w:pPr>
    </w:p>
    <w:p w14:paraId="525C54E4" w14:textId="5543E3C6" w:rsidR="00EF4174" w:rsidRDefault="00E83130" w:rsidP="00561DBE">
      <w:pPr>
        <w:pStyle w:val="BodyText"/>
        <w:ind w:left="120"/>
        <w:rPr>
          <w:sz w:val="28"/>
          <w:szCs w:val="28"/>
        </w:rPr>
      </w:pPr>
      <w:r w:rsidRPr="00BA75FC">
        <w:rPr>
          <w:sz w:val="28"/>
          <w:szCs w:val="28"/>
        </w:rPr>
        <w:t>Chair</w:t>
      </w:r>
      <w:r w:rsidRPr="00BA75FC">
        <w:rPr>
          <w:spacing w:val="2"/>
          <w:sz w:val="28"/>
          <w:szCs w:val="28"/>
        </w:rPr>
        <w:t xml:space="preserve"> </w:t>
      </w:r>
      <w:r w:rsidRPr="00BA75FC">
        <w:rPr>
          <w:sz w:val="28"/>
          <w:szCs w:val="28"/>
        </w:rPr>
        <w:t>Joe</w:t>
      </w:r>
      <w:r w:rsidRPr="00BA75FC">
        <w:rPr>
          <w:spacing w:val="-4"/>
          <w:sz w:val="28"/>
          <w:szCs w:val="28"/>
        </w:rPr>
        <w:t xml:space="preserve"> </w:t>
      </w:r>
      <w:r w:rsidRPr="00BA75FC">
        <w:rPr>
          <w:sz w:val="28"/>
          <w:szCs w:val="28"/>
        </w:rPr>
        <w:t>Miller</w:t>
      </w:r>
      <w:r w:rsidRPr="00BA75FC">
        <w:rPr>
          <w:spacing w:val="-3"/>
          <w:sz w:val="28"/>
          <w:szCs w:val="28"/>
        </w:rPr>
        <w:t xml:space="preserve"> </w:t>
      </w:r>
      <w:r w:rsidR="00990362">
        <w:rPr>
          <w:spacing w:val="-3"/>
          <w:sz w:val="28"/>
          <w:szCs w:val="28"/>
        </w:rPr>
        <w:t xml:space="preserve">called the meeting </w:t>
      </w:r>
      <w:r w:rsidR="00ED3A06">
        <w:rPr>
          <w:spacing w:val="-3"/>
          <w:sz w:val="28"/>
          <w:szCs w:val="28"/>
        </w:rPr>
        <w:t xml:space="preserve">to order </w:t>
      </w:r>
      <w:r w:rsidR="00881F8F">
        <w:rPr>
          <w:spacing w:val="-3"/>
          <w:sz w:val="28"/>
          <w:szCs w:val="28"/>
        </w:rPr>
        <w:t>at 7:3</w:t>
      </w:r>
      <w:r w:rsidR="00740515">
        <w:rPr>
          <w:spacing w:val="-3"/>
          <w:sz w:val="28"/>
          <w:szCs w:val="28"/>
        </w:rPr>
        <w:t>0</w:t>
      </w:r>
      <w:r w:rsidR="00881F8F">
        <w:rPr>
          <w:spacing w:val="-3"/>
          <w:sz w:val="28"/>
          <w:szCs w:val="28"/>
        </w:rPr>
        <w:t xml:space="preserve"> PM </w:t>
      </w:r>
      <w:r w:rsidR="00CB3B73">
        <w:rPr>
          <w:spacing w:val="-3"/>
          <w:sz w:val="28"/>
          <w:szCs w:val="28"/>
        </w:rPr>
        <w:t xml:space="preserve">and </w:t>
      </w:r>
      <w:r w:rsidRPr="00BA75FC">
        <w:rPr>
          <w:sz w:val="28"/>
          <w:szCs w:val="28"/>
        </w:rPr>
        <w:t>reported</w:t>
      </w:r>
      <w:r w:rsidR="00561DBE">
        <w:rPr>
          <w:sz w:val="28"/>
          <w:szCs w:val="28"/>
        </w:rPr>
        <w:t xml:space="preserve">, </w:t>
      </w:r>
      <w:r w:rsidR="00740515">
        <w:rPr>
          <w:sz w:val="28"/>
          <w:szCs w:val="28"/>
        </w:rPr>
        <w:t xml:space="preserve">we raised $222 at the raffle held at District Conference.  </w:t>
      </w:r>
      <w:proofErr w:type="spellStart"/>
      <w:r w:rsidR="00740515">
        <w:rPr>
          <w:sz w:val="28"/>
          <w:szCs w:val="28"/>
        </w:rPr>
        <w:t>iPDG</w:t>
      </w:r>
      <w:proofErr w:type="spellEnd"/>
      <w:r w:rsidR="00740515">
        <w:rPr>
          <w:sz w:val="28"/>
          <w:szCs w:val="28"/>
        </w:rPr>
        <w:t xml:space="preserve"> Terry Mathias presented the 2021-2022 Rotarians of the year award to the Disaster Response Committee members.  Joe felt it was most reflective of the 172 hours of service provided to Mayfield KY after the tornado.</w:t>
      </w:r>
      <w:r w:rsidR="0020442F">
        <w:rPr>
          <w:sz w:val="28"/>
          <w:szCs w:val="28"/>
        </w:rPr>
        <w:t xml:space="preserve"> We didn’t have much active interest in joining.</w:t>
      </w:r>
    </w:p>
    <w:p w14:paraId="6A94F589" w14:textId="6F9C8034" w:rsidR="00740515" w:rsidRDefault="00740515" w:rsidP="00561DBE">
      <w:pPr>
        <w:pStyle w:val="BodyText"/>
        <w:ind w:left="120"/>
        <w:rPr>
          <w:sz w:val="28"/>
          <w:szCs w:val="28"/>
        </w:rPr>
      </w:pPr>
    </w:p>
    <w:p w14:paraId="37FD58FF" w14:textId="6B42F1B2" w:rsidR="0049780F" w:rsidRDefault="00740515" w:rsidP="00561DBE">
      <w:pPr>
        <w:pStyle w:val="BodyText"/>
        <w:ind w:left="120"/>
        <w:rPr>
          <w:sz w:val="28"/>
          <w:szCs w:val="28"/>
        </w:rPr>
      </w:pPr>
      <w:r>
        <w:rPr>
          <w:sz w:val="28"/>
          <w:szCs w:val="28"/>
        </w:rPr>
        <w:t>PDG Wayne reported an invoice was received for $25k from Mayfield KY to be made payable to Walmart.   That will not be paid but we are invited to Mayfield KY on 11/15 or 11/17 to meet at Walmart for distribution directly to families of Christmas items as well as other personal goods to help them rebuild.  Payment will be made directly to Walmart at that time. Wayne, Aur, Mark, Joe can all attend on Tuesday the 15</w:t>
      </w:r>
      <w:r w:rsidRPr="00740515">
        <w:rPr>
          <w:sz w:val="28"/>
          <w:szCs w:val="28"/>
          <w:vertAlign w:val="superscript"/>
        </w:rPr>
        <w:t>th</w:t>
      </w:r>
      <w:r>
        <w:rPr>
          <w:sz w:val="28"/>
          <w:szCs w:val="28"/>
        </w:rPr>
        <w:t>.</w:t>
      </w:r>
      <w:r w:rsidR="00433276">
        <w:rPr>
          <w:sz w:val="28"/>
          <w:szCs w:val="28"/>
        </w:rPr>
        <w:t xml:space="preserve"> PDG Gail Story from KY and John Caraco will be in attendance.</w:t>
      </w:r>
      <w:r>
        <w:rPr>
          <w:sz w:val="28"/>
          <w:szCs w:val="28"/>
        </w:rPr>
        <w:t xml:space="preserve"> </w:t>
      </w:r>
      <w:r w:rsidR="008D01DB">
        <w:rPr>
          <w:sz w:val="28"/>
          <w:szCs w:val="28"/>
        </w:rPr>
        <w:t xml:space="preserve">John is the </w:t>
      </w:r>
      <w:r w:rsidR="009475C6">
        <w:rPr>
          <w:sz w:val="28"/>
          <w:szCs w:val="28"/>
        </w:rPr>
        <w:t>public</w:t>
      </w:r>
      <w:r w:rsidR="008D01DB">
        <w:rPr>
          <w:sz w:val="28"/>
          <w:szCs w:val="28"/>
        </w:rPr>
        <w:t xml:space="preserve"> image chair for the Mayfield club. DG Nancy Stearman.</w:t>
      </w:r>
    </w:p>
    <w:p w14:paraId="399D5A1B" w14:textId="77777777" w:rsidR="0049780F" w:rsidRDefault="0049780F" w:rsidP="00561DBE">
      <w:pPr>
        <w:pStyle w:val="BodyText"/>
        <w:ind w:left="120"/>
        <w:rPr>
          <w:sz w:val="28"/>
          <w:szCs w:val="28"/>
        </w:rPr>
      </w:pPr>
    </w:p>
    <w:p w14:paraId="61EF3942" w14:textId="5D7E2FC6" w:rsidR="00740515" w:rsidRDefault="00740515" w:rsidP="00561DBE">
      <w:pPr>
        <w:pStyle w:val="BodyText"/>
        <w:ind w:left="120"/>
        <w:rPr>
          <w:sz w:val="28"/>
          <w:szCs w:val="28"/>
        </w:rPr>
      </w:pPr>
      <w:r>
        <w:rPr>
          <w:sz w:val="28"/>
          <w:szCs w:val="28"/>
        </w:rPr>
        <w:t>This is the last piece to close out the disaster grant so we can apply for a disaster grant for Ukraine prior to 12/31/22.</w:t>
      </w:r>
    </w:p>
    <w:p w14:paraId="4CFBA8F4" w14:textId="6D8D734D" w:rsidR="009872C9" w:rsidRDefault="009872C9" w:rsidP="00561DBE">
      <w:pPr>
        <w:pStyle w:val="BodyText"/>
        <w:ind w:left="120"/>
        <w:rPr>
          <w:sz w:val="28"/>
          <w:szCs w:val="28"/>
        </w:rPr>
      </w:pPr>
    </w:p>
    <w:p w14:paraId="668D48EE" w14:textId="0E5467DC" w:rsidR="009872C9" w:rsidRDefault="009872C9" w:rsidP="00561DBE">
      <w:pPr>
        <w:pStyle w:val="BodyText"/>
        <w:ind w:left="120"/>
        <w:rPr>
          <w:sz w:val="28"/>
          <w:szCs w:val="28"/>
        </w:rPr>
      </w:pPr>
      <w:r>
        <w:rPr>
          <w:sz w:val="28"/>
          <w:szCs w:val="28"/>
        </w:rPr>
        <w:t xml:space="preserve">We need to increase our Facebook “views” to have the opportunity to get money from Facebook as a </w:t>
      </w:r>
      <w:proofErr w:type="spellStart"/>
      <w:r>
        <w:rPr>
          <w:sz w:val="28"/>
          <w:szCs w:val="28"/>
        </w:rPr>
        <w:t>nfp</w:t>
      </w:r>
      <w:proofErr w:type="spellEnd"/>
      <w:r>
        <w:rPr>
          <w:sz w:val="28"/>
          <w:szCs w:val="28"/>
        </w:rPr>
        <w:t xml:space="preserve">. 6510 Charities is now a “bronze” rated charity on </w:t>
      </w:r>
      <w:proofErr w:type="spellStart"/>
      <w:r>
        <w:rPr>
          <w:sz w:val="28"/>
          <w:szCs w:val="28"/>
        </w:rPr>
        <w:t>Guidestar</w:t>
      </w:r>
      <w:proofErr w:type="spellEnd"/>
      <w:r>
        <w:rPr>
          <w:sz w:val="28"/>
          <w:szCs w:val="28"/>
        </w:rPr>
        <w:t xml:space="preserve"> until we release our financials. We need to update the </w:t>
      </w:r>
      <w:proofErr w:type="gramStart"/>
      <w:r>
        <w:rPr>
          <w:sz w:val="28"/>
          <w:szCs w:val="28"/>
        </w:rPr>
        <w:t>District</w:t>
      </w:r>
      <w:proofErr w:type="gramEnd"/>
      <w:r>
        <w:rPr>
          <w:sz w:val="28"/>
          <w:szCs w:val="28"/>
        </w:rPr>
        <w:t xml:space="preserve"> website.  Jill will reach out to David Matthews to update the logo.</w:t>
      </w:r>
    </w:p>
    <w:p w14:paraId="2FF8A693" w14:textId="711B21C0" w:rsidR="00E302D3" w:rsidRDefault="00E302D3" w:rsidP="00561DBE">
      <w:pPr>
        <w:pStyle w:val="BodyText"/>
        <w:ind w:left="120"/>
        <w:rPr>
          <w:sz w:val="28"/>
          <w:szCs w:val="28"/>
        </w:rPr>
      </w:pPr>
    </w:p>
    <w:p w14:paraId="38EAC67A" w14:textId="23CFBA56" w:rsidR="00E302D3" w:rsidRDefault="00E302D3" w:rsidP="00561DBE">
      <w:pPr>
        <w:pStyle w:val="BodyText"/>
        <w:ind w:left="120"/>
        <w:rPr>
          <w:sz w:val="28"/>
          <w:szCs w:val="28"/>
        </w:rPr>
      </w:pPr>
      <w:r>
        <w:rPr>
          <w:sz w:val="28"/>
          <w:szCs w:val="28"/>
        </w:rPr>
        <w:t>In one of the “Weathering the Storm” sessions Joe and Wayne attended, there was a session on emergency phone use.  “First Data” is a cellular phone system dedicated to disasters.  They had a booth at the event.  The price is reasonable, and Wayne thinks less than $45.  Wayne discovered there is a “free” disaster phone system available through Homeland Security we can apply for which he recommends we pursue.</w:t>
      </w:r>
    </w:p>
    <w:p w14:paraId="732C3288" w14:textId="019B7B94" w:rsidR="00E302D3" w:rsidRDefault="00E302D3" w:rsidP="00561DBE">
      <w:pPr>
        <w:pStyle w:val="BodyText"/>
        <w:ind w:left="120"/>
        <w:rPr>
          <w:sz w:val="28"/>
          <w:szCs w:val="28"/>
        </w:rPr>
      </w:pPr>
    </w:p>
    <w:p w14:paraId="44E08D18" w14:textId="3F9332FB" w:rsidR="00E302D3" w:rsidRDefault="00E302D3" w:rsidP="00561DBE">
      <w:pPr>
        <w:pStyle w:val="BodyText"/>
        <w:ind w:left="120"/>
        <w:rPr>
          <w:sz w:val="28"/>
          <w:szCs w:val="28"/>
        </w:rPr>
      </w:pPr>
      <w:r>
        <w:rPr>
          <w:sz w:val="28"/>
          <w:szCs w:val="28"/>
        </w:rPr>
        <w:t xml:space="preserve">The trailers </w:t>
      </w:r>
      <w:r w:rsidR="00AF5901">
        <w:rPr>
          <w:sz w:val="28"/>
          <w:szCs w:val="28"/>
        </w:rPr>
        <w:t xml:space="preserve">are </w:t>
      </w:r>
      <w:r w:rsidR="00146088">
        <w:rPr>
          <w:sz w:val="28"/>
          <w:szCs w:val="28"/>
        </w:rPr>
        <w:t>secured,</w:t>
      </w:r>
      <w:r w:rsidR="00AF5901">
        <w:rPr>
          <w:sz w:val="28"/>
          <w:szCs w:val="28"/>
        </w:rPr>
        <w:t xml:space="preserve"> and the solar system is completely installed.  Aur to send an invoice to the committee so we can finalize our grants.  We may have a little money left to provide a few small items still for the trailer.  We </w:t>
      </w:r>
      <w:r w:rsidR="00AF5901">
        <w:rPr>
          <w:sz w:val="28"/>
          <w:szCs w:val="28"/>
        </w:rPr>
        <w:lastRenderedPageBreak/>
        <w:t xml:space="preserve">will be receiving a credit from return of 4 items not needed. </w:t>
      </w:r>
      <w:r w:rsidR="0020442F">
        <w:rPr>
          <w:sz w:val="28"/>
          <w:szCs w:val="28"/>
        </w:rPr>
        <w:t xml:space="preserve">We don’t have </w:t>
      </w:r>
      <w:proofErr w:type="spellStart"/>
      <w:r w:rsidR="0020442F">
        <w:rPr>
          <w:sz w:val="28"/>
          <w:szCs w:val="28"/>
        </w:rPr>
        <w:t>shopvacs</w:t>
      </w:r>
      <w:proofErr w:type="spellEnd"/>
      <w:r w:rsidR="0020442F">
        <w:rPr>
          <w:sz w:val="28"/>
          <w:szCs w:val="28"/>
        </w:rPr>
        <w:t xml:space="preserve"> on the units and Wayne said we need 2 more sets of straps and 16 hooks to secure the items in the trailer.  Wayne said we also should have a space heater in each trailer. This is based on what DAUSA learned in the FL Hurricane response efforts. </w:t>
      </w:r>
    </w:p>
    <w:p w14:paraId="148E26B6" w14:textId="5CBF7BE4" w:rsidR="001A0D0E" w:rsidRDefault="0020442F" w:rsidP="00561DBE">
      <w:pPr>
        <w:pStyle w:val="BodyText"/>
        <w:ind w:left="120"/>
        <w:rPr>
          <w:sz w:val="28"/>
          <w:szCs w:val="28"/>
        </w:rPr>
      </w:pPr>
      <w:r>
        <w:rPr>
          <w:sz w:val="28"/>
          <w:szCs w:val="28"/>
        </w:rPr>
        <w:t xml:space="preserve">Jill suggested we be more proactive with public image on what we are doing to have a better story to tell about what we </w:t>
      </w:r>
      <w:proofErr w:type="gramStart"/>
      <w:r>
        <w:rPr>
          <w:sz w:val="28"/>
          <w:szCs w:val="28"/>
        </w:rPr>
        <w:t>are able to</w:t>
      </w:r>
      <w:proofErr w:type="gramEnd"/>
      <w:r>
        <w:rPr>
          <w:sz w:val="28"/>
          <w:szCs w:val="28"/>
        </w:rPr>
        <w:t xml:space="preserve"> do.  Wayne suggested we focus on “little things” rather than waiting for a “big thing”.</w:t>
      </w:r>
    </w:p>
    <w:p w14:paraId="3900C9B2" w14:textId="1F55A8F0" w:rsidR="0020442F" w:rsidRDefault="0020442F" w:rsidP="00561DBE">
      <w:pPr>
        <w:pStyle w:val="BodyText"/>
        <w:ind w:left="120"/>
        <w:rPr>
          <w:sz w:val="28"/>
          <w:szCs w:val="28"/>
        </w:rPr>
      </w:pPr>
      <w:r>
        <w:rPr>
          <w:sz w:val="28"/>
          <w:szCs w:val="28"/>
        </w:rPr>
        <w:t xml:space="preserve">Joe said southern IL may be a good resource for documenting fire response. </w:t>
      </w:r>
      <w:r w:rsidR="00C420E3">
        <w:rPr>
          <w:sz w:val="28"/>
          <w:szCs w:val="28"/>
        </w:rPr>
        <w:t xml:space="preserve">Jill suggested getting good photo/video from Mayfield. Wayne mentioned the “house in a box” option for $3000 that could be purchased with donations in the future. </w:t>
      </w:r>
    </w:p>
    <w:p w14:paraId="39A68718" w14:textId="4499752A" w:rsidR="0020442F" w:rsidRDefault="0020442F" w:rsidP="00561DBE">
      <w:pPr>
        <w:pStyle w:val="BodyText"/>
        <w:ind w:left="120"/>
        <w:rPr>
          <w:sz w:val="28"/>
          <w:szCs w:val="28"/>
        </w:rPr>
      </w:pPr>
    </w:p>
    <w:p w14:paraId="4E30B71B" w14:textId="154D97A6" w:rsidR="0020442F" w:rsidRDefault="0020442F" w:rsidP="00561DBE">
      <w:pPr>
        <w:pStyle w:val="BodyText"/>
        <w:ind w:left="120"/>
        <w:rPr>
          <w:sz w:val="28"/>
          <w:szCs w:val="28"/>
        </w:rPr>
      </w:pPr>
      <w:r>
        <w:rPr>
          <w:sz w:val="28"/>
          <w:szCs w:val="28"/>
        </w:rPr>
        <w:t>Wayne is continuing to work on the volunteer database system.</w:t>
      </w:r>
    </w:p>
    <w:p w14:paraId="18E5819F" w14:textId="77777777" w:rsidR="00007774" w:rsidRDefault="00007774" w:rsidP="00D903E4">
      <w:pPr>
        <w:pStyle w:val="BodyText"/>
        <w:rPr>
          <w:sz w:val="28"/>
          <w:szCs w:val="28"/>
        </w:rPr>
      </w:pPr>
    </w:p>
    <w:p w14:paraId="21E03122" w14:textId="6FD855B4" w:rsidR="005F2AE1" w:rsidRDefault="005F2AE1" w:rsidP="00D903E4">
      <w:pPr>
        <w:pStyle w:val="BodyText"/>
        <w:rPr>
          <w:sz w:val="28"/>
          <w:szCs w:val="28"/>
        </w:rPr>
      </w:pPr>
      <w:r>
        <w:rPr>
          <w:sz w:val="28"/>
          <w:szCs w:val="28"/>
        </w:rPr>
        <w:t xml:space="preserve">Next Zoom meeting:  </w:t>
      </w:r>
      <w:r w:rsidR="00740515">
        <w:rPr>
          <w:sz w:val="28"/>
          <w:szCs w:val="28"/>
        </w:rPr>
        <w:t>Decembe</w:t>
      </w:r>
      <w:r w:rsidR="007B1059">
        <w:rPr>
          <w:sz w:val="28"/>
          <w:szCs w:val="28"/>
        </w:rPr>
        <w:t xml:space="preserve">r </w:t>
      </w:r>
      <w:r w:rsidR="00740515">
        <w:rPr>
          <w:sz w:val="28"/>
          <w:szCs w:val="28"/>
        </w:rPr>
        <w:t>13</w:t>
      </w:r>
      <w:r w:rsidR="007B1059">
        <w:rPr>
          <w:sz w:val="28"/>
          <w:szCs w:val="28"/>
        </w:rPr>
        <w:t>th</w:t>
      </w:r>
      <w:r w:rsidR="00E02958">
        <w:rPr>
          <w:sz w:val="28"/>
          <w:szCs w:val="28"/>
        </w:rPr>
        <w:t xml:space="preserve"> at 7:30 PM</w:t>
      </w:r>
    </w:p>
    <w:p w14:paraId="6C7ED562" w14:textId="58CCF17C" w:rsidR="00E02958" w:rsidRDefault="00E02958" w:rsidP="00D903E4">
      <w:pPr>
        <w:pStyle w:val="BodyText"/>
        <w:rPr>
          <w:sz w:val="28"/>
          <w:szCs w:val="28"/>
        </w:rPr>
      </w:pPr>
    </w:p>
    <w:p w14:paraId="4958F6A4" w14:textId="1BEA9993" w:rsidR="00E02958" w:rsidRPr="00BA75FC" w:rsidRDefault="00E02958" w:rsidP="00D903E4">
      <w:pPr>
        <w:pStyle w:val="BodyText"/>
        <w:rPr>
          <w:sz w:val="28"/>
          <w:szCs w:val="28"/>
        </w:rPr>
      </w:pPr>
      <w:r>
        <w:rPr>
          <w:sz w:val="28"/>
          <w:szCs w:val="28"/>
        </w:rPr>
        <w:t xml:space="preserve">Respectfully Submitted, PDG </w:t>
      </w:r>
      <w:r w:rsidR="005A7838">
        <w:rPr>
          <w:sz w:val="28"/>
          <w:szCs w:val="28"/>
        </w:rPr>
        <w:t>Jill Pietrusinski</w:t>
      </w:r>
    </w:p>
    <w:sectPr w:rsidR="00E02958" w:rsidRPr="00BA75FC">
      <w:type w:val="continuous"/>
      <w:pgSz w:w="12240" w:h="15840"/>
      <w:pgMar w:top="14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235"/>
    <w:rsid w:val="00002D47"/>
    <w:rsid w:val="00007774"/>
    <w:rsid w:val="00012E4B"/>
    <w:rsid w:val="00017392"/>
    <w:rsid w:val="000214C8"/>
    <w:rsid w:val="00037C8D"/>
    <w:rsid w:val="00043BF6"/>
    <w:rsid w:val="00051ABC"/>
    <w:rsid w:val="0005340A"/>
    <w:rsid w:val="000640DD"/>
    <w:rsid w:val="00067EFA"/>
    <w:rsid w:val="00076034"/>
    <w:rsid w:val="00081085"/>
    <w:rsid w:val="000840B4"/>
    <w:rsid w:val="00087B5A"/>
    <w:rsid w:val="00093E3E"/>
    <w:rsid w:val="000971D4"/>
    <w:rsid w:val="000B5601"/>
    <w:rsid w:val="000B610D"/>
    <w:rsid w:val="000C3179"/>
    <w:rsid w:val="000C7430"/>
    <w:rsid w:val="000C7888"/>
    <w:rsid w:val="000C7C54"/>
    <w:rsid w:val="000D2E35"/>
    <w:rsid w:val="000E6CD1"/>
    <w:rsid w:val="000F551B"/>
    <w:rsid w:val="00103D10"/>
    <w:rsid w:val="00113296"/>
    <w:rsid w:val="00115C5A"/>
    <w:rsid w:val="00132933"/>
    <w:rsid w:val="00143F7B"/>
    <w:rsid w:val="00146088"/>
    <w:rsid w:val="00146E99"/>
    <w:rsid w:val="001569FE"/>
    <w:rsid w:val="00157975"/>
    <w:rsid w:val="001677E1"/>
    <w:rsid w:val="00167C75"/>
    <w:rsid w:val="00173EF5"/>
    <w:rsid w:val="00174BE0"/>
    <w:rsid w:val="0018073C"/>
    <w:rsid w:val="001844D6"/>
    <w:rsid w:val="00190206"/>
    <w:rsid w:val="001A0D0E"/>
    <w:rsid w:val="001B5695"/>
    <w:rsid w:val="001C78E8"/>
    <w:rsid w:val="001E4673"/>
    <w:rsid w:val="001F0FC2"/>
    <w:rsid w:val="00200431"/>
    <w:rsid w:val="0020442F"/>
    <w:rsid w:val="00206B36"/>
    <w:rsid w:val="002147D4"/>
    <w:rsid w:val="0021580C"/>
    <w:rsid w:val="0021711E"/>
    <w:rsid w:val="002204D2"/>
    <w:rsid w:val="002250FD"/>
    <w:rsid w:val="00226237"/>
    <w:rsid w:val="0023292F"/>
    <w:rsid w:val="00264A2C"/>
    <w:rsid w:val="00266804"/>
    <w:rsid w:val="00276163"/>
    <w:rsid w:val="002848E0"/>
    <w:rsid w:val="00285A94"/>
    <w:rsid w:val="00294148"/>
    <w:rsid w:val="00294AA5"/>
    <w:rsid w:val="002A086E"/>
    <w:rsid w:val="002A269B"/>
    <w:rsid w:val="002C3D02"/>
    <w:rsid w:val="002E3853"/>
    <w:rsid w:val="002E6E44"/>
    <w:rsid w:val="002E7470"/>
    <w:rsid w:val="002E77E0"/>
    <w:rsid w:val="002F3228"/>
    <w:rsid w:val="00314364"/>
    <w:rsid w:val="00315AD1"/>
    <w:rsid w:val="00325877"/>
    <w:rsid w:val="003270BC"/>
    <w:rsid w:val="00330AC9"/>
    <w:rsid w:val="00336A1D"/>
    <w:rsid w:val="00341B2F"/>
    <w:rsid w:val="00347970"/>
    <w:rsid w:val="00347CA1"/>
    <w:rsid w:val="003528DB"/>
    <w:rsid w:val="0035728D"/>
    <w:rsid w:val="00362026"/>
    <w:rsid w:val="00362FF5"/>
    <w:rsid w:val="0036391F"/>
    <w:rsid w:val="003643C7"/>
    <w:rsid w:val="00376761"/>
    <w:rsid w:val="003817E2"/>
    <w:rsid w:val="0039628A"/>
    <w:rsid w:val="003966E7"/>
    <w:rsid w:val="003A262E"/>
    <w:rsid w:val="003B166B"/>
    <w:rsid w:val="003C1189"/>
    <w:rsid w:val="003C4D88"/>
    <w:rsid w:val="003D3539"/>
    <w:rsid w:val="003E0DE3"/>
    <w:rsid w:val="003F4501"/>
    <w:rsid w:val="003F7D60"/>
    <w:rsid w:val="00406CD7"/>
    <w:rsid w:val="004106C5"/>
    <w:rsid w:val="00414C30"/>
    <w:rsid w:val="00415CA3"/>
    <w:rsid w:val="00420D38"/>
    <w:rsid w:val="004268DE"/>
    <w:rsid w:val="00432EFD"/>
    <w:rsid w:val="00433276"/>
    <w:rsid w:val="00433B94"/>
    <w:rsid w:val="0043526E"/>
    <w:rsid w:val="004358C7"/>
    <w:rsid w:val="00457ACF"/>
    <w:rsid w:val="00462659"/>
    <w:rsid w:val="0046449D"/>
    <w:rsid w:val="004701F9"/>
    <w:rsid w:val="00470A1A"/>
    <w:rsid w:val="004740C6"/>
    <w:rsid w:val="0047731D"/>
    <w:rsid w:val="00482006"/>
    <w:rsid w:val="00485379"/>
    <w:rsid w:val="00486F05"/>
    <w:rsid w:val="0049013F"/>
    <w:rsid w:val="004968FF"/>
    <w:rsid w:val="00497473"/>
    <w:rsid w:val="0049780F"/>
    <w:rsid w:val="004A19BE"/>
    <w:rsid w:val="004A1E90"/>
    <w:rsid w:val="004A7F37"/>
    <w:rsid w:val="004B0EC6"/>
    <w:rsid w:val="004B462F"/>
    <w:rsid w:val="004B4F21"/>
    <w:rsid w:val="004C305D"/>
    <w:rsid w:val="004C4268"/>
    <w:rsid w:val="004E307B"/>
    <w:rsid w:val="004F63C1"/>
    <w:rsid w:val="004F6F88"/>
    <w:rsid w:val="0050070F"/>
    <w:rsid w:val="00502888"/>
    <w:rsid w:val="005049A7"/>
    <w:rsid w:val="00505991"/>
    <w:rsid w:val="0050647D"/>
    <w:rsid w:val="005076FB"/>
    <w:rsid w:val="005124B4"/>
    <w:rsid w:val="00512B46"/>
    <w:rsid w:val="0052058A"/>
    <w:rsid w:val="00522E92"/>
    <w:rsid w:val="00531813"/>
    <w:rsid w:val="005337B1"/>
    <w:rsid w:val="00534A16"/>
    <w:rsid w:val="005465A6"/>
    <w:rsid w:val="00561DBE"/>
    <w:rsid w:val="005623DB"/>
    <w:rsid w:val="005858D7"/>
    <w:rsid w:val="00587344"/>
    <w:rsid w:val="00593611"/>
    <w:rsid w:val="005940AE"/>
    <w:rsid w:val="00596BFC"/>
    <w:rsid w:val="005A7838"/>
    <w:rsid w:val="005B1510"/>
    <w:rsid w:val="005B1A00"/>
    <w:rsid w:val="005B4178"/>
    <w:rsid w:val="005B7086"/>
    <w:rsid w:val="005C3C3C"/>
    <w:rsid w:val="005D05ED"/>
    <w:rsid w:val="005D44BD"/>
    <w:rsid w:val="005D5F7B"/>
    <w:rsid w:val="005E0BF9"/>
    <w:rsid w:val="005F0EE0"/>
    <w:rsid w:val="005F0F8E"/>
    <w:rsid w:val="005F2AE1"/>
    <w:rsid w:val="005F4E70"/>
    <w:rsid w:val="005F67F9"/>
    <w:rsid w:val="006017D1"/>
    <w:rsid w:val="00611A72"/>
    <w:rsid w:val="00622B11"/>
    <w:rsid w:val="00623497"/>
    <w:rsid w:val="00637437"/>
    <w:rsid w:val="00640D4A"/>
    <w:rsid w:val="00641032"/>
    <w:rsid w:val="006411F5"/>
    <w:rsid w:val="00641654"/>
    <w:rsid w:val="00650754"/>
    <w:rsid w:val="00655FEE"/>
    <w:rsid w:val="006577D9"/>
    <w:rsid w:val="00671FB4"/>
    <w:rsid w:val="00677D9D"/>
    <w:rsid w:val="00680743"/>
    <w:rsid w:val="006846F7"/>
    <w:rsid w:val="0069077D"/>
    <w:rsid w:val="006A48A9"/>
    <w:rsid w:val="006A6B11"/>
    <w:rsid w:val="006B3567"/>
    <w:rsid w:val="006B4D00"/>
    <w:rsid w:val="006B64B6"/>
    <w:rsid w:val="006B6DE4"/>
    <w:rsid w:val="006C6730"/>
    <w:rsid w:val="006D1C1D"/>
    <w:rsid w:val="006D7AD9"/>
    <w:rsid w:val="006E32B9"/>
    <w:rsid w:val="006E3E6F"/>
    <w:rsid w:val="006F0043"/>
    <w:rsid w:val="006F2FC7"/>
    <w:rsid w:val="00701663"/>
    <w:rsid w:val="00707A82"/>
    <w:rsid w:val="00714B14"/>
    <w:rsid w:val="0072795E"/>
    <w:rsid w:val="00730131"/>
    <w:rsid w:val="00740515"/>
    <w:rsid w:val="00743381"/>
    <w:rsid w:val="0074653A"/>
    <w:rsid w:val="00753510"/>
    <w:rsid w:val="00755C56"/>
    <w:rsid w:val="00755EE6"/>
    <w:rsid w:val="0076497B"/>
    <w:rsid w:val="00774D63"/>
    <w:rsid w:val="00793627"/>
    <w:rsid w:val="00794047"/>
    <w:rsid w:val="00794E7A"/>
    <w:rsid w:val="00797C99"/>
    <w:rsid w:val="00797FBA"/>
    <w:rsid w:val="007A4FBE"/>
    <w:rsid w:val="007B1059"/>
    <w:rsid w:val="007B5452"/>
    <w:rsid w:val="007C44A9"/>
    <w:rsid w:val="007D0C06"/>
    <w:rsid w:val="007D1CBF"/>
    <w:rsid w:val="007E0A2F"/>
    <w:rsid w:val="007E7238"/>
    <w:rsid w:val="00803C08"/>
    <w:rsid w:val="0080570F"/>
    <w:rsid w:val="008273E5"/>
    <w:rsid w:val="00841A09"/>
    <w:rsid w:val="00845159"/>
    <w:rsid w:val="00845A04"/>
    <w:rsid w:val="008519ED"/>
    <w:rsid w:val="008532EE"/>
    <w:rsid w:val="008563E3"/>
    <w:rsid w:val="00876491"/>
    <w:rsid w:val="008769BA"/>
    <w:rsid w:val="00881F8F"/>
    <w:rsid w:val="008857B5"/>
    <w:rsid w:val="00886723"/>
    <w:rsid w:val="008A1C15"/>
    <w:rsid w:val="008A646D"/>
    <w:rsid w:val="008B29C8"/>
    <w:rsid w:val="008C2325"/>
    <w:rsid w:val="008D01DB"/>
    <w:rsid w:val="008D23C9"/>
    <w:rsid w:val="008D253C"/>
    <w:rsid w:val="008D3F37"/>
    <w:rsid w:val="008E4570"/>
    <w:rsid w:val="008E641E"/>
    <w:rsid w:val="008E66E4"/>
    <w:rsid w:val="008F17CD"/>
    <w:rsid w:val="008F3B59"/>
    <w:rsid w:val="008F3DFC"/>
    <w:rsid w:val="0090179F"/>
    <w:rsid w:val="0090469F"/>
    <w:rsid w:val="00914F97"/>
    <w:rsid w:val="00917427"/>
    <w:rsid w:val="0092157A"/>
    <w:rsid w:val="00927DEE"/>
    <w:rsid w:val="009304AC"/>
    <w:rsid w:val="00930DC0"/>
    <w:rsid w:val="0093230A"/>
    <w:rsid w:val="00934845"/>
    <w:rsid w:val="009369F0"/>
    <w:rsid w:val="009445F9"/>
    <w:rsid w:val="00944A29"/>
    <w:rsid w:val="0094734D"/>
    <w:rsid w:val="009475C6"/>
    <w:rsid w:val="00947FEF"/>
    <w:rsid w:val="00962E2F"/>
    <w:rsid w:val="00962F0C"/>
    <w:rsid w:val="00967B28"/>
    <w:rsid w:val="00970AA7"/>
    <w:rsid w:val="00971601"/>
    <w:rsid w:val="00974B8F"/>
    <w:rsid w:val="00976316"/>
    <w:rsid w:val="009772A1"/>
    <w:rsid w:val="009872C9"/>
    <w:rsid w:val="00990362"/>
    <w:rsid w:val="009A5A99"/>
    <w:rsid w:val="009A738A"/>
    <w:rsid w:val="009B3D43"/>
    <w:rsid w:val="009C380E"/>
    <w:rsid w:val="009D1235"/>
    <w:rsid w:val="009F03F0"/>
    <w:rsid w:val="009F38E6"/>
    <w:rsid w:val="009F712B"/>
    <w:rsid w:val="009F72B2"/>
    <w:rsid w:val="00A160FD"/>
    <w:rsid w:val="00A320BF"/>
    <w:rsid w:val="00A466E7"/>
    <w:rsid w:val="00A50365"/>
    <w:rsid w:val="00A74E88"/>
    <w:rsid w:val="00A77E92"/>
    <w:rsid w:val="00A95975"/>
    <w:rsid w:val="00A961DD"/>
    <w:rsid w:val="00A97734"/>
    <w:rsid w:val="00AA5F1F"/>
    <w:rsid w:val="00AC2EEF"/>
    <w:rsid w:val="00AC69A2"/>
    <w:rsid w:val="00AD4542"/>
    <w:rsid w:val="00AD7AC2"/>
    <w:rsid w:val="00AE3E8D"/>
    <w:rsid w:val="00AE43B9"/>
    <w:rsid w:val="00AE6122"/>
    <w:rsid w:val="00AF5901"/>
    <w:rsid w:val="00B009B1"/>
    <w:rsid w:val="00B06217"/>
    <w:rsid w:val="00B11327"/>
    <w:rsid w:val="00B140F8"/>
    <w:rsid w:val="00B25AD4"/>
    <w:rsid w:val="00B37E25"/>
    <w:rsid w:val="00B476A7"/>
    <w:rsid w:val="00B508DB"/>
    <w:rsid w:val="00B62620"/>
    <w:rsid w:val="00B66C61"/>
    <w:rsid w:val="00B6762F"/>
    <w:rsid w:val="00B932A0"/>
    <w:rsid w:val="00BA186E"/>
    <w:rsid w:val="00BA4CB9"/>
    <w:rsid w:val="00BA75FC"/>
    <w:rsid w:val="00BB0B6E"/>
    <w:rsid w:val="00BB17AD"/>
    <w:rsid w:val="00BB2D6D"/>
    <w:rsid w:val="00BB3B63"/>
    <w:rsid w:val="00BB4E3C"/>
    <w:rsid w:val="00BC2A5D"/>
    <w:rsid w:val="00BC7062"/>
    <w:rsid w:val="00BD3AF3"/>
    <w:rsid w:val="00BD55AC"/>
    <w:rsid w:val="00BE36CF"/>
    <w:rsid w:val="00BE6149"/>
    <w:rsid w:val="00BF00D6"/>
    <w:rsid w:val="00BF08D3"/>
    <w:rsid w:val="00C10F21"/>
    <w:rsid w:val="00C10F93"/>
    <w:rsid w:val="00C11BE7"/>
    <w:rsid w:val="00C13133"/>
    <w:rsid w:val="00C16A2B"/>
    <w:rsid w:val="00C30DFF"/>
    <w:rsid w:val="00C420E3"/>
    <w:rsid w:val="00C508C6"/>
    <w:rsid w:val="00C620D7"/>
    <w:rsid w:val="00C63BC9"/>
    <w:rsid w:val="00C67C97"/>
    <w:rsid w:val="00C749D3"/>
    <w:rsid w:val="00C76ABC"/>
    <w:rsid w:val="00CA46F6"/>
    <w:rsid w:val="00CA51FD"/>
    <w:rsid w:val="00CB3B73"/>
    <w:rsid w:val="00CB7429"/>
    <w:rsid w:val="00CC029D"/>
    <w:rsid w:val="00CC5BE9"/>
    <w:rsid w:val="00CD0E53"/>
    <w:rsid w:val="00CD19F5"/>
    <w:rsid w:val="00CD23C7"/>
    <w:rsid w:val="00CE22C2"/>
    <w:rsid w:val="00CF6ECB"/>
    <w:rsid w:val="00D00947"/>
    <w:rsid w:val="00D01EFB"/>
    <w:rsid w:val="00D020BE"/>
    <w:rsid w:val="00D23208"/>
    <w:rsid w:val="00D240B8"/>
    <w:rsid w:val="00D31F8B"/>
    <w:rsid w:val="00D32468"/>
    <w:rsid w:val="00D33D14"/>
    <w:rsid w:val="00D3653F"/>
    <w:rsid w:val="00D429F4"/>
    <w:rsid w:val="00D465BE"/>
    <w:rsid w:val="00D47256"/>
    <w:rsid w:val="00D5032D"/>
    <w:rsid w:val="00D64CDB"/>
    <w:rsid w:val="00D719AD"/>
    <w:rsid w:val="00D71C19"/>
    <w:rsid w:val="00D73191"/>
    <w:rsid w:val="00D73CB0"/>
    <w:rsid w:val="00D762DE"/>
    <w:rsid w:val="00D903E4"/>
    <w:rsid w:val="00DB0538"/>
    <w:rsid w:val="00DC143E"/>
    <w:rsid w:val="00DC752E"/>
    <w:rsid w:val="00DE1856"/>
    <w:rsid w:val="00DF073F"/>
    <w:rsid w:val="00DF208A"/>
    <w:rsid w:val="00DF2EBA"/>
    <w:rsid w:val="00DF47D7"/>
    <w:rsid w:val="00E02958"/>
    <w:rsid w:val="00E04AE2"/>
    <w:rsid w:val="00E1164D"/>
    <w:rsid w:val="00E25F61"/>
    <w:rsid w:val="00E27D22"/>
    <w:rsid w:val="00E302D3"/>
    <w:rsid w:val="00E339EE"/>
    <w:rsid w:val="00E354CC"/>
    <w:rsid w:val="00E4446C"/>
    <w:rsid w:val="00E56473"/>
    <w:rsid w:val="00E83130"/>
    <w:rsid w:val="00E8391A"/>
    <w:rsid w:val="00E843E8"/>
    <w:rsid w:val="00E86504"/>
    <w:rsid w:val="00EB1D53"/>
    <w:rsid w:val="00EB51F9"/>
    <w:rsid w:val="00EC0059"/>
    <w:rsid w:val="00ED3A06"/>
    <w:rsid w:val="00ED49EF"/>
    <w:rsid w:val="00EF0582"/>
    <w:rsid w:val="00EF4174"/>
    <w:rsid w:val="00F105F8"/>
    <w:rsid w:val="00F13497"/>
    <w:rsid w:val="00F21AF5"/>
    <w:rsid w:val="00F254B0"/>
    <w:rsid w:val="00F553C4"/>
    <w:rsid w:val="00F83A38"/>
    <w:rsid w:val="00FC736C"/>
    <w:rsid w:val="00FD3F07"/>
    <w:rsid w:val="00FE4BAF"/>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92F3"/>
  <w15:docId w15:val="{EF954306-C9D0-427C-8DBC-CE2E1AB5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19"/>
      <w:outlineLvl w:val="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415C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350710C6535479635D3FC92D1B185" ma:contentTypeVersion="10" ma:contentTypeDescription="Create a new document." ma:contentTypeScope="" ma:versionID="f1a63b62966376959460689d81bd6849">
  <xsd:schema xmlns:xsd="http://www.w3.org/2001/XMLSchema" xmlns:xs="http://www.w3.org/2001/XMLSchema" xmlns:p="http://schemas.microsoft.com/office/2006/metadata/properties" xmlns:ns3="d2529812-2b1b-466b-8295-eff98bc4a133" targetNamespace="http://schemas.microsoft.com/office/2006/metadata/properties" ma:root="true" ma:fieldsID="ac6e3b7736394f3ad6a4a5ef99f9e317" ns3:_="">
    <xsd:import namespace="d2529812-2b1b-466b-8295-eff98bc4a1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29812-2b1b-466b-8295-eff98bc4a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377EB5-8CB4-4589-A7DF-CD40A61D4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29812-2b1b-466b-8295-eff98bc4a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581CC-B28C-4ED3-B13A-F7FA957E01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940F16-703B-4CF1-B0B1-D479FEFEFC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Pietrusinski, Jill</dc:creator>
  <cp:keywords/>
  <dc:description/>
  <cp:lastModifiedBy>Wayne Gerlock</cp:lastModifiedBy>
  <cp:revision>2</cp:revision>
  <cp:lastPrinted>2022-11-13T20:33:00Z</cp:lastPrinted>
  <dcterms:created xsi:type="dcterms:W3CDTF">2022-11-13T20:37:00Z</dcterms:created>
  <dcterms:modified xsi:type="dcterms:W3CDTF">2022-11-13T20:37:00Z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Acrobat PDFMaker 21 for Word</vt:lpwstr>
  </property>
  <property fmtid="{D5CDD505-2E9C-101B-9397-08002B2CF9AE}" pid="4" name="LastSaved">
    <vt:filetime>2021-04-14T00:00:00Z</vt:filetime>
  </property>
  <property fmtid="{D5CDD505-2E9C-101B-9397-08002B2CF9AE}" pid="5" name="ContentTypeId">
    <vt:lpwstr>0x010100429350710C6535479635D3FC92D1B185</vt:lpwstr>
  </property>
</Properties>
</file>