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6D1E" w14:textId="77777777" w:rsidR="00A072DB" w:rsidRDefault="00F03610" w:rsidP="00F03610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F03610">
        <w:rPr>
          <w:rFonts w:ascii="Arial Rounded MT Bold" w:hAnsi="Arial Rounded MT Bold"/>
          <w:b/>
          <w:sz w:val="28"/>
          <w:szCs w:val="28"/>
        </w:rPr>
        <w:t xml:space="preserve">Information for </w:t>
      </w:r>
      <w:r w:rsidR="00A072DB">
        <w:rPr>
          <w:rFonts w:ascii="Arial Rounded MT Bold" w:hAnsi="Arial Rounded MT Bold"/>
          <w:b/>
          <w:sz w:val="28"/>
          <w:szCs w:val="28"/>
        </w:rPr>
        <w:t xml:space="preserve">Prospective </w:t>
      </w:r>
      <w:r w:rsidR="00BD2DCF" w:rsidRPr="00F03610">
        <w:rPr>
          <w:rFonts w:ascii="Arial Rounded MT Bold" w:hAnsi="Arial Rounded MT Bold"/>
          <w:b/>
          <w:sz w:val="28"/>
          <w:szCs w:val="28"/>
        </w:rPr>
        <w:t>New Members</w:t>
      </w:r>
      <w:r w:rsidRPr="00F03610">
        <w:rPr>
          <w:rFonts w:ascii="Arial Rounded MT Bold" w:hAnsi="Arial Rounded MT Bold"/>
          <w:b/>
          <w:sz w:val="28"/>
          <w:szCs w:val="28"/>
        </w:rPr>
        <w:t xml:space="preserve"> </w:t>
      </w:r>
    </w:p>
    <w:p w14:paraId="7370DC3B" w14:textId="77777777" w:rsidR="0034497E" w:rsidRPr="00F03610" w:rsidRDefault="00F03610" w:rsidP="00F03610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F03610">
        <w:rPr>
          <w:rFonts w:ascii="Arial Rounded MT Bold" w:hAnsi="Arial Rounded MT Bold"/>
          <w:b/>
          <w:sz w:val="28"/>
          <w:szCs w:val="28"/>
        </w:rPr>
        <w:t>of the Rotary Club of Champaign</w:t>
      </w:r>
    </w:p>
    <w:p w14:paraId="4BBDB673" w14:textId="77777777" w:rsidR="00F03610" w:rsidRDefault="00F03610" w:rsidP="00BD2DCF">
      <w:pPr>
        <w:spacing w:after="0"/>
        <w:rPr>
          <w:rFonts w:ascii="Arial Rounded MT Bold" w:hAnsi="Arial Rounded MT Bold"/>
          <w:b/>
          <w:sz w:val="24"/>
          <w:szCs w:val="24"/>
        </w:rPr>
      </w:pPr>
    </w:p>
    <w:p w14:paraId="480D2CB9" w14:textId="77777777" w:rsidR="00F03610" w:rsidRPr="00480C6C" w:rsidRDefault="00F03610" w:rsidP="00F03610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480C6C">
        <w:rPr>
          <w:rFonts w:ascii="Arial Rounded MT Bold" w:hAnsi="Arial Rounded MT Bold"/>
          <w:b/>
          <w:sz w:val="24"/>
          <w:szCs w:val="24"/>
        </w:rPr>
        <w:t>What you will gain from becoming a member of Champaign Rotary</w:t>
      </w:r>
    </w:p>
    <w:p w14:paraId="3C7991F8" w14:textId="77777777" w:rsidR="00F03610" w:rsidRDefault="00F03610" w:rsidP="00F0361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0C6C">
        <w:rPr>
          <w:sz w:val="24"/>
          <w:szCs w:val="24"/>
        </w:rPr>
        <w:t>Make lasting friendships with pillars of the Champaign Community.</w:t>
      </w:r>
    </w:p>
    <w:p w14:paraId="1EE1ABFD" w14:textId="7C7002C2" w:rsidR="00480C6C" w:rsidRDefault="00480C6C" w:rsidP="00F0361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business connections with members of the club.</w:t>
      </w:r>
      <w:r w:rsidR="00945A66">
        <w:rPr>
          <w:sz w:val="24"/>
          <w:szCs w:val="24"/>
        </w:rPr>
        <w:t xml:space="preserve"> Whether you are connected to a non-profit organization or own a business, our members support other members of the club.</w:t>
      </w:r>
    </w:p>
    <w:p w14:paraId="528FDB08" w14:textId="7F56D181" w:rsidR="00480C6C" w:rsidRDefault="00480C6C" w:rsidP="006919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0C6C">
        <w:rPr>
          <w:sz w:val="24"/>
          <w:szCs w:val="24"/>
        </w:rPr>
        <w:t xml:space="preserve">Stay abreast of programs and research in Champaign </w:t>
      </w:r>
      <w:r>
        <w:rPr>
          <w:sz w:val="24"/>
          <w:szCs w:val="24"/>
        </w:rPr>
        <w:t xml:space="preserve">County </w:t>
      </w:r>
      <w:r w:rsidRPr="00480C6C">
        <w:rPr>
          <w:sz w:val="24"/>
          <w:szCs w:val="24"/>
        </w:rPr>
        <w:t>and the University of Illinois</w:t>
      </w:r>
      <w:r>
        <w:rPr>
          <w:sz w:val="24"/>
          <w:szCs w:val="24"/>
        </w:rPr>
        <w:t xml:space="preserve"> via the excellent speakers at our meetings.</w:t>
      </w:r>
    </w:p>
    <w:p w14:paraId="73D29EBD" w14:textId="0BA93C78" w:rsidR="00F03610" w:rsidRPr="00480C6C" w:rsidRDefault="008C5948" w:rsidP="006919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F03610" w:rsidRPr="00480C6C">
        <w:rPr>
          <w:sz w:val="24"/>
          <w:szCs w:val="24"/>
        </w:rPr>
        <w:t xml:space="preserve">ontribute to the community in many meaningful ways. </w:t>
      </w:r>
      <w:r>
        <w:rPr>
          <w:sz w:val="24"/>
          <w:szCs w:val="24"/>
        </w:rPr>
        <w:t>(</w:t>
      </w:r>
      <w:r w:rsidR="00F03610" w:rsidRPr="00480C6C">
        <w:rPr>
          <w:sz w:val="24"/>
          <w:szCs w:val="24"/>
        </w:rPr>
        <w:t xml:space="preserve">For example, the Rotary Club of Champaign contributes over $100,000 to community </w:t>
      </w:r>
      <w:r w:rsidR="00DF1600">
        <w:rPr>
          <w:sz w:val="24"/>
          <w:szCs w:val="24"/>
        </w:rPr>
        <w:t xml:space="preserve">non-profit </w:t>
      </w:r>
      <w:r w:rsidR="00F03610" w:rsidRPr="00480C6C">
        <w:rPr>
          <w:sz w:val="24"/>
          <w:szCs w:val="24"/>
        </w:rPr>
        <w:t>organizations and charities each year.</w:t>
      </w:r>
      <w:r w:rsidR="00F71C43">
        <w:rPr>
          <w:sz w:val="24"/>
          <w:szCs w:val="24"/>
        </w:rPr>
        <w:t xml:space="preserve"> We </w:t>
      </w:r>
      <w:r w:rsidR="000F7ED0">
        <w:rPr>
          <w:sz w:val="24"/>
          <w:szCs w:val="24"/>
        </w:rPr>
        <w:t xml:space="preserve">can </w:t>
      </w:r>
      <w:r w:rsidR="00F71C43">
        <w:rPr>
          <w:sz w:val="24"/>
          <w:szCs w:val="24"/>
        </w:rPr>
        <w:t>do this because of an auction we hold every three years and because of an endowment a member left to the club.</w:t>
      </w:r>
      <w:r>
        <w:rPr>
          <w:sz w:val="24"/>
          <w:szCs w:val="24"/>
        </w:rPr>
        <w:t>)</w:t>
      </w:r>
    </w:p>
    <w:p w14:paraId="7220BAE2" w14:textId="1AF8D5A3" w:rsidR="008C5948" w:rsidRDefault="008C5948" w:rsidP="00FA16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Serve the communi</w:t>
      </w:r>
      <w:r w:rsidR="00E706F4">
        <w:rPr>
          <w:sz w:val="24"/>
          <w:szCs w:val="24"/>
        </w:rPr>
        <w:t>ty. (</w:t>
      </w:r>
      <w:r w:rsidR="00DF1600">
        <w:rPr>
          <w:sz w:val="24"/>
          <w:szCs w:val="24"/>
        </w:rPr>
        <w:t xml:space="preserve">We do </w:t>
      </w:r>
      <w:r w:rsidR="00F71C43">
        <w:rPr>
          <w:sz w:val="24"/>
          <w:szCs w:val="24"/>
        </w:rPr>
        <w:t>several</w:t>
      </w:r>
      <w:r w:rsidR="00DF1600">
        <w:rPr>
          <w:sz w:val="24"/>
          <w:szCs w:val="24"/>
        </w:rPr>
        <w:t xml:space="preserve"> service projects</w:t>
      </w:r>
      <w:r w:rsidR="00F71C43">
        <w:rPr>
          <w:sz w:val="24"/>
          <w:szCs w:val="24"/>
        </w:rPr>
        <w:t xml:space="preserve"> each year</w:t>
      </w:r>
      <w:r w:rsidR="002E4812">
        <w:rPr>
          <w:sz w:val="24"/>
          <w:szCs w:val="24"/>
        </w:rPr>
        <w:t>.)</w:t>
      </w:r>
    </w:p>
    <w:p w14:paraId="6CAE649D" w14:textId="0F7FEFEC" w:rsidR="008C5948" w:rsidRDefault="008C5948" w:rsidP="00FA16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Contribute to the worldwide good Rotary does</w:t>
      </w:r>
      <w:r w:rsidR="007F57F4">
        <w:rPr>
          <w:sz w:val="24"/>
          <w:szCs w:val="24"/>
        </w:rPr>
        <w:t xml:space="preserve"> via </w:t>
      </w:r>
      <w:r w:rsidR="00017F5E">
        <w:rPr>
          <w:sz w:val="24"/>
          <w:szCs w:val="24"/>
        </w:rPr>
        <w:t>T</w:t>
      </w:r>
      <w:r w:rsidR="007F57F4">
        <w:rPr>
          <w:sz w:val="24"/>
          <w:szCs w:val="24"/>
        </w:rPr>
        <w:t>he Rotary Foundation</w:t>
      </w:r>
      <w:r>
        <w:rPr>
          <w:sz w:val="24"/>
          <w:szCs w:val="24"/>
        </w:rPr>
        <w:t>. For example, polio has almost been eradicated due to the efforts of the Rotary Foundation. Rotary also has many matching grants, which has hel</w:t>
      </w:r>
      <w:r w:rsidR="007F57F4">
        <w:rPr>
          <w:sz w:val="24"/>
          <w:szCs w:val="24"/>
        </w:rPr>
        <w:t>ped Champaign Rotary</w:t>
      </w:r>
      <w:r>
        <w:rPr>
          <w:sz w:val="24"/>
          <w:szCs w:val="24"/>
        </w:rPr>
        <w:t xml:space="preserve"> bring clean water to communities in third world countries.</w:t>
      </w:r>
    </w:p>
    <w:p w14:paraId="7956C641" w14:textId="77777777" w:rsidR="00A072DB" w:rsidRDefault="00A072DB" w:rsidP="00A072DB">
      <w:pPr>
        <w:spacing w:after="0"/>
        <w:rPr>
          <w:sz w:val="24"/>
          <w:szCs w:val="24"/>
        </w:rPr>
      </w:pPr>
    </w:p>
    <w:p w14:paraId="1100A91F" w14:textId="77777777" w:rsidR="00A072DB" w:rsidRPr="00F03610" w:rsidRDefault="00A072DB" w:rsidP="00A072DB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F03610">
        <w:rPr>
          <w:rFonts w:ascii="Arial Rounded MT Bold" w:hAnsi="Arial Rounded MT Bold"/>
          <w:b/>
          <w:sz w:val="24"/>
          <w:szCs w:val="24"/>
        </w:rPr>
        <w:t>Expectations</w:t>
      </w:r>
    </w:p>
    <w:p w14:paraId="6164C754" w14:textId="6E9F5B82" w:rsidR="00A072DB" w:rsidRDefault="00DE531A" w:rsidP="00A072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Maintain 50% attendance</w:t>
      </w:r>
      <w:r w:rsidR="00A072DB">
        <w:rPr>
          <w:sz w:val="24"/>
          <w:szCs w:val="24"/>
        </w:rPr>
        <w:t xml:space="preserve">. (We </w:t>
      </w:r>
      <w:r w:rsidR="00A51867">
        <w:rPr>
          <w:sz w:val="24"/>
          <w:szCs w:val="24"/>
        </w:rPr>
        <w:t xml:space="preserve">are currently holding </w:t>
      </w:r>
      <w:r w:rsidR="003A2F0C">
        <w:rPr>
          <w:sz w:val="24"/>
          <w:szCs w:val="24"/>
        </w:rPr>
        <w:t xml:space="preserve">hybrid </w:t>
      </w:r>
      <w:r w:rsidR="00A51867">
        <w:rPr>
          <w:sz w:val="24"/>
          <w:szCs w:val="24"/>
        </w:rPr>
        <w:t>meetings</w:t>
      </w:r>
      <w:r w:rsidR="003A2F0C">
        <w:rPr>
          <w:sz w:val="24"/>
          <w:szCs w:val="24"/>
        </w:rPr>
        <w:t xml:space="preserve"> </w:t>
      </w:r>
      <w:r w:rsidR="00A072DB">
        <w:rPr>
          <w:sz w:val="24"/>
          <w:szCs w:val="24"/>
        </w:rPr>
        <w:t xml:space="preserve">from 12:00-1:00 </w:t>
      </w:r>
      <w:r w:rsidR="00A51867">
        <w:rPr>
          <w:sz w:val="24"/>
          <w:szCs w:val="24"/>
        </w:rPr>
        <w:t>pm</w:t>
      </w:r>
      <w:r w:rsidR="00A072DB">
        <w:rPr>
          <w:sz w:val="24"/>
          <w:szCs w:val="24"/>
        </w:rPr>
        <w:t xml:space="preserve"> every Monday</w:t>
      </w:r>
      <w:r w:rsidR="003A2F0C">
        <w:rPr>
          <w:sz w:val="24"/>
          <w:szCs w:val="24"/>
        </w:rPr>
        <w:t xml:space="preserve">. You can attend in person at the Holiday Inn, 101 Trade Center, Champaign, if a reservation is made by the Thursday prior to the meeting. Ask your Rotary sponsor to make a reservation for you or send you the Zoom link on Monday morning to attend virtually.) </w:t>
      </w:r>
      <w:r w:rsidR="00A072DB">
        <w:rPr>
          <w:sz w:val="24"/>
          <w:szCs w:val="24"/>
        </w:rPr>
        <w:t>You can attend club socials, do a service project, or attend a board meeting or meetings of other Rotary Clubs as make-ups.</w:t>
      </w:r>
    </w:p>
    <w:p w14:paraId="723FBCC7" w14:textId="7CFFAD9F" w:rsidR="00A072DB" w:rsidRDefault="00E706F4" w:rsidP="00A072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Pay Annual Dues of $26</w:t>
      </w:r>
      <w:r w:rsidR="00A072DB">
        <w:rPr>
          <w:sz w:val="24"/>
          <w:szCs w:val="24"/>
        </w:rPr>
        <w:t xml:space="preserve">0.00 </w:t>
      </w:r>
      <w:r w:rsidR="00A072DB" w:rsidRPr="00860BE9">
        <w:rPr>
          <w:sz w:val="24"/>
          <w:szCs w:val="24"/>
        </w:rPr>
        <w:t>The first payment is prorated depending up</w:t>
      </w:r>
      <w:r w:rsidR="00AE5258" w:rsidRPr="00860BE9">
        <w:rPr>
          <w:sz w:val="24"/>
          <w:szCs w:val="24"/>
        </w:rPr>
        <w:t>on the month you join</w:t>
      </w:r>
      <w:r w:rsidR="00860BE9" w:rsidRPr="00860BE9">
        <w:rPr>
          <w:b/>
          <w:bCs/>
          <w:i/>
          <w:iCs/>
          <w:sz w:val="24"/>
          <w:szCs w:val="24"/>
        </w:rPr>
        <w:t xml:space="preserve">. </w:t>
      </w:r>
      <w:r w:rsidR="00860BE9">
        <w:rPr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 w:rsidR="00B736DA">
        <w:rPr>
          <w:sz w:val="24"/>
          <w:szCs w:val="24"/>
        </w:rPr>
        <w:t>may</w:t>
      </w:r>
      <w:r>
        <w:rPr>
          <w:sz w:val="24"/>
          <w:szCs w:val="24"/>
        </w:rPr>
        <w:t xml:space="preserve"> pay </w:t>
      </w:r>
      <w:r w:rsidR="00DA4B9F">
        <w:rPr>
          <w:sz w:val="24"/>
          <w:szCs w:val="24"/>
        </w:rPr>
        <w:t xml:space="preserve">six months at a time and pay </w:t>
      </w:r>
      <w:r>
        <w:rPr>
          <w:sz w:val="24"/>
          <w:szCs w:val="24"/>
        </w:rPr>
        <w:t>by credit card.</w:t>
      </w:r>
    </w:p>
    <w:p w14:paraId="4A8E161A" w14:textId="77777777" w:rsidR="00B736DA" w:rsidRPr="00BD2DCF" w:rsidRDefault="00B736DA" w:rsidP="00B736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a New Member Orientation.</w:t>
      </w:r>
    </w:p>
    <w:p w14:paraId="47F2B38B" w14:textId="77D2D7D6" w:rsidR="00B736DA" w:rsidRDefault="00B736DA" w:rsidP="00B736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Participate </w:t>
      </w:r>
      <w:r w:rsidR="00F71C43">
        <w:rPr>
          <w:sz w:val="24"/>
          <w:szCs w:val="24"/>
        </w:rPr>
        <w:t>i</w:t>
      </w:r>
      <w:r>
        <w:rPr>
          <w:sz w:val="24"/>
          <w:szCs w:val="24"/>
        </w:rPr>
        <w:t>n one or more Club Committees.</w:t>
      </w:r>
    </w:p>
    <w:p w14:paraId="44DEBC01" w14:textId="77777777" w:rsidR="00B736DA" w:rsidRDefault="00B736DA" w:rsidP="00B736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Participate in one or more service projects.</w:t>
      </w:r>
    </w:p>
    <w:p w14:paraId="415A64B9" w14:textId="12142323" w:rsidR="00B736DA" w:rsidRDefault="00B736DA" w:rsidP="00B736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social events and special events, as possible, to get to know club members.</w:t>
      </w:r>
    </w:p>
    <w:p w14:paraId="2994A7B2" w14:textId="20772499" w:rsidR="00902FB5" w:rsidRPr="00B736DA" w:rsidRDefault="00902FB5" w:rsidP="00B736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Although optional, each member is encouraged to </w:t>
      </w:r>
      <w:proofErr w:type="gramStart"/>
      <w:r>
        <w:rPr>
          <w:sz w:val="24"/>
          <w:szCs w:val="24"/>
        </w:rPr>
        <w:t>make a donation</w:t>
      </w:r>
      <w:proofErr w:type="gramEnd"/>
      <w:r>
        <w:rPr>
          <w:sz w:val="24"/>
          <w:szCs w:val="24"/>
        </w:rPr>
        <w:t xml:space="preserve"> to The Rotary Foundation each year.</w:t>
      </w:r>
    </w:p>
    <w:p w14:paraId="7FD12EF7" w14:textId="0833AF9A" w:rsidR="00BD2DCF" w:rsidRDefault="00BD2DCF" w:rsidP="00BD2DCF">
      <w:pPr>
        <w:spacing w:after="0"/>
        <w:rPr>
          <w:sz w:val="24"/>
          <w:szCs w:val="24"/>
        </w:rPr>
      </w:pPr>
    </w:p>
    <w:p w14:paraId="41E449B6" w14:textId="032FA7A5" w:rsidR="009E4308" w:rsidRPr="009E4308" w:rsidRDefault="009E4308" w:rsidP="009E4308">
      <w:pPr>
        <w:spacing w:after="0"/>
        <w:jc w:val="center"/>
        <w:rPr>
          <w:b/>
          <w:bCs/>
          <w:sz w:val="28"/>
          <w:szCs w:val="28"/>
        </w:rPr>
      </w:pPr>
      <w:r w:rsidRPr="009E4308">
        <w:rPr>
          <w:b/>
          <w:bCs/>
          <w:sz w:val="28"/>
          <w:szCs w:val="28"/>
        </w:rPr>
        <w:t xml:space="preserve">If you would like to have a more meaningful life and make significant contributions to our community and the world, </w:t>
      </w:r>
      <w:r>
        <w:rPr>
          <w:b/>
          <w:bCs/>
          <w:sz w:val="28"/>
          <w:szCs w:val="28"/>
        </w:rPr>
        <w:t xml:space="preserve">becoming a member                                 of </w:t>
      </w:r>
      <w:r w:rsidRPr="009E4308">
        <w:rPr>
          <w:b/>
          <w:bCs/>
          <w:sz w:val="28"/>
          <w:szCs w:val="28"/>
        </w:rPr>
        <w:t xml:space="preserve">Champaign Rotary </w:t>
      </w:r>
      <w:r>
        <w:rPr>
          <w:b/>
          <w:bCs/>
          <w:sz w:val="28"/>
          <w:szCs w:val="28"/>
        </w:rPr>
        <w:t>can help you achieve these goals</w:t>
      </w:r>
      <w:r w:rsidRPr="009E4308">
        <w:rPr>
          <w:b/>
          <w:bCs/>
          <w:sz w:val="28"/>
          <w:szCs w:val="28"/>
        </w:rPr>
        <w:t>!</w:t>
      </w:r>
    </w:p>
    <w:sectPr w:rsidR="009E4308" w:rsidRPr="009E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315"/>
    <w:multiLevelType w:val="hybridMultilevel"/>
    <w:tmpl w:val="05C6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0054"/>
    <w:multiLevelType w:val="hybridMultilevel"/>
    <w:tmpl w:val="87AE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42"/>
    <w:rsid w:val="0001674F"/>
    <w:rsid w:val="00017F5E"/>
    <w:rsid w:val="000F7ED0"/>
    <w:rsid w:val="002E4812"/>
    <w:rsid w:val="00342B6C"/>
    <w:rsid w:val="0034497E"/>
    <w:rsid w:val="003A2F0C"/>
    <w:rsid w:val="003A48C6"/>
    <w:rsid w:val="00480C6C"/>
    <w:rsid w:val="004B1082"/>
    <w:rsid w:val="004F5032"/>
    <w:rsid w:val="005225D8"/>
    <w:rsid w:val="005F30CA"/>
    <w:rsid w:val="006A2736"/>
    <w:rsid w:val="00793E42"/>
    <w:rsid w:val="007F57F4"/>
    <w:rsid w:val="00860BE9"/>
    <w:rsid w:val="008C5948"/>
    <w:rsid w:val="00902FB5"/>
    <w:rsid w:val="0092604D"/>
    <w:rsid w:val="00945A66"/>
    <w:rsid w:val="009E4308"/>
    <w:rsid w:val="00A0471C"/>
    <w:rsid w:val="00A072DB"/>
    <w:rsid w:val="00A51867"/>
    <w:rsid w:val="00AE5258"/>
    <w:rsid w:val="00B12165"/>
    <w:rsid w:val="00B736DA"/>
    <w:rsid w:val="00BD2DCF"/>
    <w:rsid w:val="00C20D7F"/>
    <w:rsid w:val="00D25B50"/>
    <w:rsid w:val="00D9313A"/>
    <w:rsid w:val="00DA4B9F"/>
    <w:rsid w:val="00DE531A"/>
    <w:rsid w:val="00DF1600"/>
    <w:rsid w:val="00E706F4"/>
    <w:rsid w:val="00F0327C"/>
    <w:rsid w:val="00F03610"/>
    <w:rsid w:val="00F71C43"/>
    <w:rsid w:val="00FD6BEB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E506"/>
  <w15:chartTrackingRefBased/>
  <w15:docId w15:val="{CBFACEF3-6842-4CA8-98B7-0E4F1135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Marlys Scarbrough</cp:lastModifiedBy>
  <cp:revision>2</cp:revision>
  <cp:lastPrinted>2020-08-11T17:08:00Z</cp:lastPrinted>
  <dcterms:created xsi:type="dcterms:W3CDTF">2021-05-02T22:38:00Z</dcterms:created>
  <dcterms:modified xsi:type="dcterms:W3CDTF">2021-05-02T22:38:00Z</dcterms:modified>
</cp:coreProperties>
</file>