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1" w:rsidRPr="00734AA2" w:rsidRDefault="007C0183" w:rsidP="00E61943">
      <w:pPr>
        <w:tabs>
          <w:tab w:val="right" w:pos="10800"/>
        </w:tabs>
        <w:spacing w:after="40"/>
        <w:jc w:val="center"/>
        <w:outlineLvl w:val="0"/>
        <w:rPr>
          <w:sz w:val="36"/>
          <w:szCs w:val="36"/>
        </w:rPr>
      </w:pPr>
      <w:r>
        <w:rPr>
          <w:noProof/>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68580</wp:posOffset>
            </wp:positionV>
            <wp:extent cx="571500" cy="571500"/>
            <wp:effectExtent l="19050" t="0" r="0" b="0"/>
            <wp:wrapNone/>
            <wp:docPr id="3"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CE7B66">
        <w:rPr>
          <w:b/>
          <w:bCs/>
          <w:sz w:val="36"/>
          <w:szCs w:val="36"/>
        </w:rPr>
        <w:t>`</w:t>
      </w:r>
      <w:r w:rsidR="00B51291" w:rsidRPr="00734AA2">
        <w:rPr>
          <w:b/>
          <w:bCs/>
          <w:sz w:val="36"/>
          <w:szCs w:val="36"/>
        </w:rPr>
        <w:t>Champaign Rotary Club</w:t>
      </w:r>
    </w:p>
    <w:p w:rsidR="00B51291" w:rsidRPr="00324B20" w:rsidRDefault="00B51291" w:rsidP="00E61943">
      <w:pPr>
        <w:tabs>
          <w:tab w:val="left" w:pos="2520"/>
          <w:tab w:val="right" w:pos="10800"/>
        </w:tabs>
        <w:spacing w:after="40"/>
        <w:jc w:val="center"/>
        <w:outlineLvl w:val="0"/>
        <w:rPr>
          <w:rFonts w:ascii="AvantGarde Bk BT" w:hAnsi="AvantGarde Bk BT" w:cs="AvantGarde Bk BT"/>
          <w:sz w:val="18"/>
          <w:szCs w:val="18"/>
        </w:rPr>
      </w:pPr>
      <w:r w:rsidRPr="00324B20">
        <w:rPr>
          <w:rFonts w:ascii="AvantGarde Bk BT" w:hAnsi="AvantGarde Bk BT" w:cs="AvantGarde Bk BT"/>
          <w:sz w:val="18"/>
          <w:szCs w:val="18"/>
        </w:rPr>
        <w:t>“Service Above Self”</w:t>
      </w:r>
    </w:p>
    <w:p w:rsidR="00B51291" w:rsidRDefault="00B51291" w:rsidP="00B51291"/>
    <w:p w:rsidR="00B51291" w:rsidRDefault="00B51291" w:rsidP="00B51291"/>
    <w:p w:rsidR="00C344C3" w:rsidRDefault="00C344C3" w:rsidP="00E61943">
      <w:pPr>
        <w:outlineLvl w:val="0"/>
        <w:rPr>
          <w:b/>
        </w:rPr>
      </w:pPr>
      <w:r>
        <w:rPr>
          <w:b/>
        </w:rPr>
        <w:t>MINUTES</w:t>
      </w:r>
    </w:p>
    <w:p w:rsidR="00C344C3" w:rsidRDefault="00C344C3" w:rsidP="00E61943">
      <w:pPr>
        <w:outlineLvl w:val="0"/>
      </w:pPr>
      <w:r>
        <w:rPr>
          <w:b/>
        </w:rPr>
        <w:t>Champaign Rotary Club Board of Directors (</w:t>
      </w:r>
      <w:r w:rsidR="00107CD3">
        <w:rPr>
          <w:b/>
        </w:rPr>
        <w:t>11-12</w:t>
      </w:r>
      <w:r>
        <w:rPr>
          <w:b/>
        </w:rPr>
        <w:t>)</w:t>
      </w:r>
    </w:p>
    <w:p w:rsidR="00C344C3" w:rsidRDefault="004D205F">
      <w:pPr>
        <w:rPr>
          <w:b/>
        </w:rPr>
      </w:pPr>
      <w:r>
        <w:rPr>
          <w:b/>
        </w:rPr>
        <w:t>May 8, 2012</w:t>
      </w:r>
      <w:r w:rsidR="00705348">
        <w:rPr>
          <w:b/>
        </w:rPr>
        <w:t xml:space="preserve"> 7:30AM</w:t>
      </w:r>
    </w:p>
    <w:p w:rsidR="00021E09" w:rsidRDefault="002426B4" w:rsidP="00E61943">
      <w:pPr>
        <w:outlineLvl w:val="0"/>
        <w:rPr>
          <w:b/>
        </w:rPr>
      </w:pPr>
      <w:r>
        <w:rPr>
          <w:b/>
        </w:rPr>
        <w:t xml:space="preserve">505 W. University, Champaign, IL </w:t>
      </w:r>
    </w:p>
    <w:p w:rsidR="00AA6B8B" w:rsidRPr="00AA6B8B" w:rsidRDefault="00AA6B8B" w:rsidP="00AA6B8B"/>
    <w:p w:rsidR="00AA6B8B" w:rsidRPr="00AA6B8B" w:rsidRDefault="00C344C3" w:rsidP="00AA6B8B">
      <w:r>
        <w:rPr>
          <w:b/>
        </w:rPr>
        <w:t xml:space="preserve">Officers Present:  </w:t>
      </w:r>
      <w:r w:rsidR="00AA6B8B" w:rsidRPr="00AA6B8B">
        <w:t xml:space="preserve">President </w:t>
      </w:r>
      <w:r w:rsidR="001F7BEC">
        <w:t>Bill Malone</w:t>
      </w:r>
      <w:r w:rsidR="0057401B">
        <w:t xml:space="preserve">, </w:t>
      </w:r>
      <w:r w:rsidR="004D205F">
        <w:t xml:space="preserve">Treasurer Bryant Evans </w:t>
      </w:r>
      <w:r w:rsidR="00E9188A">
        <w:t xml:space="preserve">and </w:t>
      </w:r>
      <w:r w:rsidR="001B3199">
        <w:t xml:space="preserve">Executive Secretary </w:t>
      </w:r>
      <w:r w:rsidR="00EF5AF2">
        <w:t>Todd Salen</w:t>
      </w:r>
      <w:r w:rsidR="00EB0D1A">
        <w:t>.</w:t>
      </w:r>
    </w:p>
    <w:p w:rsidR="00AA6B8B" w:rsidRDefault="00C344C3" w:rsidP="00AA6B8B">
      <w:r>
        <w:rPr>
          <w:b/>
        </w:rPr>
        <w:t>Directors Present</w:t>
      </w:r>
      <w:r w:rsidR="00021E09">
        <w:rPr>
          <w:b/>
        </w:rPr>
        <w:t>:</w:t>
      </w:r>
      <w:r w:rsidR="00AA6B8B" w:rsidRPr="00AA6B8B">
        <w:t xml:space="preserve">  </w:t>
      </w:r>
      <w:r w:rsidR="00483BA1">
        <w:t xml:space="preserve">Karla Peterson, </w:t>
      </w:r>
      <w:r w:rsidR="00C35200">
        <w:t xml:space="preserve">Dale Morrissey, Guy Hall, </w:t>
      </w:r>
      <w:r w:rsidR="00EF5AF2" w:rsidRPr="004136D5">
        <w:t xml:space="preserve">Jerry Laughlin, </w:t>
      </w:r>
      <w:r w:rsidR="0057401B">
        <w:t>Darcy Sementi, Jeff Lehman</w:t>
      </w:r>
      <w:r w:rsidR="00C35200">
        <w:t>n</w:t>
      </w:r>
      <w:r w:rsidR="00CE7B66">
        <w:t xml:space="preserve">, </w:t>
      </w:r>
    </w:p>
    <w:p w:rsidR="00D91F87" w:rsidRPr="001A1FAD" w:rsidRDefault="00D91F87" w:rsidP="00AA6B8B">
      <w:r>
        <w:rPr>
          <w:b/>
        </w:rPr>
        <w:t>Directors Absent:</w:t>
      </w:r>
      <w:r w:rsidR="00022946">
        <w:rPr>
          <w:b/>
        </w:rPr>
        <w:t xml:space="preserve"> </w:t>
      </w:r>
      <w:r w:rsidR="001A1FAD">
        <w:rPr>
          <w:b/>
        </w:rPr>
        <w:t xml:space="preserve"> </w:t>
      </w:r>
      <w:r w:rsidR="004D205F">
        <w:t>Fay Rouseff-Baker President Elect, Past President Robert Driver, John Calderon</w:t>
      </w:r>
    </w:p>
    <w:p w:rsidR="00B20689" w:rsidRPr="00253783" w:rsidRDefault="00273F79" w:rsidP="00AA6B8B">
      <w:r>
        <w:rPr>
          <w:b/>
        </w:rPr>
        <w:t xml:space="preserve">Guest Rotarians: </w:t>
      </w:r>
    </w:p>
    <w:p w:rsidR="00C344C3" w:rsidRDefault="00C344C3">
      <w:r>
        <w:rPr>
          <w:noProof/>
        </w:rPr>
        <w:pict>
          <v:line id="_x0000_s1026" style="position:absolute;z-index:251657216" from=".25pt,4.8pt" to="432.25pt,4.8pt" strokeweight=".5pt"/>
        </w:pict>
      </w:r>
    </w:p>
    <w:p w:rsidR="00AA6B8B" w:rsidRDefault="00AA6B8B" w:rsidP="00E61943">
      <w:pPr>
        <w:outlineLvl w:val="0"/>
      </w:pPr>
      <w:r w:rsidRPr="00AA6B8B">
        <w:t xml:space="preserve">The meeting was called to order </w:t>
      </w:r>
      <w:smartTag w:uri="urn:schemas-microsoft-com:office:smarttags" w:element="PersonName">
        <w:r w:rsidRPr="00AA6B8B">
          <w:t>at</w:t>
        </w:r>
      </w:smartTag>
      <w:r w:rsidR="004D205F">
        <w:t xml:space="preserve"> </w:t>
      </w:r>
      <w:r w:rsidR="004D205F">
        <w:softHyphen/>
      </w:r>
      <w:r w:rsidR="004D205F">
        <w:softHyphen/>
      </w:r>
      <w:r w:rsidR="004D205F">
        <w:softHyphen/>
        <w:t xml:space="preserve"> 7:35</w:t>
      </w:r>
      <w:r w:rsidR="001A1FAD">
        <w:t xml:space="preserve"> </w:t>
      </w:r>
      <w:r w:rsidR="00705348">
        <w:t xml:space="preserve">AM </w:t>
      </w:r>
      <w:r w:rsidR="00016784">
        <w:t xml:space="preserve">by President </w:t>
      </w:r>
      <w:r w:rsidR="00CE7B66">
        <w:t>Malone</w:t>
      </w:r>
      <w:r w:rsidRPr="00AA6B8B">
        <w:t>.</w:t>
      </w:r>
    </w:p>
    <w:p w:rsidR="005879E6" w:rsidRDefault="005879E6" w:rsidP="00AA6B8B"/>
    <w:p w:rsidR="00B20689" w:rsidRPr="00AA6B8B" w:rsidRDefault="004D205F" w:rsidP="00B20689">
      <w:r>
        <w:t>April 10</w:t>
      </w:r>
      <w:r w:rsidR="00ED1B4E">
        <w:t>, 2012</w:t>
      </w:r>
      <w:r w:rsidR="00B20689">
        <w:t xml:space="preserve"> Minutes</w:t>
      </w:r>
      <w:r w:rsidR="00485345">
        <w:t xml:space="preserve"> approval</w:t>
      </w:r>
      <w:r w:rsidR="00B20689">
        <w:t>.</w:t>
      </w:r>
      <w:r w:rsidR="00334DD7">
        <w:t xml:space="preserve">  </w:t>
      </w:r>
      <w:r w:rsidR="0086546C" w:rsidRPr="0086546C">
        <w:rPr>
          <w:b/>
        </w:rPr>
        <w:t>MOTION:</w:t>
      </w:r>
      <w:r w:rsidR="00B20689">
        <w:t xml:space="preserve"> by</w:t>
      </w:r>
      <w:r w:rsidR="002C71F0">
        <w:t xml:space="preserve"> </w:t>
      </w:r>
      <w:r w:rsidR="00EF5AF2">
        <w:softHyphen/>
      </w:r>
      <w:r w:rsidR="00EF5AF2">
        <w:softHyphen/>
      </w:r>
      <w:r>
        <w:t>Laughlin.  Second: by Peterson.  Motion carries</w:t>
      </w:r>
    </w:p>
    <w:p w:rsidR="0084584E" w:rsidRDefault="0084584E" w:rsidP="0084584E">
      <w:pPr>
        <w:spacing w:before="100" w:beforeAutospacing="1" w:after="100" w:afterAutospacing="1"/>
        <w:ind w:left="1080"/>
      </w:pPr>
    </w:p>
    <w:p w:rsidR="0084584E" w:rsidRDefault="0084584E" w:rsidP="0084584E">
      <w:pPr>
        <w:numPr>
          <w:ilvl w:val="0"/>
          <w:numId w:val="4"/>
        </w:numPr>
        <w:spacing w:before="100" w:beforeAutospacing="1" w:after="100" w:afterAutospacing="1"/>
      </w:pPr>
      <w:r w:rsidRPr="009F73B2">
        <w:rPr>
          <w:b/>
        </w:rPr>
        <w:t>Old Business</w:t>
      </w:r>
      <w:r w:rsidRPr="009F73B2">
        <w:t>:</w:t>
      </w:r>
    </w:p>
    <w:p w:rsidR="004D205F" w:rsidRDefault="004D205F" w:rsidP="004D205F">
      <w:pPr>
        <w:numPr>
          <w:ilvl w:val="1"/>
          <w:numId w:val="4"/>
        </w:numPr>
        <w:spacing w:before="100" w:beforeAutospacing="1" w:after="100" w:afterAutospacing="1"/>
      </w:pPr>
      <w:r>
        <w:t xml:space="preserve">The upcoming tour from the “stans” arrives May 24.  Marilyn Davis informs the hosts, Calderon and Cornell there will be 21 coming.  </w:t>
      </w:r>
    </w:p>
    <w:p w:rsidR="0084584E" w:rsidRPr="00EF5AF2" w:rsidRDefault="004D205F" w:rsidP="004D205F">
      <w:pPr>
        <w:numPr>
          <w:ilvl w:val="1"/>
          <w:numId w:val="4"/>
        </w:numPr>
        <w:spacing w:before="100" w:beforeAutospacing="1" w:after="100" w:afterAutospacing="1"/>
      </w:pPr>
      <w:r>
        <w:t>The District approved the administrative assistant surcharge.  The cost will be $6.00 per member or approximately $1,000 per year. It was determined a member dues increase is not required at this time to meet this commitment.</w:t>
      </w:r>
    </w:p>
    <w:p w:rsidR="004D205F" w:rsidRDefault="0084584E" w:rsidP="004D205F">
      <w:pPr>
        <w:numPr>
          <w:ilvl w:val="0"/>
          <w:numId w:val="4"/>
        </w:numPr>
        <w:rPr>
          <w:b/>
        </w:rPr>
      </w:pPr>
      <w:r>
        <w:rPr>
          <w:b/>
        </w:rPr>
        <w:t>New Business</w:t>
      </w:r>
      <w:r w:rsidR="004D205F">
        <w:rPr>
          <w:b/>
        </w:rPr>
        <w:t>:</w:t>
      </w:r>
    </w:p>
    <w:p w:rsidR="00C52DF1" w:rsidRDefault="004D205F" w:rsidP="00C52DF1">
      <w:pPr>
        <w:numPr>
          <w:ilvl w:val="1"/>
          <w:numId w:val="4"/>
        </w:numPr>
        <w:rPr>
          <w:b/>
        </w:rPr>
      </w:pPr>
      <w:r>
        <w:rPr>
          <w:b/>
        </w:rPr>
        <w:t xml:space="preserve">MOTION: </w:t>
      </w:r>
      <w:r>
        <w:t>To approve the membership application of Ronald Smith: by Hall.  Second: by Peterson.  Motion carries.</w:t>
      </w:r>
    </w:p>
    <w:p w:rsidR="004D205F" w:rsidRDefault="004D205F" w:rsidP="00C52DF1">
      <w:pPr>
        <w:numPr>
          <w:ilvl w:val="1"/>
          <w:numId w:val="4"/>
        </w:numPr>
        <w:rPr>
          <w:b/>
        </w:rPr>
      </w:pPr>
      <w:r w:rsidRPr="00C52DF1">
        <w:rPr>
          <w:b/>
        </w:rPr>
        <w:t xml:space="preserve">MOTION: </w:t>
      </w:r>
      <w:r>
        <w:t>To accept the resignation of Emily Cash: by Peterson.  Second: by Sementi.  Motion carries.</w:t>
      </w:r>
    </w:p>
    <w:p w:rsidR="00C52DF1" w:rsidRPr="00C52DF1" w:rsidRDefault="00C52DF1" w:rsidP="00C52DF1">
      <w:pPr>
        <w:numPr>
          <w:ilvl w:val="1"/>
          <w:numId w:val="4"/>
        </w:numPr>
        <w:rPr>
          <w:b/>
        </w:rPr>
      </w:pPr>
      <w:r>
        <w:rPr>
          <w:b/>
        </w:rPr>
        <w:t xml:space="preserve">MOTION: </w:t>
      </w:r>
      <w:r>
        <w:t>To accept the recommendations of the specials projects committee to approve projects for the Salvation Army and the Soup Kitchen, funded through WGRC: by Sementi.  Second: by Laughlin.  Motion carries.</w:t>
      </w:r>
    </w:p>
    <w:p w:rsidR="00B20689" w:rsidRDefault="00B20689"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022946">
      <w:pPr>
        <w:outlineLvl w:val="0"/>
        <w:rPr>
          <w:b/>
        </w:rPr>
      </w:pPr>
    </w:p>
    <w:p w:rsidR="0084584E" w:rsidRDefault="0084584E" w:rsidP="00022946">
      <w:pPr>
        <w:outlineLvl w:val="0"/>
        <w:rPr>
          <w:b/>
        </w:rPr>
      </w:pPr>
    </w:p>
    <w:p w:rsidR="0084584E" w:rsidRDefault="0084584E" w:rsidP="00022946">
      <w:pPr>
        <w:outlineLvl w:val="0"/>
        <w:rPr>
          <w:b/>
        </w:rPr>
      </w:pPr>
    </w:p>
    <w:p w:rsidR="00022946" w:rsidRDefault="00C344C3" w:rsidP="00022946">
      <w:pPr>
        <w:outlineLvl w:val="0"/>
        <w:rPr>
          <w:b/>
        </w:rPr>
      </w:pPr>
      <w:r>
        <w:rPr>
          <w:b/>
        </w:rPr>
        <w:t>Reports:</w:t>
      </w:r>
    </w:p>
    <w:p w:rsidR="00EF5AF2" w:rsidRDefault="00022946" w:rsidP="00EF5AF2">
      <w:pPr>
        <w:numPr>
          <w:ilvl w:val="0"/>
          <w:numId w:val="2"/>
        </w:numPr>
        <w:rPr>
          <w:b/>
        </w:rPr>
      </w:pPr>
      <w:r>
        <w:rPr>
          <w:b/>
        </w:rPr>
        <w:t>President’s Report:</w:t>
      </w:r>
    </w:p>
    <w:p w:rsidR="00EF5AF2" w:rsidRPr="00C52DF1" w:rsidRDefault="009D3E33" w:rsidP="009D3E33">
      <w:pPr>
        <w:numPr>
          <w:ilvl w:val="1"/>
          <w:numId w:val="2"/>
        </w:numPr>
        <w:rPr>
          <w:b/>
        </w:rPr>
      </w:pPr>
      <w:r>
        <w:t xml:space="preserve">President Bill reports </w:t>
      </w:r>
      <w:r w:rsidR="00C52DF1">
        <w:t xml:space="preserve">Sarah Tufte has stepped forward to leaders the new members community service project.  </w:t>
      </w:r>
    </w:p>
    <w:p w:rsidR="00C52DF1" w:rsidRPr="00C52DF1" w:rsidRDefault="00C52DF1" w:rsidP="009D3E33">
      <w:pPr>
        <w:numPr>
          <w:ilvl w:val="1"/>
          <w:numId w:val="2"/>
        </w:numPr>
        <w:rPr>
          <w:b/>
        </w:rPr>
      </w:pPr>
      <w:r>
        <w:t>The Parkland Scholarship winners have not been chosen yet.  There will be a either a special meeting or email motion to approve once that information is received.</w:t>
      </w:r>
    </w:p>
    <w:p w:rsidR="00C52DF1" w:rsidRDefault="00C52DF1" w:rsidP="009D3E33">
      <w:pPr>
        <w:numPr>
          <w:ilvl w:val="1"/>
          <w:numId w:val="2"/>
        </w:numPr>
        <w:rPr>
          <w:b/>
        </w:rPr>
      </w:pPr>
      <w:r>
        <w:t xml:space="preserve">Our club has over 3000 Paul Harris points to distribute as a result in part of our donations to the Foundation last year.  President Bill suggests we use these points for Rotarians of the Month.  Other board members suggested we use them for other awards as well.  </w:t>
      </w:r>
      <w:r>
        <w:rPr>
          <w:b/>
        </w:rPr>
        <w:t xml:space="preserve">MOTION: </w:t>
      </w:r>
      <w:r>
        <w:t xml:space="preserve">To approve awarding 50 Paul Harris points to Rotarians of the Month going forward: by Hall.  Second: by Laughlin.  Motion carries.  </w:t>
      </w:r>
    </w:p>
    <w:p w:rsidR="009D3E33" w:rsidRDefault="009D3E33" w:rsidP="009D3E33">
      <w:pPr>
        <w:rPr>
          <w:b/>
        </w:rPr>
      </w:pPr>
    </w:p>
    <w:p w:rsidR="009D3E33" w:rsidRDefault="009D3E33" w:rsidP="009D3E33">
      <w:pPr>
        <w:rPr>
          <w:b/>
        </w:rPr>
      </w:pPr>
    </w:p>
    <w:p w:rsidR="009D3E33" w:rsidRPr="009D3E33" w:rsidRDefault="009D3E33" w:rsidP="009D3E33">
      <w:pPr>
        <w:rPr>
          <w:b/>
        </w:rPr>
      </w:pPr>
    </w:p>
    <w:p w:rsidR="00F81C5E" w:rsidRDefault="00F81C5E" w:rsidP="00CD4A96">
      <w:pPr>
        <w:numPr>
          <w:ilvl w:val="0"/>
          <w:numId w:val="2"/>
        </w:numPr>
        <w:rPr>
          <w:b/>
        </w:rPr>
      </w:pPr>
      <w:r w:rsidRPr="00432DB9">
        <w:rPr>
          <w:b/>
        </w:rPr>
        <w:t>Executive Secretary’s Report:</w:t>
      </w:r>
      <w:r w:rsidR="00C52DF1">
        <w:rPr>
          <w:b/>
        </w:rPr>
        <w:t xml:space="preserve">  </w:t>
      </w:r>
      <w:r w:rsidR="00C52DF1">
        <w:t xml:space="preserve">There was a discussion of dealing with members not in good standing prior to the June 1 cut off date for RI dues.  Four members were identified to follow up with: members Caywood, Arrington, Ingram and Kemper.  President Bill will contact each.  </w:t>
      </w:r>
      <w:r w:rsidR="00C52DF1">
        <w:rPr>
          <w:b/>
        </w:rPr>
        <w:t xml:space="preserve">MOTION: </w:t>
      </w:r>
      <w:r w:rsidR="00C52DF1">
        <w:t xml:space="preserve">To generate a letter requesting payment by May 25, 2012 and if payments are not received, membership will be terminated; by Laughlin.  Second: by Sementi.  Motion carries. </w:t>
      </w:r>
    </w:p>
    <w:p w:rsidR="009D3E33" w:rsidRDefault="009D3E33" w:rsidP="009D3E33">
      <w:pPr>
        <w:ind w:left="1440"/>
      </w:pPr>
    </w:p>
    <w:p w:rsidR="00DF0E87" w:rsidRDefault="00DF0E87" w:rsidP="009D3E33">
      <w:pPr>
        <w:ind w:left="1440"/>
      </w:pPr>
    </w:p>
    <w:p w:rsidR="00EF5AF2" w:rsidRPr="0059287A" w:rsidRDefault="005F6CAB" w:rsidP="0059287A">
      <w:pPr>
        <w:numPr>
          <w:ilvl w:val="0"/>
          <w:numId w:val="14"/>
        </w:numPr>
      </w:pPr>
      <w:r w:rsidRPr="0059287A">
        <w:rPr>
          <w:b/>
        </w:rPr>
        <w:t>T</w:t>
      </w:r>
      <w:r w:rsidR="008B7AE4" w:rsidRPr="0059287A">
        <w:rPr>
          <w:b/>
        </w:rPr>
        <w:t>reasurer’s Report</w:t>
      </w:r>
      <w:r w:rsidR="003377DB" w:rsidRPr="0059287A">
        <w:rPr>
          <w:b/>
        </w:rPr>
        <w:t>:</w:t>
      </w:r>
      <w:r w:rsidR="00C52DF1">
        <w:rPr>
          <w:b/>
        </w:rPr>
        <w:t xml:space="preserve">  </w:t>
      </w:r>
      <w:r w:rsidR="00C52DF1">
        <w:t xml:space="preserve">Treasurer Evans presented the updated budget.  </w:t>
      </w:r>
      <w:r w:rsidR="00C52DF1">
        <w:rPr>
          <w:b/>
        </w:rPr>
        <w:t xml:space="preserve">MOTION: </w:t>
      </w:r>
      <w:r w:rsidR="00C52DF1">
        <w:t xml:space="preserve">To accept the Treasurer’s report: by Laughlin.  Second: by Peterson.  Motion carries.  </w:t>
      </w:r>
    </w:p>
    <w:p w:rsidR="00796989" w:rsidRDefault="00796989" w:rsidP="00C52DF1"/>
    <w:p w:rsidR="00EF5AF2" w:rsidRDefault="009F73B2" w:rsidP="009D3E33">
      <w:pPr>
        <w:numPr>
          <w:ilvl w:val="0"/>
          <w:numId w:val="4"/>
        </w:numPr>
        <w:spacing w:before="100" w:beforeAutospacing="1" w:after="100" w:afterAutospacing="1"/>
      </w:pPr>
      <w:r w:rsidRPr="009F73B2">
        <w:rPr>
          <w:b/>
        </w:rPr>
        <w:t>Committee Reports</w:t>
      </w:r>
      <w:r w:rsidRPr="009F73B2">
        <w:t>:</w:t>
      </w:r>
    </w:p>
    <w:p w:rsidR="00384CBD" w:rsidRDefault="00EF5AF2" w:rsidP="009F73B2">
      <w:pPr>
        <w:numPr>
          <w:ilvl w:val="1"/>
          <w:numId w:val="4"/>
        </w:numPr>
        <w:spacing w:before="100" w:beforeAutospacing="1" w:after="100" w:afterAutospacing="1"/>
      </w:pPr>
      <w:r>
        <w:t xml:space="preserve">Guy Hall </w:t>
      </w:r>
      <w:r w:rsidR="00C52DF1">
        <w:t>– No report</w:t>
      </w:r>
    </w:p>
    <w:p w:rsidR="0067131D" w:rsidRDefault="0067131D" w:rsidP="0067131D">
      <w:pPr>
        <w:spacing w:before="100" w:beforeAutospacing="1" w:after="100" w:afterAutospacing="1"/>
      </w:pPr>
    </w:p>
    <w:p w:rsidR="0067131D" w:rsidRDefault="0067131D" w:rsidP="0067131D">
      <w:pPr>
        <w:numPr>
          <w:ilvl w:val="1"/>
          <w:numId w:val="4"/>
        </w:numPr>
        <w:spacing w:before="100" w:beforeAutospacing="1" w:after="100" w:afterAutospacing="1"/>
      </w:pPr>
      <w:r>
        <w:t>Jerry Laug</w:t>
      </w:r>
      <w:r w:rsidR="00C52DF1">
        <w:t>h</w:t>
      </w:r>
      <w:r>
        <w:t>lin</w:t>
      </w:r>
      <w:r w:rsidR="00C52DF1">
        <w:t xml:space="preserve"> – Reports he is working with Rouseff-Baker to find his successor for the Cannon Committee Chair for 2013.  </w:t>
      </w:r>
    </w:p>
    <w:p w:rsidR="00EF5AF2" w:rsidRDefault="00EF5AF2" w:rsidP="00EF5AF2">
      <w:pPr>
        <w:spacing w:before="100" w:beforeAutospacing="1" w:after="100" w:afterAutospacing="1"/>
        <w:ind w:left="1080"/>
      </w:pPr>
    </w:p>
    <w:p w:rsidR="00EF770F" w:rsidRDefault="00EF770F" w:rsidP="009F73B2">
      <w:pPr>
        <w:numPr>
          <w:ilvl w:val="1"/>
          <w:numId w:val="4"/>
        </w:numPr>
        <w:spacing w:before="100" w:beforeAutospacing="1" w:after="100" w:afterAutospacing="1"/>
      </w:pPr>
      <w:r>
        <w:t>Dale Morri</w:t>
      </w:r>
      <w:r w:rsidR="00C35200">
        <w:t>s</w:t>
      </w:r>
      <w:r>
        <w:t xml:space="preserve">sey </w:t>
      </w:r>
      <w:r w:rsidR="00C52DF1">
        <w:t>– Reports he has contacted to committee chairs, Gunji and Warfel, and they have agreed to serve again next year.</w:t>
      </w:r>
    </w:p>
    <w:p w:rsidR="00EF5AF2" w:rsidRDefault="00EF5AF2" w:rsidP="00EF5AF2">
      <w:pPr>
        <w:spacing w:before="100" w:beforeAutospacing="1" w:after="100" w:afterAutospacing="1"/>
        <w:ind w:left="1080"/>
      </w:pPr>
    </w:p>
    <w:p w:rsidR="00384CBD" w:rsidRDefault="00384CBD" w:rsidP="009F73B2">
      <w:pPr>
        <w:numPr>
          <w:ilvl w:val="1"/>
          <w:numId w:val="4"/>
        </w:numPr>
        <w:spacing w:before="100" w:beforeAutospacing="1" w:after="100" w:afterAutospacing="1"/>
      </w:pPr>
      <w:r>
        <w:lastRenderedPageBreak/>
        <w:t xml:space="preserve">Karla Peterson </w:t>
      </w:r>
      <w:r w:rsidR="00C52DF1">
        <w:t>– No report.</w:t>
      </w:r>
    </w:p>
    <w:p w:rsidR="008C20FB" w:rsidRDefault="008C20FB" w:rsidP="008C20FB">
      <w:pPr>
        <w:spacing w:before="100" w:beforeAutospacing="1" w:after="100" w:afterAutospacing="1"/>
      </w:pPr>
    </w:p>
    <w:p w:rsidR="008C20FB" w:rsidRDefault="009D3E33" w:rsidP="009F73B2">
      <w:pPr>
        <w:numPr>
          <w:ilvl w:val="1"/>
          <w:numId w:val="4"/>
        </w:numPr>
        <w:spacing w:before="100" w:beforeAutospacing="1" w:after="100" w:afterAutospacing="1"/>
      </w:pPr>
      <w:r>
        <w:t>Jeff Lehman</w:t>
      </w:r>
      <w:r w:rsidR="00C35200">
        <w:t>n</w:t>
      </w:r>
      <w:r w:rsidR="00C52DF1">
        <w:t xml:space="preserve"> – Thanks President Bill for hosting the International Visitors Memorial Day weekend. </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Darcy Sementi</w:t>
      </w:r>
      <w:r w:rsidR="00C52DF1">
        <w:t xml:space="preserve"> – Reports all chairs have agreed to serve again next year.  </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John Calderon</w:t>
      </w:r>
      <w:r w:rsidR="00C52DF1">
        <w:t xml:space="preserve"> – Not present.</w:t>
      </w:r>
    </w:p>
    <w:p w:rsidR="00EF5AF2" w:rsidRDefault="00EF5AF2" w:rsidP="00EF5AF2">
      <w:pPr>
        <w:spacing w:before="100" w:beforeAutospacing="1" w:after="100" w:afterAutospacing="1"/>
        <w:ind w:left="1080"/>
      </w:pPr>
    </w:p>
    <w:p w:rsidR="003938EA" w:rsidRDefault="009D3E33" w:rsidP="009F73B2">
      <w:pPr>
        <w:numPr>
          <w:ilvl w:val="1"/>
          <w:numId w:val="4"/>
        </w:numPr>
        <w:spacing w:before="100" w:beforeAutospacing="1" w:after="100" w:afterAutospacing="1"/>
      </w:pPr>
      <w:r>
        <w:t xml:space="preserve">President </w:t>
      </w:r>
      <w:r w:rsidR="0084584E">
        <w:t xml:space="preserve">Elect </w:t>
      </w:r>
      <w:r>
        <w:t>Rouseff - Baker</w:t>
      </w:r>
      <w:r w:rsidR="003938EA">
        <w:t xml:space="preserve"> – </w:t>
      </w:r>
      <w:r w:rsidR="00C52DF1">
        <w:t xml:space="preserve"> Not Presents</w:t>
      </w:r>
    </w:p>
    <w:p w:rsidR="00A226A7" w:rsidRDefault="00A226A7" w:rsidP="00A0389D">
      <w:pPr>
        <w:ind w:left="1080"/>
        <w:outlineLvl w:val="0"/>
        <w:rPr>
          <w:b/>
        </w:rPr>
      </w:pPr>
    </w:p>
    <w:p w:rsidR="00EF5AF2" w:rsidRDefault="00EF5AF2"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EF5AF2" w:rsidRDefault="00EF5AF2" w:rsidP="00A0389D">
      <w:pPr>
        <w:ind w:left="1080"/>
        <w:outlineLvl w:val="0"/>
      </w:pPr>
    </w:p>
    <w:p w:rsidR="007E075C" w:rsidRDefault="00335D91" w:rsidP="00EC1492">
      <w:pPr>
        <w:outlineLvl w:val="0"/>
        <w:rPr>
          <w:b/>
        </w:rPr>
      </w:pPr>
      <w:r>
        <w:t xml:space="preserve">Next Board meeting is </w:t>
      </w:r>
      <w:r w:rsidR="00DC1CEC">
        <w:t>June 12</w:t>
      </w:r>
      <w:r w:rsidR="00E02A46">
        <w:t>, 2012</w:t>
      </w:r>
      <w:r w:rsidR="00C52DF1">
        <w:t xml:space="preserve"> at Jerry Laughlin’s offi</w:t>
      </w:r>
      <w:r w:rsidR="007C0183">
        <w:t>c</w:t>
      </w:r>
      <w:r w:rsidR="00C52DF1">
        <w:t xml:space="preserve">e.  </w:t>
      </w:r>
      <w:r w:rsidR="007C0183">
        <w:t>Wells Fargo.  2337 S. Neil. Champaign.  (South of Biaggis)</w:t>
      </w:r>
    </w:p>
    <w:p w:rsidR="00EB5AC9" w:rsidRDefault="00EB5AC9" w:rsidP="00AA6B8B"/>
    <w:p w:rsidR="005B357D" w:rsidRDefault="00AA6B8B" w:rsidP="00AA6B8B">
      <w:r w:rsidRPr="00AA6B8B">
        <w:t>No further business being conducted, </w:t>
      </w:r>
      <w:r w:rsidR="00F81C5E">
        <w:t>President</w:t>
      </w:r>
      <w:r w:rsidR="00EB5AC9">
        <w:t xml:space="preserve"> </w:t>
      </w:r>
      <w:r w:rsidR="007A1A6C">
        <w:t>Malone</w:t>
      </w:r>
      <w:r w:rsidR="00EB5AC9">
        <w:t xml:space="preserve"> concluded</w:t>
      </w:r>
      <w:r w:rsidR="006E3491">
        <w:t xml:space="preserve"> the meeting </w:t>
      </w:r>
      <w:smartTag w:uri="urn:schemas-microsoft-com:office:smarttags" w:element="PersonName">
        <w:r w:rsidR="006E3491">
          <w:t>at</w:t>
        </w:r>
      </w:smartTag>
      <w:r w:rsidR="009F73B2">
        <w:t xml:space="preserve"> </w:t>
      </w:r>
      <w:r w:rsidR="007C0183">
        <w:softHyphen/>
      </w:r>
      <w:r w:rsidR="007C0183">
        <w:softHyphen/>
      </w:r>
      <w:r w:rsidR="007C0183">
        <w:softHyphen/>
        <w:t xml:space="preserve"> 8:57 </w:t>
      </w:r>
      <w:r w:rsidR="009F73B2">
        <w:t>AM</w:t>
      </w:r>
      <w:r w:rsidR="006E3491">
        <w:t>.</w:t>
      </w:r>
      <w:r>
        <w:t> </w:t>
      </w:r>
      <w:r w:rsidR="00EB5AC9">
        <w:t xml:space="preserve"> </w:t>
      </w:r>
    </w:p>
    <w:p w:rsidR="005B357D" w:rsidRDefault="005B357D" w:rsidP="00AA6B8B"/>
    <w:p w:rsidR="002A2648" w:rsidRDefault="002A2648" w:rsidP="00AA6B8B">
      <w:r>
        <w:t>Respectfully submitted,</w:t>
      </w:r>
    </w:p>
    <w:p w:rsidR="005A5964" w:rsidRDefault="00EF5AF2" w:rsidP="005A5964">
      <w:r>
        <w:t>Todd Salen</w:t>
      </w:r>
      <w:r w:rsidR="00D75C03">
        <w:t>, Executive Secretary</w:t>
      </w:r>
    </w:p>
    <w:sectPr w:rsidR="005A5964" w:rsidSect="00996BB4">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BB" w:rsidRDefault="00E369BB">
      <w:r>
        <w:separator/>
      </w:r>
    </w:p>
  </w:endnote>
  <w:endnote w:type="continuationSeparator" w:id="0">
    <w:p w:rsidR="00E369BB" w:rsidRDefault="00E36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F2" w:rsidRDefault="00EF5AF2" w:rsidP="00F97E1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C018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C0183">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BB" w:rsidRDefault="00E369BB">
      <w:r>
        <w:separator/>
      </w:r>
    </w:p>
  </w:footnote>
  <w:footnote w:type="continuationSeparator" w:id="0">
    <w:p w:rsidR="00E369BB" w:rsidRDefault="00E36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39"/>
    <w:multiLevelType w:val="hybridMultilevel"/>
    <w:tmpl w:val="94D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B5AD5"/>
    <w:multiLevelType w:val="hybridMultilevel"/>
    <w:tmpl w:val="E35E2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4E2"/>
    <w:multiLevelType w:val="hybridMultilevel"/>
    <w:tmpl w:val="D65AE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A1B95"/>
    <w:multiLevelType w:val="hybridMultilevel"/>
    <w:tmpl w:val="9C6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1D09"/>
    <w:multiLevelType w:val="hybridMultilevel"/>
    <w:tmpl w:val="3CB67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66605"/>
    <w:multiLevelType w:val="hybridMultilevel"/>
    <w:tmpl w:val="195AD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2577C"/>
    <w:multiLevelType w:val="hybridMultilevel"/>
    <w:tmpl w:val="EBE2B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07D7A"/>
    <w:multiLevelType w:val="hybridMultilevel"/>
    <w:tmpl w:val="06C61B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4E6ACE"/>
    <w:multiLevelType w:val="hybridMultilevel"/>
    <w:tmpl w:val="F8988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B37CA"/>
    <w:multiLevelType w:val="hybridMultilevel"/>
    <w:tmpl w:val="44C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1127A"/>
    <w:multiLevelType w:val="hybridMultilevel"/>
    <w:tmpl w:val="68B8C7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EA2"/>
    <w:multiLevelType w:val="hybridMultilevel"/>
    <w:tmpl w:val="F97A6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46195"/>
    <w:multiLevelType w:val="hybridMultilevel"/>
    <w:tmpl w:val="B1D8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F3538"/>
    <w:multiLevelType w:val="hybridMultilevel"/>
    <w:tmpl w:val="AEF2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6"/>
  </w:num>
  <w:num w:numId="6">
    <w:abstractNumId w:val="5"/>
  </w:num>
  <w:num w:numId="7">
    <w:abstractNumId w:val="1"/>
  </w:num>
  <w:num w:numId="8">
    <w:abstractNumId w:val="10"/>
  </w:num>
  <w:num w:numId="9">
    <w:abstractNumId w:val="2"/>
  </w:num>
  <w:num w:numId="10">
    <w:abstractNumId w:val="9"/>
  </w:num>
  <w:num w:numId="11">
    <w:abstractNumId w:val="0"/>
  </w:num>
  <w:num w:numId="12">
    <w:abstractNumId w:val="13"/>
  </w:num>
  <w:num w:numId="13">
    <w:abstractNumId w:val="11"/>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1BAD"/>
    <w:rsid w:val="00003891"/>
    <w:rsid w:val="00016784"/>
    <w:rsid w:val="000218F6"/>
    <w:rsid w:val="00021E09"/>
    <w:rsid w:val="00022946"/>
    <w:rsid w:val="00042FA9"/>
    <w:rsid w:val="00044981"/>
    <w:rsid w:val="00047A65"/>
    <w:rsid w:val="00051F3A"/>
    <w:rsid w:val="00071BAD"/>
    <w:rsid w:val="0007679D"/>
    <w:rsid w:val="0008025B"/>
    <w:rsid w:val="00086157"/>
    <w:rsid w:val="000A2529"/>
    <w:rsid w:val="000A2BBD"/>
    <w:rsid w:val="000A30A5"/>
    <w:rsid w:val="000B0CA0"/>
    <w:rsid w:val="000D6834"/>
    <w:rsid w:val="000F28C6"/>
    <w:rsid w:val="00105609"/>
    <w:rsid w:val="00107CD3"/>
    <w:rsid w:val="0011170A"/>
    <w:rsid w:val="00117316"/>
    <w:rsid w:val="00117A1F"/>
    <w:rsid w:val="001231EC"/>
    <w:rsid w:val="00125815"/>
    <w:rsid w:val="00125863"/>
    <w:rsid w:val="00153C42"/>
    <w:rsid w:val="0016181E"/>
    <w:rsid w:val="001630E6"/>
    <w:rsid w:val="001813C5"/>
    <w:rsid w:val="00181A1F"/>
    <w:rsid w:val="00185AB7"/>
    <w:rsid w:val="00191AEB"/>
    <w:rsid w:val="00195B4F"/>
    <w:rsid w:val="00197114"/>
    <w:rsid w:val="001A1FAD"/>
    <w:rsid w:val="001A6FDB"/>
    <w:rsid w:val="001B3199"/>
    <w:rsid w:val="001B3A85"/>
    <w:rsid w:val="001B3BF3"/>
    <w:rsid w:val="001B45B3"/>
    <w:rsid w:val="001B6976"/>
    <w:rsid w:val="001C3AED"/>
    <w:rsid w:val="001E11F0"/>
    <w:rsid w:val="001E294C"/>
    <w:rsid w:val="001E3BFF"/>
    <w:rsid w:val="001E56C7"/>
    <w:rsid w:val="001E66EB"/>
    <w:rsid w:val="001F100D"/>
    <w:rsid w:val="001F3B24"/>
    <w:rsid w:val="001F7BEC"/>
    <w:rsid w:val="0020058C"/>
    <w:rsid w:val="00214AB0"/>
    <w:rsid w:val="0023206F"/>
    <w:rsid w:val="002426B4"/>
    <w:rsid w:val="002516B1"/>
    <w:rsid w:val="00253783"/>
    <w:rsid w:val="002549CF"/>
    <w:rsid w:val="00255B20"/>
    <w:rsid w:val="002605FF"/>
    <w:rsid w:val="00264D89"/>
    <w:rsid w:val="00266301"/>
    <w:rsid w:val="00266452"/>
    <w:rsid w:val="0026724C"/>
    <w:rsid w:val="00270A42"/>
    <w:rsid w:val="0027152A"/>
    <w:rsid w:val="0027159B"/>
    <w:rsid w:val="00273F79"/>
    <w:rsid w:val="00274676"/>
    <w:rsid w:val="00287903"/>
    <w:rsid w:val="0029027E"/>
    <w:rsid w:val="002910A3"/>
    <w:rsid w:val="00293F5A"/>
    <w:rsid w:val="00296CB8"/>
    <w:rsid w:val="002A2648"/>
    <w:rsid w:val="002C6547"/>
    <w:rsid w:val="002C71F0"/>
    <w:rsid w:val="002C750F"/>
    <w:rsid w:val="002D539B"/>
    <w:rsid w:val="002E5EA4"/>
    <w:rsid w:val="002F6C33"/>
    <w:rsid w:val="002F6F7A"/>
    <w:rsid w:val="00305343"/>
    <w:rsid w:val="00324A93"/>
    <w:rsid w:val="00331A3A"/>
    <w:rsid w:val="00333C12"/>
    <w:rsid w:val="00334DD7"/>
    <w:rsid w:val="00335D91"/>
    <w:rsid w:val="003360DA"/>
    <w:rsid w:val="003377DB"/>
    <w:rsid w:val="00345E7C"/>
    <w:rsid w:val="00361941"/>
    <w:rsid w:val="00383490"/>
    <w:rsid w:val="00384CBD"/>
    <w:rsid w:val="00386466"/>
    <w:rsid w:val="003938EA"/>
    <w:rsid w:val="003945F0"/>
    <w:rsid w:val="003A4A6F"/>
    <w:rsid w:val="003A6B69"/>
    <w:rsid w:val="003A6F95"/>
    <w:rsid w:val="003B14BB"/>
    <w:rsid w:val="003B7C3E"/>
    <w:rsid w:val="003D40EC"/>
    <w:rsid w:val="003D527F"/>
    <w:rsid w:val="003E5197"/>
    <w:rsid w:val="00402B8C"/>
    <w:rsid w:val="00404C2E"/>
    <w:rsid w:val="00411305"/>
    <w:rsid w:val="004136D5"/>
    <w:rsid w:val="00432DB9"/>
    <w:rsid w:val="00435C76"/>
    <w:rsid w:val="00445D75"/>
    <w:rsid w:val="004555BE"/>
    <w:rsid w:val="004617DE"/>
    <w:rsid w:val="00466CBC"/>
    <w:rsid w:val="00466D9C"/>
    <w:rsid w:val="00472C7F"/>
    <w:rsid w:val="00474D34"/>
    <w:rsid w:val="004824B0"/>
    <w:rsid w:val="00483BA1"/>
    <w:rsid w:val="00485345"/>
    <w:rsid w:val="004864EA"/>
    <w:rsid w:val="00494809"/>
    <w:rsid w:val="004A1815"/>
    <w:rsid w:val="004A5B37"/>
    <w:rsid w:val="004B3EFD"/>
    <w:rsid w:val="004B51BA"/>
    <w:rsid w:val="004C0DD4"/>
    <w:rsid w:val="004C173B"/>
    <w:rsid w:val="004C56A2"/>
    <w:rsid w:val="004D205F"/>
    <w:rsid w:val="004D6B82"/>
    <w:rsid w:val="004D7A7A"/>
    <w:rsid w:val="004E184D"/>
    <w:rsid w:val="004F21EE"/>
    <w:rsid w:val="004F4C9A"/>
    <w:rsid w:val="004F5563"/>
    <w:rsid w:val="004F588B"/>
    <w:rsid w:val="0050730F"/>
    <w:rsid w:val="00510E2A"/>
    <w:rsid w:val="00537699"/>
    <w:rsid w:val="005514E9"/>
    <w:rsid w:val="005536D1"/>
    <w:rsid w:val="00561B49"/>
    <w:rsid w:val="00563F63"/>
    <w:rsid w:val="00564E75"/>
    <w:rsid w:val="005657AE"/>
    <w:rsid w:val="0057401B"/>
    <w:rsid w:val="00583C40"/>
    <w:rsid w:val="00586A64"/>
    <w:rsid w:val="005879E6"/>
    <w:rsid w:val="0059287A"/>
    <w:rsid w:val="005A1BA7"/>
    <w:rsid w:val="005A5482"/>
    <w:rsid w:val="005A5964"/>
    <w:rsid w:val="005B357D"/>
    <w:rsid w:val="005B5F9F"/>
    <w:rsid w:val="005C29A9"/>
    <w:rsid w:val="005C55E3"/>
    <w:rsid w:val="005D1FEC"/>
    <w:rsid w:val="005D34AF"/>
    <w:rsid w:val="005D3C5B"/>
    <w:rsid w:val="005D60EA"/>
    <w:rsid w:val="005D688C"/>
    <w:rsid w:val="005E5FD3"/>
    <w:rsid w:val="005F5FD0"/>
    <w:rsid w:val="005F6CAB"/>
    <w:rsid w:val="006068F4"/>
    <w:rsid w:val="0060716B"/>
    <w:rsid w:val="00626EFC"/>
    <w:rsid w:val="00627397"/>
    <w:rsid w:val="006408E7"/>
    <w:rsid w:val="00650E8A"/>
    <w:rsid w:val="00656BE1"/>
    <w:rsid w:val="0065701E"/>
    <w:rsid w:val="00670164"/>
    <w:rsid w:val="0067131D"/>
    <w:rsid w:val="006719D2"/>
    <w:rsid w:val="006779FF"/>
    <w:rsid w:val="00683DFC"/>
    <w:rsid w:val="006878F7"/>
    <w:rsid w:val="00687A03"/>
    <w:rsid w:val="00690D68"/>
    <w:rsid w:val="006A4167"/>
    <w:rsid w:val="006B25C4"/>
    <w:rsid w:val="006B6F12"/>
    <w:rsid w:val="006B7551"/>
    <w:rsid w:val="006C5AFD"/>
    <w:rsid w:val="006E242C"/>
    <w:rsid w:val="006E3491"/>
    <w:rsid w:val="006E5C01"/>
    <w:rsid w:val="00705348"/>
    <w:rsid w:val="00707068"/>
    <w:rsid w:val="0071310D"/>
    <w:rsid w:val="007237B1"/>
    <w:rsid w:val="00723C2E"/>
    <w:rsid w:val="00724399"/>
    <w:rsid w:val="00732EE5"/>
    <w:rsid w:val="0073622D"/>
    <w:rsid w:val="0075096F"/>
    <w:rsid w:val="00754D0F"/>
    <w:rsid w:val="00771913"/>
    <w:rsid w:val="00777E30"/>
    <w:rsid w:val="00781CE3"/>
    <w:rsid w:val="0078379A"/>
    <w:rsid w:val="00796989"/>
    <w:rsid w:val="00797827"/>
    <w:rsid w:val="007A12A4"/>
    <w:rsid w:val="007A1A6C"/>
    <w:rsid w:val="007A358D"/>
    <w:rsid w:val="007C0183"/>
    <w:rsid w:val="007C2102"/>
    <w:rsid w:val="007C3128"/>
    <w:rsid w:val="007C4335"/>
    <w:rsid w:val="007D1B8A"/>
    <w:rsid w:val="007E04C5"/>
    <w:rsid w:val="007E075C"/>
    <w:rsid w:val="007E2E49"/>
    <w:rsid w:val="007E2FB1"/>
    <w:rsid w:val="007E5E34"/>
    <w:rsid w:val="007E6ABB"/>
    <w:rsid w:val="007E6C1E"/>
    <w:rsid w:val="007F64AC"/>
    <w:rsid w:val="007F79D0"/>
    <w:rsid w:val="00804AB3"/>
    <w:rsid w:val="00810E4A"/>
    <w:rsid w:val="00823DCA"/>
    <w:rsid w:val="00834C24"/>
    <w:rsid w:val="0084584E"/>
    <w:rsid w:val="0085316C"/>
    <w:rsid w:val="00862EEA"/>
    <w:rsid w:val="00863309"/>
    <w:rsid w:val="0086546C"/>
    <w:rsid w:val="008A791C"/>
    <w:rsid w:val="008B394B"/>
    <w:rsid w:val="008B7AE4"/>
    <w:rsid w:val="008B7E42"/>
    <w:rsid w:val="008C20FB"/>
    <w:rsid w:val="008C468A"/>
    <w:rsid w:val="008C6093"/>
    <w:rsid w:val="008E01FB"/>
    <w:rsid w:val="008E304E"/>
    <w:rsid w:val="008E5D26"/>
    <w:rsid w:val="008F36A4"/>
    <w:rsid w:val="009012E1"/>
    <w:rsid w:val="00902C5F"/>
    <w:rsid w:val="009056B8"/>
    <w:rsid w:val="009266F6"/>
    <w:rsid w:val="00933C5D"/>
    <w:rsid w:val="00942EF9"/>
    <w:rsid w:val="009450CF"/>
    <w:rsid w:val="00973E8E"/>
    <w:rsid w:val="00990B6E"/>
    <w:rsid w:val="009942B3"/>
    <w:rsid w:val="00994D4C"/>
    <w:rsid w:val="00996BB4"/>
    <w:rsid w:val="00997AA2"/>
    <w:rsid w:val="009A0771"/>
    <w:rsid w:val="009B7BAC"/>
    <w:rsid w:val="009C2BFE"/>
    <w:rsid w:val="009C6914"/>
    <w:rsid w:val="009D3E33"/>
    <w:rsid w:val="009F73B2"/>
    <w:rsid w:val="00A0389D"/>
    <w:rsid w:val="00A05F5B"/>
    <w:rsid w:val="00A16F4E"/>
    <w:rsid w:val="00A226A7"/>
    <w:rsid w:val="00A22C05"/>
    <w:rsid w:val="00A369E9"/>
    <w:rsid w:val="00A41ECD"/>
    <w:rsid w:val="00A43073"/>
    <w:rsid w:val="00A52A3A"/>
    <w:rsid w:val="00A64D0F"/>
    <w:rsid w:val="00A806F0"/>
    <w:rsid w:val="00A81C6C"/>
    <w:rsid w:val="00A8760F"/>
    <w:rsid w:val="00A91457"/>
    <w:rsid w:val="00AA58A1"/>
    <w:rsid w:val="00AA6B8B"/>
    <w:rsid w:val="00AC136B"/>
    <w:rsid w:val="00AC1CBE"/>
    <w:rsid w:val="00AC4B08"/>
    <w:rsid w:val="00AC7744"/>
    <w:rsid w:val="00AF3396"/>
    <w:rsid w:val="00B134F3"/>
    <w:rsid w:val="00B17E28"/>
    <w:rsid w:val="00B20689"/>
    <w:rsid w:val="00B3194A"/>
    <w:rsid w:val="00B352DB"/>
    <w:rsid w:val="00B35E71"/>
    <w:rsid w:val="00B51291"/>
    <w:rsid w:val="00B601CC"/>
    <w:rsid w:val="00B61DFB"/>
    <w:rsid w:val="00B62730"/>
    <w:rsid w:val="00B66CEE"/>
    <w:rsid w:val="00B66F12"/>
    <w:rsid w:val="00B807F7"/>
    <w:rsid w:val="00B85BBA"/>
    <w:rsid w:val="00B96F14"/>
    <w:rsid w:val="00BA3D4E"/>
    <w:rsid w:val="00BA5263"/>
    <w:rsid w:val="00BB0558"/>
    <w:rsid w:val="00BF41D1"/>
    <w:rsid w:val="00BF45E8"/>
    <w:rsid w:val="00BF63F4"/>
    <w:rsid w:val="00C03FDB"/>
    <w:rsid w:val="00C21B4B"/>
    <w:rsid w:val="00C24428"/>
    <w:rsid w:val="00C33162"/>
    <w:rsid w:val="00C344C3"/>
    <w:rsid w:val="00C35200"/>
    <w:rsid w:val="00C402AC"/>
    <w:rsid w:val="00C41CA8"/>
    <w:rsid w:val="00C43897"/>
    <w:rsid w:val="00C52DF1"/>
    <w:rsid w:val="00C548D0"/>
    <w:rsid w:val="00C63B92"/>
    <w:rsid w:val="00C66FAA"/>
    <w:rsid w:val="00CA4988"/>
    <w:rsid w:val="00CA4C1A"/>
    <w:rsid w:val="00CB003D"/>
    <w:rsid w:val="00CC4AF5"/>
    <w:rsid w:val="00CD3F15"/>
    <w:rsid w:val="00CD4A96"/>
    <w:rsid w:val="00CE375C"/>
    <w:rsid w:val="00CE79A3"/>
    <w:rsid w:val="00CE7B66"/>
    <w:rsid w:val="00CF5E49"/>
    <w:rsid w:val="00D12801"/>
    <w:rsid w:val="00D22808"/>
    <w:rsid w:val="00D31D00"/>
    <w:rsid w:val="00D352D7"/>
    <w:rsid w:val="00D37928"/>
    <w:rsid w:val="00D6094C"/>
    <w:rsid w:val="00D6299E"/>
    <w:rsid w:val="00D66DD6"/>
    <w:rsid w:val="00D70ED4"/>
    <w:rsid w:val="00D724AF"/>
    <w:rsid w:val="00D72684"/>
    <w:rsid w:val="00D75C03"/>
    <w:rsid w:val="00D777C9"/>
    <w:rsid w:val="00D840B6"/>
    <w:rsid w:val="00D878DF"/>
    <w:rsid w:val="00D91F87"/>
    <w:rsid w:val="00D96547"/>
    <w:rsid w:val="00DB2FB0"/>
    <w:rsid w:val="00DC1CEC"/>
    <w:rsid w:val="00DD7EA6"/>
    <w:rsid w:val="00DE4886"/>
    <w:rsid w:val="00DF0E87"/>
    <w:rsid w:val="00DF1A59"/>
    <w:rsid w:val="00DF3732"/>
    <w:rsid w:val="00E02A46"/>
    <w:rsid w:val="00E05A57"/>
    <w:rsid w:val="00E06745"/>
    <w:rsid w:val="00E113D3"/>
    <w:rsid w:val="00E21707"/>
    <w:rsid w:val="00E24019"/>
    <w:rsid w:val="00E31ADD"/>
    <w:rsid w:val="00E369BB"/>
    <w:rsid w:val="00E415C2"/>
    <w:rsid w:val="00E431D0"/>
    <w:rsid w:val="00E469B9"/>
    <w:rsid w:val="00E53394"/>
    <w:rsid w:val="00E533BD"/>
    <w:rsid w:val="00E5694E"/>
    <w:rsid w:val="00E61943"/>
    <w:rsid w:val="00E62D6E"/>
    <w:rsid w:val="00E63BCD"/>
    <w:rsid w:val="00E72A0C"/>
    <w:rsid w:val="00E72B07"/>
    <w:rsid w:val="00E9188A"/>
    <w:rsid w:val="00E91BC7"/>
    <w:rsid w:val="00EA2216"/>
    <w:rsid w:val="00EB0D1A"/>
    <w:rsid w:val="00EB5AC9"/>
    <w:rsid w:val="00EC1492"/>
    <w:rsid w:val="00ED1B4E"/>
    <w:rsid w:val="00ED5233"/>
    <w:rsid w:val="00ED7345"/>
    <w:rsid w:val="00EE20AC"/>
    <w:rsid w:val="00EE7482"/>
    <w:rsid w:val="00EF5AF2"/>
    <w:rsid w:val="00EF770F"/>
    <w:rsid w:val="00F02340"/>
    <w:rsid w:val="00F05C82"/>
    <w:rsid w:val="00F14C75"/>
    <w:rsid w:val="00F165C6"/>
    <w:rsid w:val="00F16F02"/>
    <w:rsid w:val="00F209B7"/>
    <w:rsid w:val="00F21A6B"/>
    <w:rsid w:val="00F31398"/>
    <w:rsid w:val="00F31638"/>
    <w:rsid w:val="00F33EEC"/>
    <w:rsid w:val="00F3454A"/>
    <w:rsid w:val="00F4159C"/>
    <w:rsid w:val="00F4267F"/>
    <w:rsid w:val="00F451D6"/>
    <w:rsid w:val="00F477AD"/>
    <w:rsid w:val="00F66245"/>
    <w:rsid w:val="00F717EB"/>
    <w:rsid w:val="00F74BD2"/>
    <w:rsid w:val="00F81C5E"/>
    <w:rsid w:val="00F82830"/>
    <w:rsid w:val="00F83F09"/>
    <w:rsid w:val="00F8441D"/>
    <w:rsid w:val="00F85D2B"/>
    <w:rsid w:val="00F86F98"/>
    <w:rsid w:val="00F9438E"/>
    <w:rsid w:val="00F9688C"/>
    <w:rsid w:val="00F97E10"/>
    <w:rsid w:val="00FA37F4"/>
    <w:rsid w:val="00FA58EC"/>
    <w:rsid w:val="00FF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E10"/>
    <w:pPr>
      <w:tabs>
        <w:tab w:val="center" w:pos="4320"/>
        <w:tab w:val="right" w:pos="8640"/>
      </w:tabs>
    </w:pPr>
  </w:style>
  <w:style w:type="paragraph" w:styleId="Footer">
    <w:name w:val="footer"/>
    <w:basedOn w:val="Normal"/>
    <w:rsid w:val="00F97E10"/>
    <w:pPr>
      <w:tabs>
        <w:tab w:val="center" w:pos="4320"/>
        <w:tab w:val="right" w:pos="8640"/>
      </w:tabs>
    </w:pPr>
  </w:style>
  <w:style w:type="character" w:styleId="PageNumber">
    <w:name w:val="page number"/>
    <w:basedOn w:val="DefaultParagraphFont"/>
    <w:rsid w:val="00F97E10"/>
  </w:style>
  <w:style w:type="paragraph" w:styleId="DocumentMap">
    <w:name w:val="Document Map"/>
    <w:basedOn w:val="Normal"/>
    <w:semiHidden/>
    <w:rsid w:val="00E61943"/>
    <w:pPr>
      <w:shd w:val="clear" w:color="auto" w:fill="000080"/>
    </w:pPr>
    <w:rPr>
      <w:rFonts w:ascii="Tahoma" w:hAnsi="Tahoma" w:cs="Tahoma"/>
      <w:sz w:val="20"/>
      <w:szCs w:val="20"/>
    </w:rPr>
  </w:style>
  <w:style w:type="character" w:styleId="CommentReference">
    <w:name w:val="annotation reference"/>
    <w:basedOn w:val="DefaultParagraphFont"/>
    <w:semiHidden/>
    <w:rsid w:val="00F81C5E"/>
    <w:rPr>
      <w:sz w:val="16"/>
      <w:szCs w:val="16"/>
    </w:rPr>
  </w:style>
  <w:style w:type="paragraph" w:styleId="CommentText">
    <w:name w:val="annotation text"/>
    <w:basedOn w:val="Normal"/>
    <w:semiHidden/>
    <w:rsid w:val="00F81C5E"/>
    <w:rPr>
      <w:sz w:val="20"/>
      <w:szCs w:val="20"/>
    </w:rPr>
  </w:style>
  <w:style w:type="paragraph" w:styleId="CommentSubject">
    <w:name w:val="annotation subject"/>
    <w:basedOn w:val="CommentText"/>
    <w:next w:val="CommentText"/>
    <w:semiHidden/>
    <w:rsid w:val="00F81C5E"/>
    <w:rPr>
      <w:b/>
      <w:bCs/>
    </w:rPr>
  </w:style>
  <w:style w:type="paragraph" w:styleId="BalloonText">
    <w:name w:val="Balloon Text"/>
    <w:basedOn w:val="Normal"/>
    <w:semiHidden/>
    <w:rsid w:val="00F81C5E"/>
    <w:rPr>
      <w:rFonts w:ascii="Tahoma" w:hAnsi="Tahoma" w:cs="Tahoma"/>
      <w:sz w:val="16"/>
      <w:szCs w:val="16"/>
    </w:rPr>
  </w:style>
  <w:style w:type="paragraph" w:styleId="ListParagraph">
    <w:name w:val="List Paragraph"/>
    <w:basedOn w:val="Normal"/>
    <w:uiPriority w:val="34"/>
    <w:qFormat/>
    <w:rsid w:val="009D3E33"/>
    <w:pPr>
      <w:ind w:left="720"/>
    </w:pPr>
  </w:style>
</w:styles>
</file>

<file path=word/webSettings.xml><?xml version="1.0" encoding="utf-8"?>
<w:webSettings xmlns:r="http://schemas.openxmlformats.org/officeDocument/2006/relationships" xmlns:w="http://schemas.openxmlformats.org/wordprocessingml/2006/main">
  <w:divs>
    <w:div w:id="311377392">
      <w:bodyDiv w:val="1"/>
      <w:marLeft w:val="150"/>
      <w:marRight w:val="150"/>
      <w:marTop w:val="150"/>
      <w:marBottom w:val="150"/>
      <w:divBdr>
        <w:top w:val="none" w:sz="0" w:space="0" w:color="auto"/>
        <w:left w:val="none" w:sz="0" w:space="0" w:color="auto"/>
        <w:bottom w:val="none" w:sz="0" w:space="0" w:color="auto"/>
        <w:right w:val="none" w:sz="0" w:space="0" w:color="auto"/>
      </w:divBdr>
    </w:div>
    <w:div w:id="341009433">
      <w:bodyDiv w:val="1"/>
      <w:marLeft w:val="0"/>
      <w:marRight w:val="0"/>
      <w:marTop w:val="0"/>
      <w:marBottom w:val="0"/>
      <w:divBdr>
        <w:top w:val="none" w:sz="0" w:space="0" w:color="auto"/>
        <w:left w:val="none" w:sz="0" w:space="0" w:color="auto"/>
        <w:bottom w:val="none" w:sz="0" w:space="0" w:color="auto"/>
        <w:right w:val="none" w:sz="0" w:space="0" w:color="auto"/>
      </w:divBdr>
      <w:divsChild>
        <w:div w:id="200750549">
          <w:marLeft w:val="0"/>
          <w:marRight w:val="0"/>
          <w:marTop w:val="0"/>
          <w:marBottom w:val="0"/>
          <w:divBdr>
            <w:top w:val="none" w:sz="0" w:space="0" w:color="auto"/>
            <w:left w:val="none" w:sz="0" w:space="0" w:color="auto"/>
            <w:bottom w:val="none" w:sz="0" w:space="0" w:color="auto"/>
            <w:right w:val="none" w:sz="0" w:space="0" w:color="auto"/>
          </w:divBdr>
        </w:div>
        <w:div w:id="616642114">
          <w:marLeft w:val="0"/>
          <w:marRight w:val="0"/>
          <w:marTop w:val="0"/>
          <w:marBottom w:val="0"/>
          <w:divBdr>
            <w:top w:val="none" w:sz="0" w:space="0" w:color="auto"/>
            <w:left w:val="none" w:sz="0" w:space="0" w:color="auto"/>
            <w:bottom w:val="none" w:sz="0" w:space="0" w:color="auto"/>
            <w:right w:val="none" w:sz="0" w:space="0" w:color="auto"/>
          </w:divBdr>
        </w:div>
        <w:div w:id="678460745">
          <w:marLeft w:val="0"/>
          <w:marRight w:val="0"/>
          <w:marTop w:val="0"/>
          <w:marBottom w:val="0"/>
          <w:divBdr>
            <w:top w:val="none" w:sz="0" w:space="0" w:color="auto"/>
            <w:left w:val="none" w:sz="0" w:space="0" w:color="auto"/>
            <w:bottom w:val="none" w:sz="0" w:space="0" w:color="auto"/>
            <w:right w:val="none" w:sz="0" w:space="0" w:color="auto"/>
          </w:divBdr>
        </w:div>
        <w:div w:id="1202084904">
          <w:marLeft w:val="0"/>
          <w:marRight w:val="0"/>
          <w:marTop w:val="0"/>
          <w:marBottom w:val="0"/>
          <w:divBdr>
            <w:top w:val="none" w:sz="0" w:space="0" w:color="auto"/>
            <w:left w:val="none" w:sz="0" w:space="0" w:color="auto"/>
            <w:bottom w:val="none" w:sz="0" w:space="0" w:color="auto"/>
            <w:right w:val="none" w:sz="0" w:space="0" w:color="auto"/>
          </w:divBdr>
          <w:divsChild>
            <w:div w:id="6293928">
              <w:marLeft w:val="0"/>
              <w:marRight w:val="0"/>
              <w:marTop w:val="0"/>
              <w:marBottom w:val="0"/>
              <w:divBdr>
                <w:top w:val="none" w:sz="0" w:space="0" w:color="auto"/>
                <w:left w:val="none" w:sz="0" w:space="0" w:color="auto"/>
                <w:bottom w:val="none" w:sz="0" w:space="0" w:color="auto"/>
                <w:right w:val="none" w:sz="0" w:space="0" w:color="auto"/>
              </w:divBdr>
            </w:div>
            <w:div w:id="26103400">
              <w:marLeft w:val="0"/>
              <w:marRight w:val="0"/>
              <w:marTop w:val="0"/>
              <w:marBottom w:val="0"/>
              <w:divBdr>
                <w:top w:val="none" w:sz="0" w:space="0" w:color="auto"/>
                <w:left w:val="none" w:sz="0" w:space="0" w:color="auto"/>
                <w:bottom w:val="none" w:sz="0" w:space="0" w:color="auto"/>
                <w:right w:val="none" w:sz="0" w:space="0" w:color="auto"/>
              </w:divBdr>
            </w:div>
            <w:div w:id="36246496">
              <w:marLeft w:val="0"/>
              <w:marRight w:val="0"/>
              <w:marTop w:val="0"/>
              <w:marBottom w:val="0"/>
              <w:divBdr>
                <w:top w:val="none" w:sz="0" w:space="0" w:color="auto"/>
                <w:left w:val="none" w:sz="0" w:space="0" w:color="auto"/>
                <w:bottom w:val="none" w:sz="0" w:space="0" w:color="auto"/>
                <w:right w:val="none" w:sz="0" w:space="0" w:color="auto"/>
              </w:divBdr>
            </w:div>
            <w:div w:id="45300491">
              <w:marLeft w:val="0"/>
              <w:marRight w:val="0"/>
              <w:marTop w:val="0"/>
              <w:marBottom w:val="0"/>
              <w:divBdr>
                <w:top w:val="none" w:sz="0" w:space="0" w:color="auto"/>
                <w:left w:val="none" w:sz="0" w:space="0" w:color="auto"/>
                <w:bottom w:val="none" w:sz="0" w:space="0" w:color="auto"/>
                <w:right w:val="none" w:sz="0" w:space="0" w:color="auto"/>
              </w:divBdr>
            </w:div>
            <w:div w:id="68308173">
              <w:marLeft w:val="0"/>
              <w:marRight w:val="0"/>
              <w:marTop w:val="0"/>
              <w:marBottom w:val="0"/>
              <w:divBdr>
                <w:top w:val="none" w:sz="0" w:space="0" w:color="auto"/>
                <w:left w:val="none" w:sz="0" w:space="0" w:color="auto"/>
                <w:bottom w:val="none" w:sz="0" w:space="0" w:color="auto"/>
                <w:right w:val="none" w:sz="0" w:space="0" w:color="auto"/>
              </w:divBdr>
            </w:div>
            <w:div w:id="81148303">
              <w:marLeft w:val="0"/>
              <w:marRight w:val="0"/>
              <w:marTop w:val="0"/>
              <w:marBottom w:val="0"/>
              <w:divBdr>
                <w:top w:val="none" w:sz="0" w:space="0" w:color="auto"/>
                <w:left w:val="none" w:sz="0" w:space="0" w:color="auto"/>
                <w:bottom w:val="none" w:sz="0" w:space="0" w:color="auto"/>
                <w:right w:val="none" w:sz="0" w:space="0" w:color="auto"/>
              </w:divBdr>
            </w:div>
            <w:div w:id="88936877">
              <w:marLeft w:val="0"/>
              <w:marRight w:val="0"/>
              <w:marTop w:val="0"/>
              <w:marBottom w:val="0"/>
              <w:divBdr>
                <w:top w:val="none" w:sz="0" w:space="0" w:color="auto"/>
                <w:left w:val="none" w:sz="0" w:space="0" w:color="auto"/>
                <w:bottom w:val="none" w:sz="0" w:space="0" w:color="auto"/>
                <w:right w:val="none" w:sz="0" w:space="0" w:color="auto"/>
              </w:divBdr>
            </w:div>
            <w:div w:id="105076929">
              <w:marLeft w:val="0"/>
              <w:marRight w:val="0"/>
              <w:marTop w:val="0"/>
              <w:marBottom w:val="0"/>
              <w:divBdr>
                <w:top w:val="none" w:sz="0" w:space="0" w:color="auto"/>
                <w:left w:val="none" w:sz="0" w:space="0" w:color="auto"/>
                <w:bottom w:val="none" w:sz="0" w:space="0" w:color="auto"/>
                <w:right w:val="none" w:sz="0" w:space="0" w:color="auto"/>
              </w:divBdr>
            </w:div>
            <w:div w:id="110395375">
              <w:marLeft w:val="0"/>
              <w:marRight w:val="0"/>
              <w:marTop w:val="0"/>
              <w:marBottom w:val="0"/>
              <w:divBdr>
                <w:top w:val="none" w:sz="0" w:space="0" w:color="auto"/>
                <w:left w:val="none" w:sz="0" w:space="0" w:color="auto"/>
                <w:bottom w:val="none" w:sz="0" w:space="0" w:color="auto"/>
                <w:right w:val="none" w:sz="0" w:space="0" w:color="auto"/>
              </w:divBdr>
            </w:div>
            <w:div w:id="120727611">
              <w:marLeft w:val="0"/>
              <w:marRight w:val="0"/>
              <w:marTop w:val="0"/>
              <w:marBottom w:val="0"/>
              <w:divBdr>
                <w:top w:val="none" w:sz="0" w:space="0" w:color="auto"/>
                <w:left w:val="none" w:sz="0" w:space="0" w:color="auto"/>
                <w:bottom w:val="none" w:sz="0" w:space="0" w:color="auto"/>
                <w:right w:val="none" w:sz="0" w:space="0" w:color="auto"/>
              </w:divBdr>
            </w:div>
            <w:div w:id="124591960">
              <w:marLeft w:val="0"/>
              <w:marRight w:val="0"/>
              <w:marTop w:val="0"/>
              <w:marBottom w:val="0"/>
              <w:divBdr>
                <w:top w:val="none" w:sz="0" w:space="0" w:color="auto"/>
                <w:left w:val="none" w:sz="0" w:space="0" w:color="auto"/>
                <w:bottom w:val="none" w:sz="0" w:space="0" w:color="auto"/>
                <w:right w:val="none" w:sz="0" w:space="0" w:color="auto"/>
              </w:divBdr>
            </w:div>
            <w:div w:id="143665327">
              <w:marLeft w:val="0"/>
              <w:marRight w:val="0"/>
              <w:marTop w:val="0"/>
              <w:marBottom w:val="0"/>
              <w:divBdr>
                <w:top w:val="none" w:sz="0" w:space="0" w:color="auto"/>
                <w:left w:val="none" w:sz="0" w:space="0" w:color="auto"/>
                <w:bottom w:val="none" w:sz="0" w:space="0" w:color="auto"/>
                <w:right w:val="none" w:sz="0" w:space="0" w:color="auto"/>
              </w:divBdr>
            </w:div>
            <w:div w:id="165438327">
              <w:marLeft w:val="0"/>
              <w:marRight w:val="0"/>
              <w:marTop w:val="0"/>
              <w:marBottom w:val="0"/>
              <w:divBdr>
                <w:top w:val="none" w:sz="0" w:space="0" w:color="auto"/>
                <w:left w:val="none" w:sz="0" w:space="0" w:color="auto"/>
                <w:bottom w:val="none" w:sz="0" w:space="0" w:color="auto"/>
                <w:right w:val="none" w:sz="0" w:space="0" w:color="auto"/>
              </w:divBdr>
            </w:div>
            <w:div w:id="167333029">
              <w:marLeft w:val="0"/>
              <w:marRight w:val="0"/>
              <w:marTop w:val="0"/>
              <w:marBottom w:val="0"/>
              <w:divBdr>
                <w:top w:val="none" w:sz="0" w:space="0" w:color="auto"/>
                <w:left w:val="none" w:sz="0" w:space="0" w:color="auto"/>
                <w:bottom w:val="none" w:sz="0" w:space="0" w:color="auto"/>
                <w:right w:val="none" w:sz="0" w:space="0" w:color="auto"/>
              </w:divBdr>
            </w:div>
            <w:div w:id="198249807">
              <w:marLeft w:val="0"/>
              <w:marRight w:val="0"/>
              <w:marTop w:val="0"/>
              <w:marBottom w:val="0"/>
              <w:divBdr>
                <w:top w:val="none" w:sz="0" w:space="0" w:color="auto"/>
                <w:left w:val="none" w:sz="0" w:space="0" w:color="auto"/>
                <w:bottom w:val="none" w:sz="0" w:space="0" w:color="auto"/>
                <w:right w:val="none" w:sz="0" w:space="0" w:color="auto"/>
              </w:divBdr>
            </w:div>
            <w:div w:id="202601693">
              <w:marLeft w:val="0"/>
              <w:marRight w:val="0"/>
              <w:marTop w:val="0"/>
              <w:marBottom w:val="0"/>
              <w:divBdr>
                <w:top w:val="none" w:sz="0" w:space="0" w:color="auto"/>
                <w:left w:val="none" w:sz="0" w:space="0" w:color="auto"/>
                <w:bottom w:val="none" w:sz="0" w:space="0" w:color="auto"/>
                <w:right w:val="none" w:sz="0" w:space="0" w:color="auto"/>
              </w:divBdr>
            </w:div>
            <w:div w:id="227154970">
              <w:marLeft w:val="0"/>
              <w:marRight w:val="0"/>
              <w:marTop w:val="0"/>
              <w:marBottom w:val="0"/>
              <w:divBdr>
                <w:top w:val="none" w:sz="0" w:space="0" w:color="auto"/>
                <w:left w:val="none" w:sz="0" w:space="0" w:color="auto"/>
                <w:bottom w:val="none" w:sz="0" w:space="0" w:color="auto"/>
                <w:right w:val="none" w:sz="0" w:space="0" w:color="auto"/>
              </w:divBdr>
            </w:div>
            <w:div w:id="245653833">
              <w:marLeft w:val="0"/>
              <w:marRight w:val="0"/>
              <w:marTop w:val="0"/>
              <w:marBottom w:val="0"/>
              <w:divBdr>
                <w:top w:val="none" w:sz="0" w:space="0" w:color="auto"/>
                <w:left w:val="none" w:sz="0" w:space="0" w:color="auto"/>
                <w:bottom w:val="none" w:sz="0" w:space="0" w:color="auto"/>
                <w:right w:val="none" w:sz="0" w:space="0" w:color="auto"/>
              </w:divBdr>
            </w:div>
            <w:div w:id="289357506">
              <w:marLeft w:val="0"/>
              <w:marRight w:val="0"/>
              <w:marTop w:val="0"/>
              <w:marBottom w:val="0"/>
              <w:divBdr>
                <w:top w:val="none" w:sz="0" w:space="0" w:color="auto"/>
                <w:left w:val="none" w:sz="0" w:space="0" w:color="auto"/>
                <w:bottom w:val="none" w:sz="0" w:space="0" w:color="auto"/>
                <w:right w:val="none" w:sz="0" w:space="0" w:color="auto"/>
              </w:divBdr>
            </w:div>
            <w:div w:id="294608284">
              <w:marLeft w:val="0"/>
              <w:marRight w:val="0"/>
              <w:marTop w:val="0"/>
              <w:marBottom w:val="0"/>
              <w:divBdr>
                <w:top w:val="none" w:sz="0" w:space="0" w:color="auto"/>
                <w:left w:val="none" w:sz="0" w:space="0" w:color="auto"/>
                <w:bottom w:val="none" w:sz="0" w:space="0" w:color="auto"/>
                <w:right w:val="none" w:sz="0" w:space="0" w:color="auto"/>
              </w:divBdr>
            </w:div>
            <w:div w:id="360396295">
              <w:marLeft w:val="0"/>
              <w:marRight w:val="0"/>
              <w:marTop w:val="0"/>
              <w:marBottom w:val="0"/>
              <w:divBdr>
                <w:top w:val="none" w:sz="0" w:space="0" w:color="auto"/>
                <w:left w:val="none" w:sz="0" w:space="0" w:color="auto"/>
                <w:bottom w:val="none" w:sz="0" w:space="0" w:color="auto"/>
                <w:right w:val="none" w:sz="0" w:space="0" w:color="auto"/>
              </w:divBdr>
            </w:div>
            <w:div w:id="446126192">
              <w:marLeft w:val="0"/>
              <w:marRight w:val="0"/>
              <w:marTop w:val="0"/>
              <w:marBottom w:val="0"/>
              <w:divBdr>
                <w:top w:val="none" w:sz="0" w:space="0" w:color="auto"/>
                <w:left w:val="none" w:sz="0" w:space="0" w:color="auto"/>
                <w:bottom w:val="none" w:sz="0" w:space="0" w:color="auto"/>
                <w:right w:val="none" w:sz="0" w:space="0" w:color="auto"/>
              </w:divBdr>
            </w:div>
            <w:div w:id="458761304">
              <w:marLeft w:val="0"/>
              <w:marRight w:val="0"/>
              <w:marTop w:val="0"/>
              <w:marBottom w:val="0"/>
              <w:divBdr>
                <w:top w:val="none" w:sz="0" w:space="0" w:color="auto"/>
                <w:left w:val="none" w:sz="0" w:space="0" w:color="auto"/>
                <w:bottom w:val="none" w:sz="0" w:space="0" w:color="auto"/>
                <w:right w:val="none" w:sz="0" w:space="0" w:color="auto"/>
              </w:divBdr>
            </w:div>
            <w:div w:id="463281338">
              <w:marLeft w:val="0"/>
              <w:marRight w:val="0"/>
              <w:marTop w:val="0"/>
              <w:marBottom w:val="0"/>
              <w:divBdr>
                <w:top w:val="none" w:sz="0" w:space="0" w:color="auto"/>
                <w:left w:val="none" w:sz="0" w:space="0" w:color="auto"/>
                <w:bottom w:val="none" w:sz="0" w:space="0" w:color="auto"/>
                <w:right w:val="none" w:sz="0" w:space="0" w:color="auto"/>
              </w:divBdr>
            </w:div>
            <w:div w:id="522791264">
              <w:marLeft w:val="0"/>
              <w:marRight w:val="0"/>
              <w:marTop w:val="0"/>
              <w:marBottom w:val="0"/>
              <w:divBdr>
                <w:top w:val="none" w:sz="0" w:space="0" w:color="auto"/>
                <w:left w:val="none" w:sz="0" w:space="0" w:color="auto"/>
                <w:bottom w:val="none" w:sz="0" w:space="0" w:color="auto"/>
                <w:right w:val="none" w:sz="0" w:space="0" w:color="auto"/>
              </w:divBdr>
            </w:div>
            <w:div w:id="580680662">
              <w:marLeft w:val="0"/>
              <w:marRight w:val="0"/>
              <w:marTop w:val="0"/>
              <w:marBottom w:val="0"/>
              <w:divBdr>
                <w:top w:val="none" w:sz="0" w:space="0" w:color="auto"/>
                <w:left w:val="none" w:sz="0" w:space="0" w:color="auto"/>
                <w:bottom w:val="none" w:sz="0" w:space="0" w:color="auto"/>
                <w:right w:val="none" w:sz="0" w:space="0" w:color="auto"/>
              </w:divBdr>
            </w:div>
            <w:div w:id="621424189">
              <w:marLeft w:val="0"/>
              <w:marRight w:val="0"/>
              <w:marTop w:val="0"/>
              <w:marBottom w:val="0"/>
              <w:divBdr>
                <w:top w:val="none" w:sz="0" w:space="0" w:color="auto"/>
                <w:left w:val="none" w:sz="0" w:space="0" w:color="auto"/>
                <w:bottom w:val="none" w:sz="0" w:space="0" w:color="auto"/>
                <w:right w:val="none" w:sz="0" w:space="0" w:color="auto"/>
              </w:divBdr>
            </w:div>
            <w:div w:id="660500692">
              <w:marLeft w:val="0"/>
              <w:marRight w:val="0"/>
              <w:marTop w:val="0"/>
              <w:marBottom w:val="0"/>
              <w:divBdr>
                <w:top w:val="none" w:sz="0" w:space="0" w:color="auto"/>
                <w:left w:val="none" w:sz="0" w:space="0" w:color="auto"/>
                <w:bottom w:val="none" w:sz="0" w:space="0" w:color="auto"/>
                <w:right w:val="none" w:sz="0" w:space="0" w:color="auto"/>
              </w:divBdr>
            </w:div>
            <w:div w:id="796995994">
              <w:marLeft w:val="0"/>
              <w:marRight w:val="0"/>
              <w:marTop w:val="0"/>
              <w:marBottom w:val="0"/>
              <w:divBdr>
                <w:top w:val="none" w:sz="0" w:space="0" w:color="auto"/>
                <w:left w:val="none" w:sz="0" w:space="0" w:color="auto"/>
                <w:bottom w:val="none" w:sz="0" w:space="0" w:color="auto"/>
                <w:right w:val="none" w:sz="0" w:space="0" w:color="auto"/>
              </w:divBdr>
            </w:div>
            <w:div w:id="808287289">
              <w:marLeft w:val="0"/>
              <w:marRight w:val="0"/>
              <w:marTop w:val="0"/>
              <w:marBottom w:val="0"/>
              <w:divBdr>
                <w:top w:val="none" w:sz="0" w:space="0" w:color="auto"/>
                <w:left w:val="none" w:sz="0" w:space="0" w:color="auto"/>
                <w:bottom w:val="none" w:sz="0" w:space="0" w:color="auto"/>
                <w:right w:val="none" w:sz="0" w:space="0" w:color="auto"/>
              </w:divBdr>
            </w:div>
            <w:div w:id="822695396">
              <w:marLeft w:val="0"/>
              <w:marRight w:val="0"/>
              <w:marTop w:val="0"/>
              <w:marBottom w:val="0"/>
              <w:divBdr>
                <w:top w:val="none" w:sz="0" w:space="0" w:color="auto"/>
                <w:left w:val="none" w:sz="0" w:space="0" w:color="auto"/>
                <w:bottom w:val="none" w:sz="0" w:space="0" w:color="auto"/>
                <w:right w:val="none" w:sz="0" w:space="0" w:color="auto"/>
              </w:divBdr>
            </w:div>
            <w:div w:id="834955831">
              <w:marLeft w:val="0"/>
              <w:marRight w:val="0"/>
              <w:marTop w:val="0"/>
              <w:marBottom w:val="0"/>
              <w:divBdr>
                <w:top w:val="none" w:sz="0" w:space="0" w:color="auto"/>
                <w:left w:val="none" w:sz="0" w:space="0" w:color="auto"/>
                <w:bottom w:val="none" w:sz="0" w:space="0" w:color="auto"/>
                <w:right w:val="none" w:sz="0" w:space="0" w:color="auto"/>
              </w:divBdr>
            </w:div>
            <w:div w:id="839195093">
              <w:marLeft w:val="0"/>
              <w:marRight w:val="0"/>
              <w:marTop w:val="0"/>
              <w:marBottom w:val="0"/>
              <w:divBdr>
                <w:top w:val="none" w:sz="0" w:space="0" w:color="auto"/>
                <w:left w:val="none" w:sz="0" w:space="0" w:color="auto"/>
                <w:bottom w:val="none" w:sz="0" w:space="0" w:color="auto"/>
                <w:right w:val="none" w:sz="0" w:space="0" w:color="auto"/>
              </w:divBdr>
            </w:div>
            <w:div w:id="879126697">
              <w:marLeft w:val="0"/>
              <w:marRight w:val="0"/>
              <w:marTop w:val="0"/>
              <w:marBottom w:val="0"/>
              <w:divBdr>
                <w:top w:val="none" w:sz="0" w:space="0" w:color="auto"/>
                <w:left w:val="none" w:sz="0" w:space="0" w:color="auto"/>
                <w:bottom w:val="none" w:sz="0" w:space="0" w:color="auto"/>
                <w:right w:val="none" w:sz="0" w:space="0" w:color="auto"/>
              </w:divBdr>
            </w:div>
            <w:div w:id="932786121">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948588701">
              <w:marLeft w:val="0"/>
              <w:marRight w:val="0"/>
              <w:marTop w:val="0"/>
              <w:marBottom w:val="0"/>
              <w:divBdr>
                <w:top w:val="none" w:sz="0" w:space="0" w:color="auto"/>
                <w:left w:val="none" w:sz="0" w:space="0" w:color="auto"/>
                <w:bottom w:val="none" w:sz="0" w:space="0" w:color="auto"/>
                <w:right w:val="none" w:sz="0" w:space="0" w:color="auto"/>
              </w:divBdr>
            </w:div>
            <w:div w:id="975717610">
              <w:marLeft w:val="0"/>
              <w:marRight w:val="0"/>
              <w:marTop w:val="0"/>
              <w:marBottom w:val="0"/>
              <w:divBdr>
                <w:top w:val="none" w:sz="0" w:space="0" w:color="auto"/>
                <w:left w:val="none" w:sz="0" w:space="0" w:color="auto"/>
                <w:bottom w:val="none" w:sz="0" w:space="0" w:color="auto"/>
                <w:right w:val="none" w:sz="0" w:space="0" w:color="auto"/>
              </w:divBdr>
            </w:div>
            <w:div w:id="977298304">
              <w:marLeft w:val="0"/>
              <w:marRight w:val="0"/>
              <w:marTop w:val="0"/>
              <w:marBottom w:val="0"/>
              <w:divBdr>
                <w:top w:val="none" w:sz="0" w:space="0" w:color="auto"/>
                <w:left w:val="none" w:sz="0" w:space="0" w:color="auto"/>
                <w:bottom w:val="none" w:sz="0" w:space="0" w:color="auto"/>
                <w:right w:val="none" w:sz="0" w:space="0" w:color="auto"/>
              </w:divBdr>
            </w:div>
            <w:div w:id="996500275">
              <w:marLeft w:val="0"/>
              <w:marRight w:val="0"/>
              <w:marTop w:val="0"/>
              <w:marBottom w:val="0"/>
              <w:divBdr>
                <w:top w:val="none" w:sz="0" w:space="0" w:color="auto"/>
                <w:left w:val="none" w:sz="0" w:space="0" w:color="auto"/>
                <w:bottom w:val="none" w:sz="0" w:space="0" w:color="auto"/>
                <w:right w:val="none" w:sz="0" w:space="0" w:color="auto"/>
              </w:divBdr>
            </w:div>
            <w:div w:id="1016538005">
              <w:marLeft w:val="0"/>
              <w:marRight w:val="0"/>
              <w:marTop w:val="0"/>
              <w:marBottom w:val="0"/>
              <w:divBdr>
                <w:top w:val="none" w:sz="0" w:space="0" w:color="auto"/>
                <w:left w:val="none" w:sz="0" w:space="0" w:color="auto"/>
                <w:bottom w:val="none" w:sz="0" w:space="0" w:color="auto"/>
                <w:right w:val="none" w:sz="0" w:space="0" w:color="auto"/>
              </w:divBdr>
            </w:div>
            <w:div w:id="1040477495">
              <w:marLeft w:val="0"/>
              <w:marRight w:val="0"/>
              <w:marTop w:val="0"/>
              <w:marBottom w:val="0"/>
              <w:divBdr>
                <w:top w:val="none" w:sz="0" w:space="0" w:color="auto"/>
                <w:left w:val="none" w:sz="0" w:space="0" w:color="auto"/>
                <w:bottom w:val="none" w:sz="0" w:space="0" w:color="auto"/>
                <w:right w:val="none" w:sz="0" w:space="0" w:color="auto"/>
              </w:divBdr>
            </w:div>
            <w:div w:id="1150823871">
              <w:marLeft w:val="0"/>
              <w:marRight w:val="0"/>
              <w:marTop w:val="0"/>
              <w:marBottom w:val="0"/>
              <w:divBdr>
                <w:top w:val="none" w:sz="0" w:space="0" w:color="auto"/>
                <w:left w:val="none" w:sz="0" w:space="0" w:color="auto"/>
                <w:bottom w:val="none" w:sz="0" w:space="0" w:color="auto"/>
                <w:right w:val="none" w:sz="0" w:space="0" w:color="auto"/>
              </w:divBdr>
            </w:div>
            <w:div w:id="1178155120">
              <w:marLeft w:val="0"/>
              <w:marRight w:val="0"/>
              <w:marTop w:val="0"/>
              <w:marBottom w:val="0"/>
              <w:divBdr>
                <w:top w:val="none" w:sz="0" w:space="0" w:color="auto"/>
                <w:left w:val="none" w:sz="0" w:space="0" w:color="auto"/>
                <w:bottom w:val="none" w:sz="0" w:space="0" w:color="auto"/>
                <w:right w:val="none" w:sz="0" w:space="0" w:color="auto"/>
              </w:divBdr>
            </w:div>
            <w:div w:id="1188251044">
              <w:marLeft w:val="0"/>
              <w:marRight w:val="0"/>
              <w:marTop w:val="0"/>
              <w:marBottom w:val="0"/>
              <w:divBdr>
                <w:top w:val="none" w:sz="0" w:space="0" w:color="auto"/>
                <w:left w:val="none" w:sz="0" w:space="0" w:color="auto"/>
                <w:bottom w:val="none" w:sz="0" w:space="0" w:color="auto"/>
                <w:right w:val="none" w:sz="0" w:space="0" w:color="auto"/>
              </w:divBdr>
            </w:div>
            <w:div w:id="1230918700">
              <w:marLeft w:val="0"/>
              <w:marRight w:val="0"/>
              <w:marTop w:val="0"/>
              <w:marBottom w:val="0"/>
              <w:divBdr>
                <w:top w:val="none" w:sz="0" w:space="0" w:color="auto"/>
                <w:left w:val="none" w:sz="0" w:space="0" w:color="auto"/>
                <w:bottom w:val="none" w:sz="0" w:space="0" w:color="auto"/>
                <w:right w:val="none" w:sz="0" w:space="0" w:color="auto"/>
              </w:divBdr>
            </w:div>
            <w:div w:id="1237741413">
              <w:marLeft w:val="0"/>
              <w:marRight w:val="0"/>
              <w:marTop w:val="0"/>
              <w:marBottom w:val="0"/>
              <w:divBdr>
                <w:top w:val="none" w:sz="0" w:space="0" w:color="auto"/>
                <w:left w:val="none" w:sz="0" w:space="0" w:color="auto"/>
                <w:bottom w:val="none" w:sz="0" w:space="0" w:color="auto"/>
                <w:right w:val="none" w:sz="0" w:space="0" w:color="auto"/>
              </w:divBdr>
            </w:div>
            <w:div w:id="1254584340">
              <w:marLeft w:val="0"/>
              <w:marRight w:val="0"/>
              <w:marTop w:val="0"/>
              <w:marBottom w:val="0"/>
              <w:divBdr>
                <w:top w:val="none" w:sz="0" w:space="0" w:color="auto"/>
                <w:left w:val="none" w:sz="0" w:space="0" w:color="auto"/>
                <w:bottom w:val="none" w:sz="0" w:space="0" w:color="auto"/>
                <w:right w:val="none" w:sz="0" w:space="0" w:color="auto"/>
              </w:divBdr>
            </w:div>
            <w:div w:id="1279724458">
              <w:marLeft w:val="0"/>
              <w:marRight w:val="0"/>
              <w:marTop w:val="0"/>
              <w:marBottom w:val="0"/>
              <w:divBdr>
                <w:top w:val="none" w:sz="0" w:space="0" w:color="auto"/>
                <w:left w:val="none" w:sz="0" w:space="0" w:color="auto"/>
                <w:bottom w:val="none" w:sz="0" w:space="0" w:color="auto"/>
                <w:right w:val="none" w:sz="0" w:space="0" w:color="auto"/>
              </w:divBdr>
            </w:div>
            <w:div w:id="1310942565">
              <w:marLeft w:val="0"/>
              <w:marRight w:val="0"/>
              <w:marTop w:val="0"/>
              <w:marBottom w:val="0"/>
              <w:divBdr>
                <w:top w:val="none" w:sz="0" w:space="0" w:color="auto"/>
                <w:left w:val="none" w:sz="0" w:space="0" w:color="auto"/>
                <w:bottom w:val="none" w:sz="0" w:space="0" w:color="auto"/>
                <w:right w:val="none" w:sz="0" w:space="0" w:color="auto"/>
              </w:divBdr>
            </w:div>
            <w:div w:id="1328904111">
              <w:marLeft w:val="0"/>
              <w:marRight w:val="0"/>
              <w:marTop w:val="0"/>
              <w:marBottom w:val="0"/>
              <w:divBdr>
                <w:top w:val="none" w:sz="0" w:space="0" w:color="auto"/>
                <w:left w:val="none" w:sz="0" w:space="0" w:color="auto"/>
                <w:bottom w:val="none" w:sz="0" w:space="0" w:color="auto"/>
                <w:right w:val="none" w:sz="0" w:space="0" w:color="auto"/>
              </w:divBdr>
            </w:div>
            <w:div w:id="1351908928">
              <w:marLeft w:val="0"/>
              <w:marRight w:val="0"/>
              <w:marTop w:val="0"/>
              <w:marBottom w:val="0"/>
              <w:divBdr>
                <w:top w:val="none" w:sz="0" w:space="0" w:color="auto"/>
                <w:left w:val="none" w:sz="0" w:space="0" w:color="auto"/>
                <w:bottom w:val="none" w:sz="0" w:space="0" w:color="auto"/>
                <w:right w:val="none" w:sz="0" w:space="0" w:color="auto"/>
              </w:divBdr>
            </w:div>
            <w:div w:id="1384207456">
              <w:marLeft w:val="0"/>
              <w:marRight w:val="0"/>
              <w:marTop w:val="0"/>
              <w:marBottom w:val="0"/>
              <w:divBdr>
                <w:top w:val="none" w:sz="0" w:space="0" w:color="auto"/>
                <w:left w:val="none" w:sz="0" w:space="0" w:color="auto"/>
                <w:bottom w:val="none" w:sz="0" w:space="0" w:color="auto"/>
                <w:right w:val="none" w:sz="0" w:space="0" w:color="auto"/>
              </w:divBdr>
            </w:div>
            <w:div w:id="1393037173">
              <w:marLeft w:val="0"/>
              <w:marRight w:val="0"/>
              <w:marTop w:val="0"/>
              <w:marBottom w:val="0"/>
              <w:divBdr>
                <w:top w:val="none" w:sz="0" w:space="0" w:color="auto"/>
                <w:left w:val="none" w:sz="0" w:space="0" w:color="auto"/>
                <w:bottom w:val="none" w:sz="0" w:space="0" w:color="auto"/>
                <w:right w:val="none" w:sz="0" w:space="0" w:color="auto"/>
              </w:divBdr>
            </w:div>
            <w:div w:id="1402868867">
              <w:marLeft w:val="0"/>
              <w:marRight w:val="0"/>
              <w:marTop w:val="0"/>
              <w:marBottom w:val="0"/>
              <w:divBdr>
                <w:top w:val="none" w:sz="0" w:space="0" w:color="auto"/>
                <w:left w:val="none" w:sz="0" w:space="0" w:color="auto"/>
                <w:bottom w:val="none" w:sz="0" w:space="0" w:color="auto"/>
                <w:right w:val="none" w:sz="0" w:space="0" w:color="auto"/>
              </w:divBdr>
            </w:div>
            <w:div w:id="1437291095">
              <w:marLeft w:val="0"/>
              <w:marRight w:val="0"/>
              <w:marTop w:val="0"/>
              <w:marBottom w:val="0"/>
              <w:divBdr>
                <w:top w:val="none" w:sz="0" w:space="0" w:color="auto"/>
                <w:left w:val="none" w:sz="0" w:space="0" w:color="auto"/>
                <w:bottom w:val="none" w:sz="0" w:space="0" w:color="auto"/>
                <w:right w:val="none" w:sz="0" w:space="0" w:color="auto"/>
              </w:divBdr>
            </w:div>
            <w:div w:id="1437485820">
              <w:marLeft w:val="0"/>
              <w:marRight w:val="0"/>
              <w:marTop w:val="0"/>
              <w:marBottom w:val="0"/>
              <w:divBdr>
                <w:top w:val="none" w:sz="0" w:space="0" w:color="auto"/>
                <w:left w:val="none" w:sz="0" w:space="0" w:color="auto"/>
                <w:bottom w:val="none" w:sz="0" w:space="0" w:color="auto"/>
                <w:right w:val="none" w:sz="0" w:space="0" w:color="auto"/>
              </w:divBdr>
            </w:div>
            <w:div w:id="1468625961">
              <w:marLeft w:val="0"/>
              <w:marRight w:val="0"/>
              <w:marTop w:val="0"/>
              <w:marBottom w:val="0"/>
              <w:divBdr>
                <w:top w:val="none" w:sz="0" w:space="0" w:color="auto"/>
                <w:left w:val="none" w:sz="0" w:space="0" w:color="auto"/>
                <w:bottom w:val="none" w:sz="0" w:space="0" w:color="auto"/>
                <w:right w:val="none" w:sz="0" w:space="0" w:color="auto"/>
              </w:divBdr>
            </w:div>
            <w:div w:id="1577589242">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5279047">
              <w:marLeft w:val="0"/>
              <w:marRight w:val="0"/>
              <w:marTop w:val="0"/>
              <w:marBottom w:val="0"/>
              <w:divBdr>
                <w:top w:val="none" w:sz="0" w:space="0" w:color="auto"/>
                <w:left w:val="none" w:sz="0" w:space="0" w:color="auto"/>
                <w:bottom w:val="none" w:sz="0" w:space="0" w:color="auto"/>
                <w:right w:val="none" w:sz="0" w:space="0" w:color="auto"/>
              </w:divBdr>
            </w:div>
            <w:div w:id="1777210711">
              <w:marLeft w:val="0"/>
              <w:marRight w:val="0"/>
              <w:marTop w:val="0"/>
              <w:marBottom w:val="0"/>
              <w:divBdr>
                <w:top w:val="none" w:sz="0" w:space="0" w:color="auto"/>
                <w:left w:val="none" w:sz="0" w:space="0" w:color="auto"/>
                <w:bottom w:val="none" w:sz="0" w:space="0" w:color="auto"/>
                <w:right w:val="none" w:sz="0" w:space="0" w:color="auto"/>
              </w:divBdr>
            </w:div>
            <w:div w:id="1796487720">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20875151">
              <w:marLeft w:val="0"/>
              <w:marRight w:val="0"/>
              <w:marTop w:val="0"/>
              <w:marBottom w:val="0"/>
              <w:divBdr>
                <w:top w:val="none" w:sz="0" w:space="0" w:color="auto"/>
                <w:left w:val="none" w:sz="0" w:space="0" w:color="auto"/>
                <w:bottom w:val="none" w:sz="0" w:space="0" w:color="auto"/>
                <w:right w:val="none" w:sz="0" w:space="0" w:color="auto"/>
              </w:divBdr>
            </w:div>
            <w:div w:id="1831947957">
              <w:marLeft w:val="0"/>
              <w:marRight w:val="0"/>
              <w:marTop w:val="0"/>
              <w:marBottom w:val="0"/>
              <w:divBdr>
                <w:top w:val="none" w:sz="0" w:space="0" w:color="auto"/>
                <w:left w:val="none" w:sz="0" w:space="0" w:color="auto"/>
                <w:bottom w:val="none" w:sz="0" w:space="0" w:color="auto"/>
                <w:right w:val="none" w:sz="0" w:space="0" w:color="auto"/>
              </w:divBdr>
            </w:div>
            <w:div w:id="1869760508">
              <w:marLeft w:val="0"/>
              <w:marRight w:val="0"/>
              <w:marTop w:val="0"/>
              <w:marBottom w:val="0"/>
              <w:divBdr>
                <w:top w:val="none" w:sz="0" w:space="0" w:color="auto"/>
                <w:left w:val="none" w:sz="0" w:space="0" w:color="auto"/>
                <w:bottom w:val="none" w:sz="0" w:space="0" w:color="auto"/>
                <w:right w:val="none" w:sz="0" w:space="0" w:color="auto"/>
              </w:divBdr>
            </w:div>
            <w:div w:id="1878424110">
              <w:marLeft w:val="0"/>
              <w:marRight w:val="0"/>
              <w:marTop w:val="0"/>
              <w:marBottom w:val="0"/>
              <w:divBdr>
                <w:top w:val="none" w:sz="0" w:space="0" w:color="auto"/>
                <w:left w:val="none" w:sz="0" w:space="0" w:color="auto"/>
                <w:bottom w:val="none" w:sz="0" w:space="0" w:color="auto"/>
                <w:right w:val="none" w:sz="0" w:space="0" w:color="auto"/>
              </w:divBdr>
            </w:div>
            <w:div w:id="1923835471">
              <w:marLeft w:val="0"/>
              <w:marRight w:val="0"/>
              <w:marTop w:val="0"/>
              <w:marBottom w:val="0"/>
              <w:divBdr>
                <w:top w:val="none" w:sz="0" w:space="0" w:color="auto"/>
                <w:left w:val="none" w:sz="0" w:space="0" w:color="auto"/>
                <w:bottom w:val="none" w:sz="0" w:space="0" w:color="auto"/>
                <w:right w:val="none" w:sz="0" w:space="0" w:color="auto"/>
              </w:divBdr>
            </w:div>
            <w:div w:id="1943688013">
              <w:marLeft w:val="0"/>
              <w:marRight w:val="0"/>
              <w:marTop w:val="0"/>
              <w:marBottom w:val="0"/>
              <w:divBdr>
                <w:top w:val="none" w:sz="0" w:space="0" w:color="auto"/>
                <w:left w:val="none" w:sz="0" w:space="0" w:color="auto"/>
                <w:bottom w:val="none" w:sz="0" w:space="0" w:color="auto"/>
                <w:right w:val="none" w:sz="0" w:space="0" w:color="auto"/>
              </w:divBdr>
            </w:div>
            <w:div w:id="1963224932">
              <w:marLeft w:val="0"/>
              <w:marRight w:val="0"/>
              <w:marTop w:val="0"/>
              <w:marBottom w:val="0"/>
              <w:divBdr>
                <w:top w:val="none" w:sz="0" w:space="0" w:color="auto"/>
                <w:left w:val="none" w:sz="0" w:space="0" w:color="auto"/>
                <w:bottom w:val="none" w:sz="0" w:space="0" w:color="auto"/>
                <w:right w:val="none" w:sz="0" w:space="0" w:color="auto"/>
              </w:divBdr>
            </w:div>
            <w:div w:id="1988431359">
              <w:marLeft w:val="0"/>
              <w:marRight w:val="0"/>
              <w:marTop w:val="0"/>
              <w:marBottom w:val="0"/>
              <w:divBdr>
                <w:top w:val="none" w:sz="0" w:space="0" w:color="auto"/>
                <w:left w:val="none" w:sz="0" w:space="0" w:color="auto"/>
                <w:bottom w:val="none" w:sz="0" w:space="0" w:color="auto"/>
                <w:right w:val="none" w:sz="0" w:space="0" w:color="auto"/>
              </w:divBdr>
            </w:div>
            <w:div w:id="2048749636">
              <w:marLeft w:val="0"/>
              <w:marRight w:val="0"/>
              <w:marTop w:val="0"/>
              <w:marBottom w:val="0"/>
              <w:divBdr>
                <w:top w:val="none" w:sz="0" w:space="0" w:color="auto"/>
                <w:left w:val="none" w:sz="0" w:space="0" w:color="auto"/>
                <w:bottom w:val="none" w:sz="0" w:space="0" w:color="auto"/>
                <w:right w:val="none" w:sz="0" w:space="0" w:color="auto"/>
              </w:divBdr>
            </w:div>
            <w:div w:id="2079787948">
              <w:marLeft w:val="0"/>
              <w:marRight w:val="0"/>
              <w:marTop w:val="0"/>
              <w:marBottom w:val="0"/>
              <w:divBdr>
                <w:top w:val="none" w:sz="0" w:space="0" w:color="auto"/>
                <w:left w:val="none" w:sz="0" w:space="0" w:color="auto"/>
                <w:bottom w:val="none" w:sz="0" w:space="0" w:color="auto"/>
                <w:right w:val="none" w:sz="0" w:space="0" w:color="auto"/>
              </w:divBdr>
            </w:div>
            <w:div w:id="2086493958">
              <w:marLeft w:val="0"/>
              <w:marRight w:val="0"/>
              <w:marTop w:val="0"/>
              <w:marBottom w:val="0"/>
              <w:divBdr>
                <w:top w:val="none" w:sz="0" w:space="0" w:color="auto"/>
                <w:left w:val="none" w:sz="0" w:space="0" w:color="auto"/>
                <w:bottom w:val="none" w:sz="0" w:space="0" w:color="auto"/>
                <w:right w:val="none" w:sz="0" w:space="0" w:color="auto"/>
              </w:divBdr>
            </w:div>
            <w:div w:id="2131318373">
              <w:marLeft w:val="0"/>
              <w:marRight w:val="0"/>
              <w:marTop w:val="0"/>
              <w:marBottom w:val="0"/>
              <w:divBdr>
                <w:top w:val="none" w:sz="0" w:space="0" w:color="auto"/>
                <w:left w:val="none" w:sz="0" w:space="0" w:color="auto"/>
                <w:bottom w:val="none" w:sz="0" w:space="0" w:color="auto"/>
                <w:right w:val="none" w:sz="0" w:space="0" w:color="auto"/>
              </w:divBdr>
            </w:div>
          </w:divsChild>
        </w:div>
        <w:div w:id="1232694007">
          <w:marLeft w:val="0"/>
          <w:marRight w:val="0"/>
          <w:marTop w:val="0"/>
          <w:marBottom w:val="0"/>
          <w:divBdr>
            <w:top w:val="none" w:sz="0" w:space="0" w:color="auto"/>
            <w:left w:val="none" w:sz="0" w:space="0" w:color="auto"/>
            <w:bottom w:val="none" w:sz="0" w:space="0" w:color="auto"/>
            <w:right w:val="none" w:sz="0" w:space="0" w:color="auto"/>
          </w:divBdr>
        </w:div>
      </w:divsChild>
    </w:div>
    <w:div w:id="1898468275">
      <w:bodyDiv w:val="1"/>
      <w:marLeft w:val="0"/>
      <w:marRight w:val="0"/>
      <w:marTop w:val="0"/>
      <w:marBottom w:val="0"/>
      <w:divBdr>
        <w:top w:val="none" w:sz="0" w:space="0" w:color="auto"/>
        <w:left w:val="none" w:sz="0" w:space="0" w:color="auto"/>
        <w:bottom w:val="none" w:sz="0" w:space="0" w:color="auto"/>
        <w:right w:val="none" w:sz="0" w:space="0" w:color="auto"/>
      </w:divBdr>
      <w:divsChild>
        <w:div w:id="5893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Claudette Gonsiorowski</dc:creator>
  <cp:keywords/>
  <dc:description/>
  <cp:lastModifiedBy>Todd Salen</cp:lastModifiedBy>
  <cp:revision>2</cp:revision>
  <cp:lastPrinted>2012-05-07T15:03:00Z</cp:lastPrinted>
  <dcterms:created xsi:type="dcterms:W3CDTF">2012-05-13T00:57:00Z</dcterms:created>
  <dcterms:modified xsi:type="dcterms:W3CDTF">2012-05-13T00:57:00Z</dcterms:modified>
</cp:coreProperties>
</file>