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AD69" w14:textId="724323E8" w:rsidR="008D0AEF" w:rsidRDefault="008D0AEF" w:rsidP="0026234D">
      <w:pPr>
        <w:jc w:val="center"/>
      </w:pPr>
      <w:r>
        <w:rPr>
          <w:noProof/>
        </w:rPr>
        <w:drawing>
          <wp:inline distT="0" distB="0" distL="0" distR="0" wp14:anchorId="13957282" wp14:editId="6B40C9EB">
            <wp:extent cx="1333500" cy="12822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901" cy="129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55E6A" w14:textId="5970F55E" w:rsidR="008D0AEF" w:rsidRPr="0026234D" w:rsidRDefault="008D0AEF" w:rsidP="0026234D">
      <w:pPr>
        <w:jc w:val="center"/>
        <w:rPr>
          <w:rFonts w:ascii="Georgia" w:hAnsi="Georgia"/>
          <w:sz w:val="36"/>
          <w:szCs w:val="36"/>
        </w:rPr>
      </w:pPr>
      <w:r w:rsidRPr="0026234D">
        <w:rPr>
          <w:rFonts w:ascii="Georgia" w:hAnsi="Georgia"/>
          <w:sz w:val="36"/>
          <w:szCs w:val="36"/>
        </w:rPr>
        <w:t>Bloomington Rotary Club</w:t>
      </w:r>
    </w:p>
    <w:p w14:paraId="5D820B49" w14:textId="6192F4DC" w:rsidR="008D0AEF" w:rsidRPr="0026234D" w:rsidRDefault="008D0AEF" w:rsidP="0026234D">
      <w:pPr>
        <w:jc w:val="center"/>
        <w:rPr>
          <w:rFonts w:ascii="Georgia" w:hAnsi="Georgia"/>
          <w:sz w:val="36"/>
          <w:szCs w:val="36"/>
        </w:rPr>
      </w:pPr>
      <w:r w:rsidRPr="0026234D">
        <w:rPr>
          <w:rFonts w:ascii="Georgia" w:hAnsi="Georgia"/>
          <w:sz w:val="36"/>
          <w:szCs w:val="36"/>
        </w:rPr>
        <w:t>Suggested FIRST STEPS</w:t>
      </w:r>
    </w:p>
    <w:p w14:paraId="5DC87AC8" w14:textId="6F1B22D8" w:rsidR="008D0AEF" w:rsidRPr="0026234D" w:rsidRDefault="008D0AEF" w:rsidP="0026234D">
      <w:pPr>
        <w:jc w:val="center"/>
        <w:rPr>
          <w:rFonts w:ascii="Georgia" w:hAnsi="Georgia"/>
        </w:rPr>
      </w:pPr>
    </w:p>
    <w:p w14:paraId="7F14B0A6" w14:textId="07FA21D7" w:rsidR="008D0AEF" w:rsidRDefault="008D0AEF" w:rsidP="0026234D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6234D">
        <w:rPr>
          <w:rFonts w:ascii="Georgia" w:hAnsi="Georgia"/>
        </w:rPr>
        <w:t>Attend as many Thursday lunch meetings as you can and feel free to network throughout the room.</w:t>
      </w:r>
    </w:p>
    <w:p w14:paraId="21F0FCE4" w14:textId="77777777" w:rsidR="0026234D" w:rsidRPr="0026234D" w:rsidRDefault="0026234D" w:rsidP="0026234D">
      <w:pPr>
        <w:pStyle w:val="ListParagraph"/>
        <w:rPr>
          <w:rFonts w:ascii="Georgia" w:hAnsi="Georgia"/>
        </w:rPr>
      </w:pPr>
    </w:p>
    <w:p w14:paraId="081B3302" w14:textId="35226AC1" w:rsidR="008D0AEF" w:rsidRDefault="008D0AEF" w:rsidP="0026234D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6234D">
        <w:rPr>
          <w:rFonts w:ascii="Georgia" w:hAnsi="Georgia"/>
        </w:rPr>
        <w:t xml:space="preserve">Assure that you are receiving club emails.  There </w:t>
      </w:r>
      <w:r w:rsidR="0026234D" w:rsidRPr="0026234D">
        <w:rPr>
          <w:rFonts w:ascii="Georgia" w:hAnsi="Georgia"/>
        </w:rPr>
        <w:t>are</w:t>
      </w:r>
      <w:r w:rsidRPr="0026234D">
        <w:rPr>
          <w:rFonts w:ascii="Georgia" w:hAnsi="Georgia"/>
        </w:rPr>
        <w:t xml:space="preserve"> usually one or two </w:t>
      </w:r>
      <w:r w:rsidR="0026234D" w:rsidRPr="0026234D">
        <w:rPr>
          <w:rFonts w:ascii="Georgia" w:hAnsi="Georgia"/>
        </w:rPr>
        <w:t xml:space="preserve">informational club </w:t>
      </w:r>
      <w:r w:rsidRPr="0026234D">
        <w:rPr>
          <w:rFonts w:ascii="Georgia" w:hAnsi="Georgia"/>
        </w:rPr>
        <w:t>emails sent each week.  See the Club Secretary to confirm your email address.</w:t>
      </w:r>
    </w:p>
    <w:p w14:paraId="0466433C" w14:textId="77777777" w:rsidR="0026234D" w:rsidRPr="0026234D" w:rsidRDefault="0026234D" w:rsidP="0026234D">
      <w:pPr>
        <w:pStyle w:val="ListParagraph"/>
        <w:rPr>
          <w:rFonts w:ascii="Georgia" w:hAnsi="Georgia"/>
        </w:rPr>
      </w:pPr>
    </w:p>
    <w:p w14:paraId="10741A5A" w14:textId="261D2DA4" w:rsidR="008D0AEF" w:rsidRDefault="008D0AEF" w:rsidP="0026234D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6234D">
        <w:rPr>
          <w:rFonts w:ascii="Georgia" w:hAnsi="Georgia"/>
        </w:rPr>
        <w:t>Buy a Rotary T-Shirt!  $8.00 each</w:t>
      </w:r>
      <w:r w:rsidR="0026234D">
        <w:rPr>
          <w:rFonts w:ascii="Georgia" w:hAnsi="Georgia"/>
        </w:rPr>
        <w:t xml:space="preserve">! </w:t>
      </w:r>
      <w:r w:rsidRPr="0026234D">
        <w:rPr>
          <w:rFonts w:ascii="Georgia" w:hAnsi="Georgia"/>
        </w:rPr>
        <w:t xml:space="preserve"> </w:t>
      </w:r>
      <w:bookmarkStart w:id="0" w:name="_GoBack"/>
      <w:bookmarkEnd w:id="0"/>
      <w:r w:rsidRPr="0026234D">
        <w:rPr>
          <w:rFonts w:ascii="Georgia" w:hAnsi="Georgia"/>
        </w:rPr>
        <w:t>See the Membership Chair to purchase your shirt.</w:t>
      </w:r>
    </w:p>
    <w:p w14:paraId="1CFA2058" w14:textId="77777777" w:rsidR="0026234D" w:rsidRPr="0026234D" w:rsidRDefault="0026234D" w:rsidP="0026234D">
      <w:pPr>
        <w:pStyle w:val="ListParagraph"/>
        <w:rPr>
          <w:rFonts w:ascii="Georgia" w:hAnsi="Georgia"/>
        </w:rPr>
      </w:pPr>
    </w:p>
    <w:p w14:paraId="4EFA9922" w14:textId="42B78697" w:rsidR="008D0AEF" w:rsidRDefault="008D0AEF" w:rsidP="0026234D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6234D">
        <w:rPr>
          <w:rFonts w:ascii="Georgia" w:hAnsi="Georgia"/>
        </w:rPr>
        <w:t>Attend New Member Orientation.  These are scheduled by the Membership Chair on an as-needed basis.</w:t>
      </w:r>
    </w:p>
    <w:p w14:paraId="15B338A8" w14:textId="77777777" w:rsidR="0026234D" w:rsidRPr="0026234D" w:rsidRDefault="0026234D" w:rsidP="0026234D">
      <w:pPr>
        <w:pStyle w:val="ListParagraph"/>
        <w:rPr>
          <w:rFonts w:ascii="Georgia" w:hAnsi="Georgia"/>
        </w:rPr>
      </w:pPr>
    </w:p>
    <w:p w14:paraId="3A576D31" w14:textId="58290027" w:rsidR="008D0AEF" w:rsidRDefault="008D0AEF" w:rsidP="0026234D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6234D">
        <w:rPr>
          <w:rFonts w:ascii="Georgia" w:hAnsi="Georgia"/>
        </w:rPr>
        <w:t>“Like” our club’s pages on Facebook.  We have a public group, “Bloomington Rotary – Illinois,” as well as a closed group, “Bloomington Rotary (Illinois).”  While you are at it, check out our club’s w</w:t>
      </w:r>
      <w:r w:rsidR="0026234D">
        <w:rPr>
          <w:rFonts w:ascii="Georgia" w:hAnsi="Georgia"/>
        </w:rPr>
        <w:t>e</w:t>
      </w:r>
      <w:r w:rsidRPr="0026234D">
        <w:rPr>
          <w:rFonts w:ascii="Georgia" w:hAnsi="Georgia"/>
        </w:rPr>
        <w:t>bsite, too.</w:t>
      </w:r>
    </w:p>
    <w:p w14:paraId="3BEF0558" w14:textId="77777777" w:rsidR="0026234D" w:rsidRPr="0026234D" w:rsidRDefault="0026234D" w:rsidP="0026234D">
      <w:pPr>
        <w:pStyle w:val="ListParagraph"/>
        <w:rPr>
          <w:rFonts w:ascii="Georgia" w:hAnsi="Georgia"/>
        </w:rPr>
      </w:pPr>
    </w:p>
    <w:p w14:paraId="3DC2F1F4" w14:textId="5BACD244" w:rsidR="008D0AEF" w:rsidRDefault="008D0AEF" w:rsidP="0026234D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6234D">
        <w:rPr>
          <w:rFonts w:ascii="Georgia" w:hAnsi="Georgia"/>
        </w:rPr>
        <w:t>Stay in touch with your sponsor and ask how to get involved.</w:t>
      </w:r>
      <w:r w:rsidR="0026234D" w:rsidRPr="0026234D">
        <w:rPr>
          <w:rFonts w:ascii="Georgia" w:hAnsi="Georgia"/>
        </w:rPr>
        <w:t xml:space="preserve">  Ask your sponsor for any upcoming events or projects to be sure you get them on your calendar early.  Be sure to block out the 2</w:t>
      </w:r>
      <w:r w:rsidR="0026234D" w:rsidRPr="0026234D">
        <w:rPr>
          <w:rFonts w:ascii="Georgia" w:hAnsi="Georgia"/>
          <w:vertAlign w:val="superscript"/>
        </w:rPr>
        <w:t>nd</w:t>
      </w:r>
      <w:r w:rsidR="0026234D" w:rsidRPr="0026234D">
        <w:rPr>
          <w:rFonts w:ascii="Georgia" w:hAnsi="Georgia"/>
        </w:rPr>
        <w:t xml:space="preserve"> Thursday in June for our daylong Pork Chop Luncheon Fundraiser!</w:t>
      </w:r>
    </w:p>
    <w:p w14:paraId="100B579E" w14:textId="77777777" w:rsidR="0026234D" w:rsidRPr="0026234D" w:rsidRDefault="0026234D" w:rsidP="0026234D">
      <w:pPr>
        <w:pStyle w:val="ListParagraph"/>
        <w:rPr>
          <w:rFonts w:ascii="Georgia" w:hAnsi="Georgia"/>
        </w:rPr>
      </w:pPr>
    </w:p>
    <w:p w14:paraId="36F286C2" w14:textId="1E2D04DE" w:rsidR="008D0AEF" w:rsidRDefault="008D0AEF" w:rsidP="0026234D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6234D">
        <w:rPr>
          <w:rFonts w:ascii="Georgia" w:hAnsi="Georgia"/>
        </w:rPr>
        <w:t>Sign up to serve as Greeter for a club lunch meeting; it’s an efficient way to meet other club members.</w:t>
      </w:r>
    </w:p>
    <w:p w14:paraId="40208287" w14:textId="77777777" w:rsidR="0026234D" w:rsidRPr="0026234D" w:rsidRDefault="0026234D" w:rsidP="0026234D">
      <w:pPr>
        <w:pStyle w:val="ListParagraph"/>
        <w:rPr>
          <w:rFonts w:ascii="Georgia" w:hAnsi="Georgia"/>
        </w:rPr>
      </w:pPr>
    </w:p>
    <w:p w14:paraId="1DD66894" w14:textId="3A3C52A1" w:rsidR="008D0AEF" w:rsidRDefault="008D0AEF" w:rsidP="0026234D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6234D">
        <w:rPr>
          <w:rFonts w:ascii="Georgia" w:hAnsi="Georgia"/>
        </w:rPr>
        <w:t>Prepare and share a “Member Minute:” share a bit about yourself (&lt;5 minutes) from the podium during a lunch meeting.  Member Minutes usually include both professional information and personal information.  See the Club President to schedule your Member Minute.</w:t>
      </w:r>
    </w:p>
    <w:p w14:paraId="373ABF4F" w14:textId="77777777" w:rsidR="0026234D" w:rsidRPr="0026234D" w:rsidRDefault="0026234D" w:rsidP="0026234D">
      <w:pPr>
        <w:pStyle w:val="ListParagraph"/>
        <w:rPr>
          <w:rFonts w:ascii="Georgia" w:hAnsi="Georgia"/>
        </w:rPr>
      </w:pPr>
    </w:p>
    <w:p w14:paraId="5D01F84D" w14:textId="657166F5" w:rsidR="008D0AEF" w:rsidRPr="0026234D" w:rsidRDefault="008D0AEF" w:rsidP="0026234D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6234D">
        <w:rPr>
          <w:rFonts w:ascii="Georgia" w:hAnsi="Georgia"/>
        </w:rPr>
        <w:t>Please pay your pro-rated dues invoice in a prompt manner.</w:t>
      </w:r>
    </w:p>
    <w:sectPr w:rsidR="008D0AEF" w:rsidRPr="00262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7483B"/>
    <w:multiLevelType w:val="hybridMultilevel"/>
    <w:tmpl w:val="889A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B108B"/>
    <w:multiLevelType w:val="hybridMultilevel"/>
    <w:tmpl w:val="93767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EF"/>
    <w:rsid w:val="0026234D"/>
    <w:rsid w:val="008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D8C6"/>
  <w15:chartTrackingRefBased/>
  <w15:docId w15:val="{86C37CD7-9020-4B36-BF76-DD6E3712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Keen</dc:creator>
  <cp:keywords/>
  <dc:description/>
  <cp:lastModifiedBy>NJ Keen</cp:lastModifiedBy>
  <cp:revision>1</cp:revision>
  <cp:lastPrinted>2020-03-11T20:57:00Z</cp:lastPrinted>
  <dcterms:created xsi:type="dcterms:W3CDTF">2020-03-11T20:39:00Z</dcterms:created>
  <dcterms:modified xsi:type="dcterms:W3CDTF">2020-03-11T20:57:00Z</dcterms:modified>
</cp:coreProperties>
</file>