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2E" w:rsidRDefault="00F0532E" w:rsidP="00F0532E">
      <w:pPr>
        <w:spacing w:before="100" w:beforeAutospacing="1" w:after="100" w:afterAutospacing="1" w:line="240" w:lineRule="auto"/>
        <w:ind w:left="1080"/>
        <w:rPr>
          <w:rFonts w:ascii="Times New Roman" w:eastAsia="Times New Roman" w:hAnsi="Times New Roman" w:cs="Times New Roman"/>
          <w:b/>
          <w:sz w:val="24"/>
          <w:szCs w:val="24"/>
        </w:rPr>
      </w:pPr>
      <w:r w:rsidRPr="00F0532E">
        <w:rPr>
          <w:rFonts w:ascii="Times New Roman" w:eastAsia="Times New Roman" w:hAnsi="Times New Roman" w:cs="Times New Roman"/>
          <w:b/>
          <w:sz w:val="24"/>
          <w:szCs w:val="24"/>
        </w:rPr>
        <w:t>John Stevens Award criteria</w:t>
      </w:r>
    </w:p>
    <w:p w:rsidR="00F0532E" w:rsidRPr="00F0532E" w:rsidRDefault="00F0532E" w:rsidP="00F0532E">
      <w:pPr>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Updated</w:t>
      </w:r>
      <w:bookmarkStart w:id="0" w:name="_GoBack"/>
      <w:bookmarkEnd w:id="0"/>
      <w:r>
        <w:rPr>
          <w:rFonts w:ascii="Times New Roman" w:eastAsia="Times New Roman" w:hAnsi="Times New Roman" w:cs="Times New Roman"/>
          <w:sz w:val="24"/>
          <w:szCs w:val="24"/>
        </w:rPr>
        <w:t xml:space="preserve"> 4-26-17</w:t>
      </w:r>
    </w:p>
    <w:p w:rsidR="00F0532E" w:rsidRPr="00F0532E" w:rsidRDefault="00F0532E" w:rsidP="00F0532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532E">
        <w:rPr>
          <w:rFonts w:ascii="Times New Roman" w:eastAsia="Times New Roman" w:hAnsi="Times New Roman" w:cs="Times New Roman"/>
          <w:sz w:val="24"/>
          <w:szCs w:val="24"/>
        </w:rPr>
        <w:t>The recipient must have been a member of the Bloomington Rotary Club for at least five years.  Compliance is verified by the Club Secretary or Assistant Secretary.</w:t>
      </w:r>
    </w:p>
    <w:p w:rsidR="00F0532E" w:rsidRPr="00F0532E" w:rsidRDefault="00F0532E" w:rsidP="00F0532E">
      <w:pPr>
        <w:tabs>
          <w:tab w:val="left" w:pos="4140"/>
        </w:tabs>
        <w:spacing w:before="100" w:beforeAutospacing="1" w:after="100" w:afterAutospacing="1" w:line="240" w:lineRule="auto"/>
        <w:rPr>
          <w:rFonts w:ascii="Times New Roman" w:eastAsia="Times New Roman" w:hAnsi="Times New Roman" w:cs="Times New Roman"/>
          <w:sz w:val="24"/>
          <w:szCs w:val="24"/>
        </w:rPr>
      </w:pPr>
      <w:r w:rsidRPr="00F0532E">
        <w:rPr>
          <w:rFonts w:ascii="Times New Roman" w:eastAsia="Times New Roman" w:hAnsi="Times New Roman" w:cs="Times New Roman"/>
          <w:sz w:val="24"/>
          <w:szCs w:val="24"/>
        </w:rPr>
        <w:t> </w:t>
      </w:r>
    </w:p>
    <w:p w:rsidR="00F0532E" w:rsidRPr="00F0532E" w:rsidRDefault="00F0532E" w:rsidP="00F0532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532E">
        <w:rPr>
          <w:rFonts w:ascii="Times New Roman" w:eastAsia="Times New Roman" w:hAnsi="Times New Roman" w:cs="Times New Roman"/>
          <w:sz w:val="24"/>
          <w:szCs w:val="24"/>
        </w:rPr>
        <w:t>The recipient must have a minimum of 85% attendance for the past year</w:t>
      </w:r>
    </w:p>
    <w:p w:rsidR="00F0532E" w:rsidRPr="00F0532E" w:rsidRDefault="00F0532E" w:rsidP="00F0532E">
      <w:pPr>
        <w:spacing w:before="100" w:beforeAutospacing="1" w:after="100" w:afterAutospacing="1" w:line="240" w:lineRule="auto"/>
        <w:ind w:left="1080"/>
        <w:rPr>
          <w:rFonts w:ascii="Times New Roman" w:eastAsia="Times New Roman" w:hAnsi="Times New Roman" w:cs="Times New Roman"/>
          <w:sz w:val="24"/>
          <w:szCs w:val="24"/>
        </w:rPr>
      </w:pPr>
      <w:r w:rsidRPr="00F0532E">
        <w:rPr>
          <w:rFonts w:ascii="Times New Roman" w:eastAsia="Times New Roman" w:hAnsi="Times New Roman" w:cs="Times New Roman"/>
          <w:sz w:val="24"/>
          <w:szCs w:val="24"/>
        </w:rPr>
        <w:t> </w:t>
      </w:r>
    </w:p>
    <w:p w:rsidR="00F0532E" w:rsidRPr="00F0532E" w:rsidRDefault="00F0532E" w:rsidP="00F0532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532E">
        <w:rPr>
          <w:rFonts w:ascii="Times New Roman" w:eastAsia="Times New Roman" w:hAnsi="Times New Roman" w:cs="Times New Roman"/>
          <w:sz w:val="24"/>
          <w:szCs w:val="24"/>
        </w:rPr>
        <w:t>The recipient must have participated at least 3 times in the past 12 months as a Greeter/Invocator or served in a comparable club service position including but not limited to: Assistant Treasurer,  Assistant Secretary, Club Photographer, Newsletter Editor or Board Member.  Compliance is verified by the Club Secretary or Assistant Secretary.</w:t>
      </w:r>
    </w:p>
    <w:p w:rsidR="00F0532E" w:rsidRPr="00F0532E" w:rsidRDefault="00F0532E" w:rsidP="00F0532E">
      <w:pPr>
        <w:spacing w:before="100" w:beforeAutospacing="1" w:after="100" w:afterAutospacing="1" w:line="240" w:lineRule="auto"/>
        <w:ind w:left="1080" w:firstLine="60"/>
        <w:rPr>
          <w:rFonts w:ascii="Times New Roman" w:eastAsia="Times New Roman" w:hAnsi="Times New Roman" w:cs="Times New Roman"/>
          <w:sz w:val="24"/>
          <w:szCs w:val="24"/>
        </w:rPr>
      </w:pPr>
    </w:p>
    <w:p w:rsidR="00F0532E" w:rsidRPr="00F0532E" w:rsidRDefault="00F0532E" w:rsidP="00F0532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532E">
        <w:rPr>
          <w:rFonts w:ascii="Times New Roman" w:eastAsia="Times New Roman" w:hAnsi="Times New Roman" w:cs="Times New Roman"/>
          <w:sz w:val="24"/>
          <w:szCs w:val="24"/>
        </w:rPr>
        <w:t>The recipient must have participated in at least three Bloomington Rotary Service Committee projects within the last 12 months.  The Nominating Committee shall verify with the Service Committee Chair(s) to verify participation.  Two of the standing Bloomington Rotary events, such as Gift Wrapping, Bell Ringing and/or Adopt A Family Shopping shall count as one Service Committee project. </w:t>
      </w:r>
    </w:p>
    <w:p w:rsidR="00F0532E" w:rsidRPr="00F0532E" w:rsidRDefault="00F0532E" w:rsidP="00F0532E">
      <w:pPr>
        <w:spacing w:before="100" w:beforeAutospacing="1" w:after="100" w:afterAutospacing="1" w:line="240" w:lineRule="auto"/>
        <w:ind w:left="1080" w:firstLine="60"/>
        <w:rPr>
          <w:rFonts w:ascii="Times New Roman" w:eastAsia="Times New Roman" w:hAnsi="Times New Roman" w:cs="Times New Roman"/>
          <w:sz w:val="24"/>
          <w:szCs w:val="24"/>
        </w:rPr>
      </w:pPr>
    </w:p>
    <w:p w:rsidR="00F0532E" w:rsidRPr="00F0532E" w:rsidRDefault="00F0532E" w:rsidP="00F0532E">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532E">
        <w:rPr>
          <w:rFonts w:ascii="Times New Roman" w:eastAsia="Times New Roman" w:hAnsi="Times New Roman" w:cs="Times New Roman"/>
          <w:sz w:val="24"/>
          <w:szCs w:val="24"/>
        </w:rPr>
        <w:t>The recipient must have brought at least one prospective member to a Rotary function/meeting within the past 12 months.  The Nominating Committee shall verify compliance with the Club Secretary.</w:t>
      </w:r>
    </w:p>
    <w:p w:rsidR="00B92E5D" w:rsidRDefault="00F0532E"/>
    <w:sectPr w:rsidR="00B9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44C5"/>
    <w:multiLevelType w:val="hybridMultilevel"/>
    <w:tmpl w:val="F2925B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AE22D27"/>
    <w:multiLevelType w:val="hybridMultilevel"/>
    <w:tmpl w:val="38662670"/>
    <w:lvl w:ilvl="0" w:tplc="1584CD22">
      <w:start w:val="1"/>
      <w:numFmt w:val="decimal"/>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2E"/>
    <w:rsid w:val="003179A7"/>
    <w:rsid w:val="004B4495"/>
    <w:rsid w:val="00D86FB2"/>
    <w:rsid w:val="00F0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A639"/>
  <w15:chartTrackingRefBased/>
  <w15:docId w15:val="{098D1F69-0ADD-4C58-BFD4-CB12CEDB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1</cp:revision>
  <dcterms:created xsi:type="dcterms:W3CDTF">2017-04-26T17:18:00Z</dcterms:created>
  <dcterms:modified xsi:type="dcterms:W3CDTF">2017-04-26T17:23:00Z</dcterms:modified>
</cp:coreProperties>
</file>