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DEB8" w14:textId="49F77DF5" w:rsidR="00AC432C" w:rsidRPr="00F27323" w:rsidRDefault="00AC432C" w:rsidP="00AC432C">
      <w:pPr>
        <w:pStyle w:val="NormalWeb"/>
        <w:shd w:val="clear" w:color="auto" w:fill="FFFFFF"/>
        <w:rPr>
          <w:b/>
          <w:bCs/>
          <w:color w:val="000000"/>
        </w:rPr>
      </w:pPr>
      <w:r w:rsidRPr="00F27323">
        <w:rPr>
          <w:rStyle w:val="Strong"/>
          <w:b w:val="0"/>
          <w:bCs w:val="0"/>
          <w:color w:val="000000"/>
        </w:rPr>
        <w:t xml:space="preserve">Dear </w:t>
      </w:r>
      <w:r w:rsidR="00296374" w:rsidRPr="00F27323">
        <w:rPr>
          <w:rStyle w:val="Strong"/>
          <w:b w:val="0"/>
          <w:bCs w:val="0"/>
          <w:color w:val="000000"/>
        </w:rPr>
        <w:t>Rotarian and Vibrant Club Member:</w:t>
      </w:r>
    </w:p>
    <w:p w14:paraId="165620E4" w14:textId="22BB74BF" w:rsidR="00AC432C" w:rsidRPr="00F27323" w:rsidRDefault="00296374" w:rsidP="00AC432C">
      <w:pPr>
        <w:pStyle w:val="NormalWeb"/>
        <w:shd w:val="clear" w:color="auto" w:fill="FFFFFF"/>
        <w:rPr>
          <w:color w:val="000000"/>
        </w:rPr>
      </w:pPr>
      <w:r w:rsidRPr="00F27323">
        <w:rPr>
          <w:color w:val="000000"/>
        </w:rPr>
        <w:t>I am contacting you to</w:t>
      </w:r>
      <w:r w:rsidR="00D07DA3">
        <w:rPr>
          <w:color w:val="000000"/>
        </w:rPr>
        <w:t xml:space="preserve"> remind you that Friday, October 24th is </w:t>
      </w:r>
      <w:r w:rsidR="00D07DA3">
        <w:rPr>
          <w:b/>
          <w:bCs/>
          <w:color w:val="000000"/>
        </w:rPr>
        <w:t>WORLD POLIO DAY</w:t>
      </w:r>
      <w:r w:rsidR="00D07DA3">
        <w:rPr>
          <w:color w:val="000000"/>
        </w:rPr>
        <w:t xml:space="preserve"> and to</w:t>
      </w:r>
      <w:r w:rsidR="008B02CF">
        <w:rPr>
          <w:color w:val="000000"/>
        </w:rPr>
        <w:t xml:space="preserve"> invite you to be part of the </w:t>
      </w:r>
      <w:r w:rsidR="00D07DA3" w:rsidRPr="00D07DA3">
        <w:rPr>
          <w:b/>
          <w:bCs/>
          <w:color w:val="000000"/>
        </w:rPr>
        <w:t>ERADICATION OF POLIO</w:t>
      </w:r>
      <w:r w:rsidR="008B02CF">
        <w:rPr>
          <w:color w:val="000000"/>
        </w:rPr>
        <w:t xml:space="preserve"> as one of </w:t>
      </w:r>
      <w:r w:rsidRPr="00F27323">
        <w:rPr>
          <w:color w:val="000000"/>
        </w:rPr>
        <w:t>humanity’s greatest public health victorie</w:t>
      </w:r>
      <w:r w:rsidR="008B02CF">
        <w:rPr>
          <w:color w:val="000000"/>
        </w:rPr>
        <w:t xml:space="preserve">s. </w:t>
      </w:r>
      <w:r w:rsidR="00AC432C" w:rsidRPr="00F27323">
        <w:rPr>
          <w:color w:val="000000"/>
        </w:rPr>
        <w:t>While polio has been eradicated in the United States, it remains </w:t>
      </w:r>
      <w:r w:rsidR="00AC432C" w:rsidRPr="00F27323">
        <w:rPr>
          <w:rStyle w:val="Strong"/>
          <w:b w:val="0"/>
          <w:bCs w:val="0"/>
          <w:color w:val="000000"/>
        </w:rPr>
        <w:t>endemic in Afghanistan and Pakistan</w:t>
      </w:r>
      <w:r w:rsidR="00AC432C" w:rsidRPr="00F27323">
        <w:rPr>
          <w:b/>
          <w:bCs/>
          <w:color w:val="000000"/>
        </w:rPr>
        <w:t>, </w:t>
      </w:r>
      <w:r w:rsidR="00AC432C" w:rsidRPr="00F27323">
        <w:rPr>
          <w:color w:val="000000"/>
        </w:rPr>
        <w:t>still threatening children between the ages of 1 and 5</w:t>
      </w:r>
      <w:r w:rsidR="00AC432C" w:rsidRPr="00F27323">
        <w:rPr>
          <w:b/>
          <w:bCs/>
          <w:color w:val="000000"/>
        </w:rPr>
        <w:t>. </w:t>
      </w:r>
      <w:r w:rsidR="00AC432C" w:rsidRPr="00F27323">
        <w:rPr>
          <w:color w:val="000000"/>
        </w:rPr>
        <w:t>This </w:t>
      </w:r>
      <w:r w:rsidR="00AC432C" w:rsidRPr="00F27323">
        <w:rPr>
          <w:rStyle w:val="Strong"/>
          <w:b w:val="0"/>
          <w:bCs w:val="0"/>
          <w:color w:val="000000"/>
        </w:rPr>
        <w:t>100% preventable and curable disease</w:t>
      </w:r>
      <w:r w:rsidR="00AC432C" w:rsidRPr="00F27323">
        <w:rPr>
          <w:color w:val="000000"/>
        </w:rPr>
        <w:t> causes permanent paralysis in</w:t>
      </w:r>
      <w:r w:rsidR="00AC432C" w:rsidRPr="00F27323">
        <w:rPr>
          <w:b/>
          <w:bCs/>
          <w:color w:val="000000"/>
        </w:rPr>
        <w:t> </w:t>
      </w:r>
      <w:r w:rsidR="00AC432C" w:rsidRPr="00F27323">
        <w:rPr>
          <w:rStyle w:val="Strong"/>
          <w:b w:val="0"/>
          <w:bCs w:val="0"/>
          <w:color w:val="000000"/>
        </w:rPr>
        <w:t>1 out of every 200 infected children</w:t>
      </w:r>
      <w:r w:rsidR="00AC432C" w:rsidRPr="00F27323">
        <w:rPr>
          <w:b/>
          <w:bCs/>
          <w:color w:val="000000"/>
        </w:rPr>
        <w:t>. </w:t>
      </w:r>
      <w:r w:rsidR="00AC432C" w:rsidRPr="00F27323">
        <w:rPr>
          <w:color w:val="000000"/>
        </w:rPr>
        <w:t xml:space="preserve"> In 2024, </w:t>
      </w:r>
      <w:r w:rsidR="00AC432C" w:rsidRPr="00F27323">
        <w:rPr>
          <w:rStyle w:val="Strong"/>
          <w:b w:val="0"/>
          <w:bCs w:val="0"/>
          <w:color w:val="000000"/>
        </w:rPr>
        <w:t>99 cases</w:t>
      </w:r>
      <w:r w:rsidR="00AC432C" w:rsidRPr="00F27323">
        <w:rPr>
          <w:color w:val="000000"/>
        </w:rPr>
        <w:t> of the wild poliovirus were reported. So far in 2025,</w:t>
      </w:r>
      <w:r w:rsidR="00F27323" w:rsidRPr="00F27323">
        <w:rPr>
          <w:color w:val="000000"/>
        </w:rPr>
        <w:t xml:space="preserve"> </w:t>
      </w:r>
      <w:r w:rsidR="00AC432C" w:rsidRPr="00F27323">
        <w:rPr>
          <w:rStyle w:val="Strong"/>
          <w:b w:val="0"/>
          <w:bCs w:val="0"/>
          <w:color w:val="000000"/>
        </w:rPr>
        <w:t>35 cases</w:t>
      </w:r>
      <w:r w:rsidR="00F27323" w:rsidRPr="00F27323">
        <w:rPr>
          <w:b/>
          <w:bCs/>
          <w:color w:val="000000"/>
        </w:rPr>
        <w:t xml:space="preserve"> </w:t>
      </w:r>
      <w:r w:rsidR="00F27323" w:rsidRPr="00F27323">
        <w:rPr>
          <w:color w:val="000000"/>
        </w:rPr>
        <w:t>have been confirmed</w:t>
      </w:r>
      <w:r w:rsidR="00F27323" w:rsidRPr="00F27323">
        <w:rPr>
          <w:b/>
          <w:bCs/>
          <w:color w:val="000000"/>
        </w:rPr>
        <w:t>.</w:t>
      </w:r>
      <w:r w:rsidR="00AC432C" w:rsidRPr="00F27323">
        <w:rPr>
          <w:color w:val="000000"/>
        </w:rPr>
        <w:t> This demonstrates why polio eradication remains Rotary’s </w:t>
      </w:r>
      <w:r w:rsidR="00AC432C" w:rsidRPr="00F27323">
        <w:rPr>
          <w:rStyle w:val="Strong"/>
          <w:b w:val="0"/>
          <w:bCs w:val="0"/>
          <w:color w:val="000000"/>
        </w:rPr>
        <w:t>#1 global priority</w:t>
      </w:r>
      <w:r w:rsidR="00AC432C" w:rsidRPr="00F27323">
        <w:rPr>
          <w:color w:val="000000"/>
        </w:rPr>
        <w:t xml:space="preserve">, and why your support is </w:t>
      </w:r>
      <w:r w:rsidR="008B02CF">
        <w:rPr>
          <w:color w:val="000000"/>
        </w:rPr>
        <w:t>urgently needed.</w:t>
      </w:r>
    </w:p>
    <w:p w14:paraId="5CA71960" w14:textId="07790CCF" w:rsidR="00F27323" w:rsidRPr="00F27323" w:rsidRDefault="00F27323" w:rsidP="00F27323">
      <w:pPr>
        <w:pStyle w:val="NormalWeb"/>
        <w:rPr>
          <w:rStyle w:val="Strong"/>
        </w:rPr>
      </w:pPr>
      <w:r w:rsidRPr="00F27323">
        <w:rPr>
          <w:rStyle w:val="Strong"/>
        </w:rPr>
        <w:t>Here’s how you can help:</w:t>
      </w:r>
    </w:p>
    <w:p w14:paraId="074E742B" w14:textId="147076EA" w:rsidR="00F27323" w:rsidRPr="00F27323" w:rsidRDefault="00F27323" w:rsidP="00F27323">
      <w:pPr>
        <w:pStyle w:val="NormalWeb"/>
        <w:numPr>
          <w:ilvl w:val="0"/>
          <w:numId w:val="2"/>
        </w:numPr>
      </w:pPr>
      <w:r w:rsidRPr="00F27323">
        <w:t xml:space="preserve">Donate </w:t>
      </w:r>
      <w:r w:rsidRPr="00F27323">
        <w:rPr>
          <w:rStyle w:val="Strong"/>
        </w:rPr>
        <w:t xml:space="preserve">$6 </w:t>
      </w:r>
      <w:r w:rsidR="00D07DA3">
        <w:rPr>
          <w:rStyle w:val="Strong"/>
        </w:rPr>
        <w:t>(</w:t>
      </w:r>
      <w:r w:rsidRPr="00F27323">
        <w:rPr>
          <w:rStyle w:val="Strong"/>
        </w:rPr>
        <w:t>or more</w:t>
      </w:r>
      <w:r w:rsidR="00D07DA3">
        <w:rPr>
          <w:rStyle w:val="Strong"/>
        </w:rPr>
        <w:t>)</w:t>
      </w:r>
      <w:r w:rsidR="00D07DA3">
        <w:t xml:space="preserve"> to support polio vaccine drops for a child</w:t>
      </w:r>
    </w:p>
    <w:p w14:paraId="67CB42BA" w14:textId="1B823AB8" w:rsidR="00F27323" w:rsidRPr="00F27323" w:rsidRDefault="00F27323" w:rsidP="00F27323">
      <w:pPr>
        <w:pStyle w:val="NormalWeb"/>
        <w:numPr>
          <w:ilvl w:val="0"/>
          <w:numId w:val="2"/>
        </w:numPr>
      </w:pPr>
      <w:r w:rsidRPr="00F27323">
        <w:t xml:space="preserve">Donate </w:t>
      </w:r>
      <w:r w:rsidRPr="00F27323">
        <w:rPr>
          <w:rStyle w:val="Strong"/>
        </w:rPr>
        <w:t>$25 or more</w:t>
      </w:r>
      <w:r w:rsidRPr="00F27323">
        <w:t xml:space="preserve"> to</w:t>
      </w:r>
      <w:r w:rsidR="00CC0C97">
        <w:t xml:space="preserve"> end polio</w:t>
      </w:r>
    </w:p>
    <w:p w14:paraId="7BCBC0BE" w14:textId="3DB218AA" w:rsidR="00F27323" w:rsidRDefault="00F27323" w:rsidP="00F27323">
      <w:pPr>
        <w:pStyle w:val="NormalWeb"/>
        <w:numPr>
          <w:ilvl w:val="0"/>
          <w:numId w:val="2"/>
        </w:numPr>
      </w:pPr>
      <w:r w:rsidRPr="00F27323">
        <w:t xml:space="preserve">Join the </w:t>
      </w:r>
      <w:r w:rsidRPr="00F27323">
        <w:rPr>
          <w:rStyle w:val="Strong"/>
          <w:i/>
          <w:iCs/>
        </w:rPr>
        <w:t>PolioPlus Society</w:t>
      </w:r>
      <w:r w:rsidRPr="00F27323">
        <w:t xml:space="preserve"> with a </w:t>
      </w:r>
      <w:r w:rsidRPr="00CC0C97">
        <w:rPr>
          <w:b/>
          <w:bCs/>
        </w:rPr>
        <w:t>$100 annual gift</w:t>
      </w:r>
      <w:r w:rsidRPr="00F27323">
        <w:t xml:space="preserve"> </w:t>
      </w:r>
      <w:r w:rsidR="00CC0C97">
        <w:t xml:space="preserve">to end polio </w:t>
      </w:r>
      <w:r w:rsidRPr="00F27323">
        <w:t>and receive a lapel pin and certificate signed by the District Governor</w:t>
      </w:r>
      <w:r w:rsidR="00091FC1">
        <w:t>.  Thank you if you are already a Society member.</w:t>
      </w:r>
    </w:p>
    <w:p w14:paraId="05667460" w14:textId="77777777" w:rsidR="00BE2CB0" w:rsidRPr="00BE2CB0" w:rsidRDefault="00BE2CB0" w:rsidP="00BE2CB0">
      <w:pPr>
        <w:pStyle w:val="NormalWeb"/>
        <w:rPr>
          <w:b/>
          <w:bCs/>
        </w:rPr>
      </w:pPr>
      <w:r w:rsidRPr="00BE2CB0">
        <w:rPr>
          <w:b/>
          <w:bCs/>
        </w:rPr>
        <w:t>To donate, simply:</w:t>
      </w:r>
    </w:p>
    <w:p w14:paraId="468B37CE" w14:textId="67FAD565" w:rsidR="00BE2CB0" w:rsidRPr="00C407A0" w:rsidRDefault="00D07DA3" w:rsidP="00BE2CB0">
      <w:pPr>
        <w:pStyle w:val="NormalWeb"/>
        <w:numPr>
          <w:ilvl w:val="0"/>
          <w:numId w:val="3"/>
        </w:numPr>
        <w:rPr>
          <w:rStyle w:val="Strong"/>
          <w:b w:val="0"/>
          <w:bCs w:val="0"/>
        </w:rPr>
      </w:pPr>
      <w:r>
        <w:t>Go to the district website page at</w:t>
      </w:r>
      <w:r w:rsidR="00BE2CB0">
        <w:t xml:space="preserve"> </w:t>
      </w:r>
      <w:hyperlink r:id="rId5" w:history="1">
        <w:r w:rsidR="00C407A0" w:rsidRPr="00CA2B2A">
          <w:rPr>
            <w:rStyle w:val="Hyperlink"/>
          </w:rPr>
          <w:t>www.rotary6450.org</w:t>
        </w:r>
      </w:hyperlink>
    </w:p>
    <w:p w14:paraId="4E7464F7" w14:textId="4C9B4AA2" w:rsidR="00C407A0" w:rsidRPr="00C407A0" w:rsidRDefault="00C407A0" w:rsidP="00C407A0">
      <w:pPr>
        <w:pStyle w:val="NormalWeb"/>
        <w:numPr>
          <w:ilvl w:val="0"/>
          <w:numId w:val="3"/>
        </w:numPr>
        <w:rPr>
          <w:rStyle w:val="Strong"/>
          <w:b w:val="0"/>
          <w:bCs w:val="0"/>
        </w:rPr>
      </w:pPr>
      <w:r w:rsidRPr="00C407A0">
        <w:rPr>
          <w:rStyle w:val="Strong"/>
          <w:b w:val="0"/>
          <w:bCs w:val="0"/>
        </w:rPr>
        <w:t>Select Foundation from t</w:t>
      </w:r>
      <w:r w:rsidR="007E5A04">
        <w:rPr>
          <w:rStyle w:val="Strong"/>
          <w:b w:val="0"/>
          <w:bCs w:val="0"/>
        </w:rPr>
        <w:t>he Menu</w:t>
      </w:r>
      <w:r w:rsidR="00C30589">
        <w:rPr>
          <w:rStyle w:val="Strong"/>
          <w:b w:val="0"/>
          <w:bCs w:val="0"/>
        </w:rPr>
        <w:t>;</w:t>
      </w:r>
    </w:p>
    <w:p w14:paraId="33E6B2E7" w14:textId="3BE0D924" w:rsidR="00C407A0" w:rsidRPr="00C407A0" w:rsidRDefault="00C407A0" w:rsidP="00C407A0">
      <w:pPr>
        <w:pStyle w:val="NormalWeb"/>
        <w:numPr>
          <w:ilvl w:val="0"/>
          <w:numId w:val="3"/>
        </w:numPr>
        <w:rPr>
          <w:rStyle w:val="Strong"/>
          <w:b w:val="0"/>
          <w:bCs w:val="0"/>
        </w:rPr>
      </w:pPr>
      <w:r w:rsidRPr="00C407A0">
        <w:rPr>
          <w:rStyle w:val="Strong"/>
          <w:b w:val="0"/>
          <w:bCs w:val="0"/>
        </w:rPr>
        <w:t>Select Polio</w:t>
      </w:r>
      <w:r>
        <w:rPr>
          <w:rStyle w:val="Strong"/>
          <w:b w:val="0"/>
          <w:bCs w:val="0"/>
        </w:rPr>
        <w:t xml:space="preserve"> </w:t>
      </w:r>
      <w:r w:rsidRPr="00C407A0">
        <w:rPr>
          <w:rStyle w:val="Strong"/>
          <w:b w:val="0"/>
          <w:bCs w:val="0"/>
        </w:rPr>
        <w:t>Plus Societ</w:t>
      </w:r>
      <w:r w:rsidR="007E5A04">
        <w:rPr>
          <w:rStyle w:val="Strong"/>
          <w:b w:val="0"/>
          <w:bCs w:val="0"/>
        </w:rPr>
        <w:t>y from the dropdown</w:t>
      </w:r>
      <w:r w:rsidR="00C30589">
        <w:rPr>
          <w:rStyle w:val="Strong"/>
          <w:b w:val="0"/>
          <w:bCs w:val="0"/>
        </w:rPr>
        <w:t>;</w:t>
      </w:r>
    </w:p>
    <w:p w14:paraId="0AF7B38B" w14:textId="14087F7A" w:rsidR="00C407A0" w:rsidRDefault="00C407A0" w:rsidP="00523E19">
      <w:pPr>
        <w:pStyle w:val="NormalWeb"/>
        <w:numPr>
          <w:ilvl w:val="0"/>
          <w:numId w:val="3"/>
        </w:numPr>
        <w:rPr>
          <w:rStyle w:val="Strong"/>
          <w:b w:val="0"/>
          <w:bCs w:val="0"/>
        </w:rPr>
      </w:pPr>
      <w:r w:rsidRPr="00C407A0">
        <w:rPr>
          <w:rStyle w:val="Strong"/>
          <w:b w:val="0"/>
          <w:bCs w:val="0"/>
        </w:rPr>
        <w:t xml:space="preserve">You can choose </w:t>
      </w:r>
      <w:r w:rsidR="00D07DA3">
        <w:rPr>
          <w:rStyle w:val="Strong"/>
          <w:b w:val="0"/>
          <w:bCs w:val="0"/>
        </w:rPr>
        <w:t xml:space="preserve">to </w:t>
      </w:r>
      <w:r w:rsidRPr="00C407A0">
        <w:rPr>
          <w:rStyle w:val="Strong"/>
          <w:b w:val="0"/>
          <w:bCs w:val="0"/>
        </w:rPr>
        <w:t xml:space="preserve">become a member </w:t>
      </w:r>
      <w:r w:rsidR="00EB2E3A">
        <w:rPr>
          <w:rStyle w:val="Strong"/>
          <w:b w:val="0"/>
          <w:bCs w:val="0"/>
        </w:rPr>
        <w:t>of the</w:t>
      </w:r>
      <w:r w:rsidRPr="00C407A0">
        <w:rPr>
          <w:rStyle w:val="Strong"/>
          <w:b w:val="0"/>
          <w:bCs w:val="0"/>
        </w:rPr>
        <w:t xml:space="preserve"> Polio Plus Society </w:t>
      </w:r>
      <w:r w:rsidRPr="00C407A0">
        <w:rPr>
          <w:rStyle w:val="Strong"/>
        </w:rPr>
        <w:t xml:space="preserve">or </w:t>
      </w:r>
      <w:r w:rsidRPr="00C407A0">
        <w:rPr>
          <w:rStyle w:val="Strong"/>
          <w:b w:val="0"/>
          <w:bCs w:val="0"/>
        </w:rPr>
        <w:t>select Donate online</w:t>
      </w:r>
      <w:r w:rsidR="00C30589">
        <w:rPr>
          <w:rStyle w:val="Strong"/>
          <w:b w:val="0"/>
          <w:bCs w:val="0"/>
        </w:rPr>
        <w:t>.</w:t>
      </w:r>
      <w:r w:rsidR="007E5A04">
        <w:rPr>
          <w:rStyle w:val="Strong"/>
          <w:b w:val="0"/>
          <w:bCs w:val="0"/>
        </w:rPr>
        <w:t xml:space="preserve">  You must login to MyRotary to get credit for your contribution.</w:t>
      </w:r>
    </w:p>
    <w:p w14:paraId="05270F63" w14:textId="5BAF9A5C" w:rsidR="00F27323" w:rsidRPr="00F27323" w:rsidRDefault="00F27323" w:rsidP="00C407A0">
      <w:pPr>
        <w:pStyle w:val="NormalWeb"/>
      </w:pPr>
      <w:r w:rsidRPr="00F27323">
        <w:t xml:space="preserve">You can also set up a recurring annual donation via </w:t>
      </w:r>
      <w:r w:rsidRPr="00F27323">
        <w:rPr>
          <w:rStyle w:val="Strong"/>
        </w:rPr>
        <w:t>Rotary Direct</w:t>
      </w:r>
      <w:r w:rsidRPr="00F27323">
        <w:t>. Thanks to the Gates Foundation, every dollar you give will be tripled—making your impact even greater.</w:t>
      </w:r>
    </w:p>
    <w:p w14:paraId="714391A2" w14:textId="30A20115" w:rsidR="00AC432C" w:rsidRPr="00F27323" w:rsidRDefault="00F27323" w:rsidP="00F27323">
      <w:pPr>
        <w:pStyle w:val="NormalWeb"/>
      </w:pPr>
      <w:r w:rsidRPr="00F27323">
        <w:rPr>
          <w:color w:val="000000"/>
        </w:rPr>
        <w:t>Because polio is highly contagious, </w:t>
      </w:r>
      <w:r w:rsidRPr="00F27323">
        <w:rPr>
          <w:rStyle w:val="Strong"/>
          <w:b w:val="0"/>
          <w:bCs w:val="0"/>
          <w:color w:val="000000"/>
        </w:rPr>
        <w:t>a single case anywhere is a threat everywhere</w:t>
      </w:r>
      <w:r w:rsidRPr="00F27323">
        <w:rPr>
          <w:b/>
          <w:bCs/>
          <w:color w:val="000000"/>
        </w:rPr>
        <w:t>.</w:t>
      </w:r>
      <w:r w:rsidRPr="00F27323">
        <w:rPr>
          <w:color w:val="000000"/>
        </w:rPr>
        <w:t xml:space="preserve">  </w:t>
      </w:r>
      <w:r>
        <w:rPr>
          <w:rStyle w:val="Strong"/>
          <w:b w:val="0"/>
          <w:bCs w:val="0"/>
        </w:rPr>
        <w:t>A</w:t>
      </w:r>
      <w:r w:rsidRPr="00F27323">
        <w:rPr>
          <w:rStyle w:val="Strong"/>
          <w:b w:val="0"/>
          <w:bCs w:val="0"/>
        </w:rPr>
        <w:t>ct now to protect children worldwide.</w:t>
      </w:r>
      <w:r w:rsidRPr="00F27323">
        <w:t xml:space="preserve">  Please make your donation </w:t>
      </w:r>
      <w:r>
        <w:t>on or before</w:t>
      </w:r>
      <w:r w:rsidRPr="00F27323">
        <w:t xml:space="preserve"> </w:t>
      </w:r>
      <w:r w:rsidRPr="00F27323">
        <w:rPr>
          <w:rStyle w:val="Strong"/>
        </w:rPr>
        <w:t>October 24, 2025, World Polio Day.</w:t>
      </w:r>
      <w:r w:rsidRPr="00F27323">
        <w:t xml:space="preserve">  </w:t>
      </w:r>
      <w:r w:rsidR="00C30589">
        <w:t xml:space="preserve">If you want to make your donation by check, </w:t>
      </w:r>
      <w:r w:rsidR="00EB2E3A">
        <w:t>you can create a prefilled form to send with your check by logging into MyRotary or</w:t>
      </w:r>
      <w:r w:rsidR="00C30589">
        <w:t xml:space="preserve"> use the attached</w:t>
      </w:r>
      <w:r w:rsidR="00EB2E3A">
        <w:t xml:space="preserve"> blank</w:t>
      </w:r>
      <w:r w:rsidR="00C30589">
        <w:t xml:space="preserve"> form.  </w:t>
      </w:r>
      <w:r w:rsidR="00AC432C" w:rsidRPr="00F27323">
        <w:rPr>
          <w:color w:val="000000"/>
        </w:rPr>
        <w:t>Together we can end polio</w:t>
      </w:r>
      <w:r w:rsidRPr="00F27323">
        <w:rPr>
          <w:color w:val="000000"/>
        </w:rPr>
        <w:t xml:space="preserve"> and</w:t>
      </w:r>
      <w:r w:rsidR="00AC432C" w:rsidRPr="00F27323">
        <w:rPr>
          <w:color w:val="000000"/>
        </w:rPr>
        <w:t xml:space="preserve"> leav</w:t>
      </w:r>
      <w:r w:rsidRPr="00F27323">
        <w:rPr>
          <w:color w:val="000000"/>
        </w:rPr>
        <w:t>e</w:t>
      </w:r>
      <w:r w:rsidR="00AC432C" w:rsidRPr="00F27323">
        <w:rPr>
          <w:color w:val="000000"/>
        </w:rPr>
        <w:t xml:space="preserve"> a legacy of hope and health for children</w:t>
      </w:r>
      <w:r>
        <w:rPr>
          <w:color w:val="000000"/>
        </w:rPr>
        <w:t>.</w:t>
      </w:r>
      <w:r w:rsidR="00AC432C" w:rsidRPr="00F27323">
        <w:rPr>
          <w:color w:val="000000"/>
        </w:rPr>
        <w:t xml:space="preserve"> </w:t>
      </w:r>
    </w:p>
    <w:p w14:paraId="40DD38CC" w14:textId="1D141489" w:rsidR="00F27323" w:rsidRPr="00F27323" w:rsidRDefault="00AC432C" w:rsidP="00AC432C">
      <w:pPr>
        <w:pStyle w:val="NormalWeb"/>
        <w:shd w:val="clear" w:color="auto" w:fill="FFFFFF"/>
        <w:rPr>
          <w:color w:val="000000"/>
        </w:rPr>
      </w:pPr>
      <w:r w:rsidRPr="00F27323">
        <w:rPr>
          <w:rStyle w:val="Strong"/>
          <w:b w:val="0"/>
          <w:bCs w:val="0"/>
          <w:color w:val="000000"/>
        </w:rPr>
        <w:t>With gratitude and in service above self,</w:t>
      </w:r>
    </w:p>
    <w:p w14:paraId="7BD0E1BD" w14:textId="69A0E732" w:rsidR="00AC432C" w:rsidRDefault="00AC432C" w:rsidP="00AC432C">
      <w:pPr>
        <w:pStyle w:val="NormalWeb"/>
        <w:shd w:val="clear" w:color="auto" w:fill="FFFFFF"/>
        <w:rPr>
          <w:color w:val="000000"/>
        </w:rPr>
      </w:pPr>
      <w:r w:rsidRPr="00F27323">
        <w:rPr>
          <w:color w:val="000000"/>
        </w:rPr>
        <w:t>Eve Green, AM, CLC, LSW</w:t>
      </w:r>
      <w:r w:rsidRPr="00F27323">
        <w:rPr>
          <w:color w:val="000000"/>
        </w:rPr>
        <w:br/>
        <w:t>District 6450 End Polio Now Chair</w:t>
      </w:r>
    </w:p>
    <w:p w14:paraId="5CD268EA" w14:textId="0F0FCD99" w:rsidR="008B02CF" w:rsidRDefault="008B02CF" w:rsidP="00AC432C">
      <w:pPr>
        <w:pStyle w:val="NormalWeb"/>
        <w:shd w:val="clear" w:color="auto" w:fill="FFFFFF"/>
        <w:rPr>
          <w:color w:val="000000"/>
        </w:rPr>
      </w:pPr>
    </w:p>
    <w:p w14:paraId="6C4F3255" w14:textId="77777777" w:rsidR="008B02CF" w:rsidRPr="00F27323" w:rsidRDefault="008B02CF" w:rsidP="00AC432C">
      <w:pPr>
        <w:pStyle w:val="NormalWeb"/>
        <w:shd w:val="clear" w:color="auto" w:fill="FFFFFF"/>
        <w:rPr>
          <w:color w:val="000000"/>
        </w:rPr>
      </w:pPr>
    </w:p>
    <w:sectPr w:rsidR="008B02CF" w:rsidRPr="00F27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A04"/>
    <w:multiLevelType w:val="hybridMultilevel"/>
    <w:tmpl w:val="131C5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C51E1"/>
    <w:multiLevelType w:val="multilevel"/>
    <w:tmpl w:val="CDE0A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976BF"/>
    <w:multiLevelType w:val="multilevel"/>
    <w:tmpl w:val="BCEE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8248268">
    <w:abstractNumId w:val="0"/>
  </w:num>
  <w:num w:numId="2" w16cid:durableId="1890146218">
    <w:abstractNumId w:val="2"/>
  </w:num>
  <w:num w:numId="3" w16cid:durableId="1153597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2C"/>
    <w:rsid w:val="00091FC1"/>
    <w:rsid w:val="00296374"/>
    <w:rsid w:val="003A10EC"/>
    <w:rsid w:val="007E5A04"/>
    <w:rsid w:val="00893B65"/>
    <w:rsid w:val="008B02CF"/>
    <w:rsid w:val="00AC432C"/>
    <w:rsid w:val="00BE2CB0"/>
    <w:rsid w:val="00C30589"/>
    <w:rsid w:val="00C407A0"/>
    <w:rsid w:val="00CC0C97"/>
    <w:rsid w:val="00CE1193"/>
    <w:rsid w:val="00D07DA3"/>
    <w:rsid w:val="00EB2E3A"/>
    <w:rsid w:val="00F2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34569"/>
  <w15:chartTrackingRefBased/>
  <w15:docId w15:val="{74914C59-9AA9-4E92-9BAF-A24C1AB4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432C"/>
    <w:rPr>
      <w:b/>
      <w:bCs/>
    </w:rPr>
  </w:style>
  <w:style w:type="character" w:styleId="Hyperlink">
    <w:name w:val="Hyperlink"/>
    <w:basedOn w:val="DefaultParagraphFont"/>
    <w:uiPriority w:val="99"/>
    <w:unhideWhenUsed/>
    <w:rsid w:val="00C407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7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05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1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0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tary6450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</dc:creator>
  <cp:keywords/>
  <dc:description/>
  <cp:lastModifiedBy>Linda Yates</cp:lastModifiedBy>
  <cp:revision>4</cp:revision>
  <cp:lastPrinted>2025-10-18T21:07:00Z</cp:lastPrinted>
  <dcterms:created xsi:type="dcterms:W3CDTF">2025-10-20T21:33:00Z</dcterms:created>
  <dcterms:modified xsi:type="dcterms:W3CDTF">2025-10-20T21:37:00Z</dcterms:modified>
</cp:coreProperties>
</file>