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6D96" w14:textId="77777777" w:rsidR="00D15663" w:rsidRPr="0088519B" w:rsidRDefault="000A2953" w:rsidP="000A2953">
      <w:pPr>
        <w:spacing w:after="0"/>
        <w:rPr>
          <w:sz w:val="20"/>
          <w:szCs w:val="20"/>
        </w:rPr>
      </w:pPr>
      <w:bookmarkStart w:id="0" w:name="_GoBack"/>
      <w:bookmarkEnd w:id="0"/>
      <w:r w:rsidRPr="0088519B">
        <w:rPr>
          <w:sz w:val="20"/>
          <w:szCs w:val="20"/>
        </w:rPr>
        <w:t xml:space="preserve">Present: </w:t>
      </w:r>
      <w:r w:rsidR="00F452A3" w:rsidRPr="0088519B">
        <w:rPr>
          <w:sz w:val="20"/>
          <w:szCs w:val="20"/>
        </w:rPr>
        <w:t xml:space="preserve">John A., Kristi N., </w:t>
      </w:r>
      <w:r w:rsidR="00EC06FA" w:rsidRPr="0088519B">
        <w:rPr>
          <w:sz w:val="20"/>
          <w:szCs w:val="20"/>
        </w:rPr>
        <w:t xml:space="preserve">James G., Margaret H., Jeff J., </w:t>
      </w:r>
      <w:r w:rsidR="00A53C5F" w:rsidRPr="0088519B">
        <w:rPr>
          <w:sz w:val="20"/>
          <w:szCs w:val="20"/>
        </w:rPr>
        <w:t>Paul M.</w:t>
      </w:r>
      <w:r w:rsidR="005F6210" w:rsidRPr="0088519B">
        <w:rPr>
          <w:sz w:val="20"/>
          <w:szCs w:val="20"/>
        </w:rPr>
        <w:t>, Devin A</w:t>
      </w:r>
    </w:p>
    <w:p w14:paraId="5671DA00" w14:textId="77777777" w:rsidR="001338E9" w:rsidRPr="0088519B" w:rsidRDefault="00DE5155" w:rsidP="000A2953">
      <w:pPr>
        <w:spacing w:after="0"/>
        <w:rPr>
          <w:sz w:val="20"/>
          <w:szCs w:val="20"/>
        </w:rPr>
      </w:pPr>
      <w:r w:rsidRPr="0088519B">
        <w:rPr>
          <w:sz w:val="20"/>
          <w:szCs w:val="20"/>
        </w:rPr>
        <w:t xml:space="preserve">Absent: </w:t>
      </w:r>
      <w:r w:rsidR="00F452A3" w:rsidRPr="0088519B">
        <w:rPr>
          <w:sz w:val="20"/>
          <w:szCs w:val="20"/>
        </w:rPr>
        <w:t xml:space="preserve"> </w:t>
      </w:r>
      <w:r w:rsidR="00EC06FA" w:rsidRPr="0088519B">
        <w:rPr>
          <w:sz w:val="20"/>
          <w:szCs w:val="20"/>
        </w:rPr>
        <w:t>Don O.</w:t>
      </w:r>
      <w:r w:rsidR="003F00BB" w:rsidRPr="0088519B">
        <w:rPr>
          <w:sz w:val="20"/>
          <w:szCs w:val="20"/>
        </w:rPr>
        <w:t>,</w:t>
      </w:r>
      <w:r w:rsidR="00FF72ED" w:rsidRPr="0088519B">
        <w:rPr>
          <w:sz w:val="20"/>
          <w:szCs w:val="20"/>
        </w:rPr>
        <w:t xml:space="preserve"> </w:t>
      </w:r>
      <w:r w:rsidR="003F00BB" w:rsidRPr="0088519B">
        <w:rPr>
          <w:sz w:val="20"/>
          <w:szCs w:val="20"/>
        </w:rPr>
        <w:t>Mary M., Margaret H.,</w:t>
      </w:r>
      <w:r w:rsidR="00FB269F" w:rsidRPr="0088519B">
        <w:rPr>
          <w:sz w:val="20"/>
          <w:szCs w:val="20"/>
        </w:rPr>
        <w:t xml:space="preserve"> </w:t>
      </w:r>
      <w:r w:rsidR="005F6210" w:rsidRPr="0088519B">
        <w:rPr>
          <w:sz w:val="20"/>
          <w:szCs w:val="20"/>
        </w:rPr>
        <w:t>Maria, M., Antoinette M.,</w:t>
      </w:r>
    </w:p>
    <w:p w14:paraId="68C508EA" w14:textId="77777777" w:rsidR="0088519B" w:rsidRDefault="0088519B" w:rsidP="00344256">
      <w:pPr>
        <w:spacing w:after="0"/>
        <w:ind w:left="720" w:hanging="720"/>
        <w:rPr>
          <w:b/>
        </w:rPr>
      </w:pPr>
    </w:p>
    <w:p w14:paraId="69F3EDD2" w14:textId="77777777" w:rsidR="00A21C69" w:rsidRPr="0088519B" w:rsidRDefault="00F45796" w:rsidP="00344256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1.</w:t>
      </w:r>
      <w:r w:rsidRPr="0088519B">
        <w:rPr>
          <w:b/>
          <w:sz w:val="20"/>
          <w:szCs w:val="20"/>
        </w:rPr>
        <w:tab/>
        <w:t>President’s report</w:t>
      </w:r>
      <w:r w:rsidRPr="0088519B">
        <w:rPr>
          <w:sz w:val="20"/>
          <w:szCs w:val="20"/>
        </w:rPr>
        <w:t xml:space="preserve">-  </w:t>
      </w:r>
      <w:r w:rsidR="000E7EAA" w:rsidRPr="0088519B">
        <w:rPr>
          <w:sz w:val="20"/>
          <w:szCs w:val="20"/>
        </w:rPr>
        <w:t xml:space="preserve"> </w:t>
      </w:r>
      <w:r w:rsidR="00E7094B" w:rsidRPr="0088519B">
        <w:rPr>
          <w:sz w:val="20"/>
          <w:szCs w:val="20"/>
        </w:rPr>
        <w:tab/>
      </w:r>
      <w:r w:rsidR="00FF72ED" w:rsidRPr="0088519B">
        <w:rPr>
          <w:sz w:val="20"/>
          <w:szCs w:val="20"/>
        </w:rPr>
        <w:t>Nothing to report.</w:t>
      </w:r>
    </w:p>
    <w:p w14:paraId="4DF771F2" w14:textId="77777777" w:rsidR="0088519B" w:rsidRPr="0088519B" w:rsidRDefault="0088519B" w:rsidP="00344256">
      <w:pPr>
        <w:spacing w:after="0"/>
        <w:ind w:left="720" w:hanging="720"/>
        <w:rPr>
          <w:b/>
          <w:sz w:val="20"/>
          <w:szCs w:val="20"/>
        </w:rPr>
      </w:pPr>
    </w:p>
    <w:p w14:paraId="28DB36E5" w14:textId="77777777" w:rsidR="00EC674B" w:rsidRPr="0088519B" w:rsidRDefault="00D15663" w:rsidP="00344256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2</w:t>
      </w:r>
      <w:r w:rsidR="009826A5" w:rsidRPr="0088519B">
        <w:rPr>
          <w:b/>
          <w:sz w:val="20"/>
          <w:szCs w:val="20"/>
        </w:rPr>
        <w:t>.</w:t>
      </w:r>
      <w:r w:rsidR="000A2953" w:rsidRPr="0088519B">
        <w:rPr>
          <w:b/>
          <w:sz w:val="20"/>
          <w:szCs w:val="20"/>
        </w:rPr>
        <w:t xml:space="preserve">  </w:t>
      </w:r>
      <w:r w:rsidR="000A2953" w:rsidRPr="0088519B">
        <w:rPr>
          <w:b/>
          <w:sz w:val="20"/>
          <w:szCs w:val="20"/>
        </w:rPr>
        <w:tab/>
        <w:t>Secretary’s Report</w:t>
      </w:r>
      <w:r w:rsidR="00EC674B" w:rsidRPr="0088519B">
        <w:rPr>
          <w:sz w:val="20"/>
          <w:szCs w:val="20"/>
        </w:rPr>
        <w:t>-</w:t>
      </w:r>
      <w:r w:rsidR="002273E4" w:rsidRPr="0088519B">
        <w:rPr>
          <w:sz w:val="20"/>
          <w:szCs w:val="20"/>
        </w:rPr>
        <w:tab/>
      </w:r>
      <w:r w:rsidR="005F6210" w:rsidRPr="0088519B">
        <w:rPr>
          <w:sz w:val="20"/>
          <w:szCs w:val="20"/>
        </w:rPr>
        <w:t xml:space="preserve">January </w:t>
      </w:r>
      <w:r w:rsidR="003F00BB" w:rsidRPr="0088519B">
        <w:rPr>
          <w:sz w:val="20"/>
          <w:szCs w:val="20"/>
        </w:rPr>
        <w:t xml:space="preserve">attendance </w:t>
      </w:r>
      <w:r w:rsidR="005F6210" w:rsidRPr="0088519B">
        <w:rPr>
          <w:sz w:val="20"/>
          <w:szCs w:val="20"/>
        </w:rPr>
        <w:t>47%</w:t>
      </w:r>
    </w:p>
    <w:p w14:paraId="7CD5AAD5" w14:textId="77777777" w:rsidR="000A2953" w:rsidRPr="0088519B" w:rsidRDefault="00344256" w:rsidP="009355CD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  <w:t xml:space="preserve">      </w:t>
      </w:r>
      <w:r w:rsidR="002273E4" w:rsidRPr="0088519B">
        <w:rPr>
          <w:sz w:val="20"/>
          <w:szCs w:val="20"/>
        </w:rPr>
        <w:tab/>
      </w:r>
      <w:r w:rsidR="005F6210" w:rsidRPr="0088519B">
        <w:rPr>
          <w:sz w:val="20"/>
          <w:szCs w:val="20"/>
        </w:rPr>
        <w:t xml:space="preserve">January </w:t>
      </w:r>
      <w:r w:rsidR="00183778" w:rsidRPr="0088519B">
        <w:rPr>
          <w:sz w:val="20"/>
          <w:szCs w:val="20"/>
        </w:rPr>
        <w:t>minutes reviewed and approved (see attached)</w:t>
      </w:r>
    </w:p>
    <w:p w14:paraId="2C079DB3" w14:textId="77777777" w:rsidR="00796D5E" w:rsidRPr="0088519B" w:rsidRDefault="00B83A80" w:rsidP="009355CD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="00796D5E" w:rsidRPr="0088519B">
        <w:rPr>
          <w:sz w:val="20"/>
          <w:szCs w:val="20"/>
        </w:rPr>
        <w:t xml:space="preserve">     </w:t>
      </w:r>
    </w:p>
    <w:p w14:paraId="3B399A4B" w14:textId="77777777" w:rsidR="000A2953" w:rsidRPr="0088519B" w:rsidRDefault="00D15663" w:rsidP="00D15663">
      <w:pPr>
        <w:spacing w:after="0" w:line="240" w:lineRule="auto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3</w:t>
      </w:r>
      <w:r w:rsidR="000A2953" w:rsidRPr="0088519B">
        <w:rPr>
          <w:b/>
          <w:sz w:val="20"/>
          <w:szCs w:val="20"/>
        </w:rPr>
        <w:t xml:space="preserve">. </w:t>
      </w:r>
      <w:r w:rsidR="000A2953" w:rsidRPr="0088519B">
        <w:rPr>
          <w:b/>
          <w:sz w:val="20"/>
          <w:szCs w:val="20"/>
        </w:rPr>
        <w:tab/>
        <w:t>Treasurer’s Report</w:t>
      </w:r>
      <w:r w:rsidR="000A2953" w:rsidRPr="0088519B">
        <w:rPr>
          <w:sz w:val="20"/>
          <w:szCs w:val="20"/>
        </w:rPr>
        <w:t xml:space="preserve">- </w:t>
      </w:r>
      <w:r w:rsidRPr="0088519B">
        <w:rPr>
          <w:sz w:val="20"/>
          <w:szCs w:val="20"/>
        </w:rPr>
        <w:t xml:space="preserve">       C</w:t>
      </w:r>
      <w:r w:rsidR="00613B67" w:rsidRPr="0088519B">
        <w:rPr>
          <w:sz w:val="20"/>
          <w:szCs w:val="20"/>
        </w:rPr>
        <w:t>lub account $2,424.77</w:t>
      </w:r>
    </w:p>
    <w:p w14:paraId="2BE106EA" w14:textId="77777777" w:rsidR="00A53C5F" w:rsidRPr="0088519B" w:rsidRDefault="00A53C5F" w:rsidP="00D15663">
      <w:pPr>
        <w:spacing w:after="0" w:line="240" w:lineRule="auto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ab/>
      </w:r>
      <w:r w:rsidRPr="0088519B">
        <w:rPr>
          <w:b/>
          <w:sz w:val="20"/>
          <w:szCs w:val="20"/>
        </w:rPr>
        <w:tab/>
      </w:r>
      <w:r w:rsidRPr="0088519B">
        <w:rPr>
          <w:b/>
          <w:sz w:val="20"/>
          <w:szCs w:val="20"/>
        </w:rPr>
        <w:tab/>
      </w:r>
      <w:r w:rsidRPr="0088519B">
        <w:rPr>
          <w:b/>
          <w:sz w:val="20"/>
          <w:szCs w:val="20"/>
        </w:rPr>
        <w:tab/>
        <w:t>*</w:t>
      </w:r>
      <w:r w:rsidR="00613B67" w:rsidRPr="0088519B">
        <w:rPr>
          <w:sz w:val="20"/>
          <w:szCs w:val="20"/>
        </w:rPr>
        <w:t>Don Douglas fund $122,299.23</w:t>
      </w:r>
    </w:p>
    <w:p w14:paraId="72D30669" w14:textId="77777777" w:rsidR="003E24C9" w:rsidRPr="0088519B" w:rsidRDefault="00344256" w:rsidP="002273E4">
      <w:pPr>
        <w:spacing w:after="0" w:line="240" w:lineRule="auto"/>
        <w:ind w:left="2160" w:firstLine="720"/>
        <w:rPr>
          <w:sz w:val="20"/>
          <w:szCs w:val="20"/>
        </w:rPr>
      </w:pPr>
      <w:r w:rsidRPr="0088519B">
        <w:rPr>
          <w:sz w:val="20"/>
          <w:szCs w:val="20"/>
        </w:rPr>
        <w:t>Charitable account $</w:t>
      </w:r>
      <w:r w:rsidR="00613B67" w:rsidRPr="0088519B">
        <w:rPr>
          <w:sz w:val="20"/>
          <w:szCs w:val="20"/>
        </w:rPr>
        <w:t>24,304.68</w:t>
      </w:r>
    </w:p>
    <w:p w14:paraId="24A9EE52" w14:textId="77777777" w:rsidR="00EC06FA" w:rsidRPr="0088519B" w:rsidRDefault="00EC06FA" w:rsidP="009B0034">
      <w:pPr>
        <w:spacing w:after="0" w:line="240" w:lineRule="auto"/>
        <w:ind w:left="2160" w:firstLine="720"/>
        <w:rPr>
          <w:sz w:val="20"/>
          <w:szCs w:val="20"/>
        </w:rPr>
      </w:pPr>
      <w:r w:rsidRPr="0088519B">
        <w:rPr>
          <w:sz w:val="20"/>
          <w:szCs w:val="20"/>
        </w:rPr>
        <w:t>Reviewed budget</w:t>
      </w:r>
      <w:r w:rsidR="00A53C5F" w:rsidRPr="0088519B">
        <w:rPr>
          <w:sz w:val="20"/>
          <w:szCs w:val="20"/>
        </w:rPr>
        <w:t xml:space="preserve"> and approved</w:t>
      </w:r>
    </w:p>
    <w:p w14:paraId="26288327" w14:textId="77777777" w:rsidR="0038291E" w:rsidRPr="0088519B" w:rsidRDefault="0038291E" w:rsidP="009B0034">
      <w:pPr>
        <w:spacing w:after="0" w:line="240" w:lineRule="auto"/>
        <w:ind w:left="2160" w:firstLine="720"/>
        <w:rPr>
          <w:sz w:val="20"/>
          <w:szCs w:val="20"/>
        </w:rPr>
      </w:pPr>
    </w:p>
    <w:p w14:paraId="7B3C2DF4" w14:textId="77777777" w:rsidR="00613B67" w:rsidRPr="0088519B" w:rsidRDefault="00D15663" w:rsidP="00613B67">
      <w:pPr>
        <w:spacing w:after="0" w:line="240" w:lineRule="auto"/>
        <w:rPr>
          <w:b/>
          <w:sz w:val="20"/>
          <w:szCs w:val="20"/>
        </w:rPr>
      </w:pPr>
      <w:r w:rsidRPr="0088519B">
        <w:rPr>
          <w:b/>
          <w:sz w:val="20"/>
          <w:szCs w:val="20"/>
        </w:rPr>
        <w:t>4</w:t>
      </w:r>
      <w:r w:rsidR="00E16DDB" w:rsidRPr="0088519B">
        <w:rPr>
          <w:b/>
          <w:sz w:val="20"/>
          <w:szCs w:val="20"/>
        </w:rPr>
        <w:t xml:space="preserve">. </w:t>
      </w:r>
      <w:r w:rsidR="000C058C" w:rsidRPr="0088519B">
        <w:rPr>
          <w:b/>
          <w:sz w:val="20"/>
          <w:szCs w:val="20"/>
        </w:rPr>
        <w:t xml:space="preserve"> </w:t>
      </w:r>
      <w:r w:rsidR="000C058C" w:rsidRPr="0088519B">
        <w:rPr>
          <w:b/>
          <w:sz w:val="20"/>
          <w:szCs w:val="20"/>
        </w:rPr>
        <w:tab/>
      </w:r>
      <w:r w:rsidR="0038291E" w:rsidRPr="0088519B">
        <w:rPr>
          <w:b/>
          <w:sz w:val="20"/>
          <w:szCs w:val="20"/>
        </w:rPr>
        <w:t xml:space="preserve">Programs for </w:t>
      </w:r>
      <w:r w:rsidR="00613B67" w:rsidRPr="0088519B">
        <w:rPr>
          <w:b/>
          <w:sz w:val="20"/>
          <w:szCs w:val="20"/>
        </w:rPr>
        <w:t>February</w:t>
      </w:r>
      <w:r w:rsidR="003F00BB" w:rsidRPr="0088519B">
        <w:rPr>
          <w:b/>
          <w:sz w:val="20"/>
          <w:szCs w:val="20"/>
        </w:rPr>
        <w:t xml:space="preserve">- </w:t>
      </w:r>
      <w:r w:rsidR="00613B67" w:rsidRPr="0088519B">
        <w:rPr>
          <w:b/>
          <w:sz w:val="20"/>
          <w:szCs w:val="20"/>
        </w:rPr>
        <w:t>Joe Tseng</w:t>
      </w:r>
    </w:p>
    <w:p w14:paraId="4EBBF216" w14:textId="77777777" w:rsidR="0038291E" w:rsidRPr="0088519B" w:rsidRDefault="00D90F87" w:rsidP="00613B67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="00711503" w:rsidRPr="0088519B">
        <w:rPr>
          <w:sz w:val="20"/>
          <w:szCs w:val="20"/>
        </w:rPr>
        <w:tab/>
      </w:r>
      <w:r w:rsidR="00183778" w:rsidRPr="0088519B">
        <w:rPr>
          <w:sz w:val="20"/>
          <w:szCs w:val="20"/>
        </w:rPr>
        <w:tab/>
      </w:r>
      <w:r w:rsidR="00183778" w:rsidRPr="0088519B">
        <w:rPr>
          <w:sz w:val="20"/>
          <w:szCs w:val="20"/>
        </w:rPr>
        <w:tab/>
      </w:r>
      <w:r w:rsidR="00613B67" w:rsidRPr="0088519B">
        <w:rPr>
          <w:sz w:val="20"/>
          <w:szCs w:val="20"/>
        </w:rPr>
        <w:t>February 6</w:t>
      </w:r>
      <w:r w:rsidR="00613B67" w:rsidRPr="0088519B">
        <w:rPr>
          <w:sz w:val="20"/>
          <w:szCs w:val="20"/>
          <w:vertAlign w:val="superscript"/>
        </w:rPr>
        <w:t>th</w:t>
      </w:r>
      <w:r w:rsidR="00613B67" w:rsidRPr="0088519B">
        <w:rPr>
          <w:sz w:val="20"/>
          <w:szCs w:val="20"/>
        </w:rPr>
        <w:t>- John Pitts and induction of John Anton</w:t>
      </w:r>
    </w:p>
    <w:p w14:paraId="1B4306FE" w14:textId="77777777" w:rsidR="00613B67" w:rsidRPr="0088519B" w:rsidRDefault="00613B67" w:rsidP="00613B67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  <w:t>February 13</w:t>
      </w:r>
      <w:r w:rsidRPr="0088519B">
        <w:rPr>
          <w:sz w:val="20"/>
          <w:szCs w:val="20"/>
          <w:vertAlign w:val="superscript"/>
        </w:rPr>
        <w:t>th</w:t>
      </w:r>
      <w:r w:rsidRPr="0088519B">
        <w:rPr>
          <w:sz w:val="20"/>
          <w:szCs w:val="20"/>
        </w:rPr>
        <w:t>- Club Assembly</w:t>
      </w:r>
    </w:p>
    <w:p w14:paraId="756FFF4F" w14:textId="77777777" w:rsidR="00613B67" w:rsidRPr="0088519B" w:rsidRDefault="00613B67" w:rsidP="00613B67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  <w:t>February 20</w:t>
      </w:r>
      <w:r w:rsidRPr="0088519B">
        <w:rPr>
          <w:sz w:val="20"/>
          <w:szCs w:val="20"/>
          <w:vertAlign w:val="superscript"/>
        </w:rPr>
        <w:t>th</w:t>
      </w:r>
      <w:r w:rsidRPr="0088519B">
        <w:rPr>
          <w:sz w:val="20"/>
          <w:szCs w:val="20"/>
        </w:rPr>
        <w:t>-  M. Anderson</w:t>
      </w:r>
    </w:p>
    <w:p w14:paraId="64A26D03" w14:textId="77777777" w:rsidR="00613B67" w:rsidRPr="0088519B" w:rsidRDefault="00613B67" w:rsidP="00613B67">
      <w:pPr>
        <w:spacing w:after="0" w:line="240" w:lineRule="auto"/>
        <w:rPr>
          <w:sz w:val="20"/>
          <w:szCs w:val="20"/>
        </w:rPr>
      </w:pP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</w:r>
      <w:r w:rsidRPr="0088519B">
        <w:rPr>
          <w:sz w:val="20"/>
          <w:szCs w:val="20"/>
        </w:rPr>
        <w:tab/>
        <w:t>February 27- No Meeting (Poker Weekend)</w:t>
      </w:r>
    </w:p>
    <w:p w14:paraId="463CFAE9" w14:textId="77777777" w:rsidR="00613B67" w:rsidRPr="0088519B" w:rsidRDefault="00613B67" w:rsidP="00613B67">
      <w:pPr>
        <w:spacing w:after="0" w:line="240" w:lineRule="auto"/>
        <w:rPr>
          <w:sz w:val="20"/>
          <w:szCs w:val="20"/>
        </w:rPr>
      </w:pPr>
    </w:p>
    <w:p w14:paraId="2C7288EC" w14:textId="77777777" w:rsidR="009C1AD4" w:rsidRPr="0088519B" w:rsidRDefault="00442E5F" w:rsidP="00A406A9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5</w:t>
      </w:r>
      <w:r w:rsidR="00947598" w:rsidRPr="0088519B">
        <w:rPr>
          <w:b/>
          <w:sz w:val="20"/>
          <w:szCs w:val="20"/>
        </w:rPr>
        <w:t xml:space="preserve">.  </w:t>
      </w:r>
      <w:r w:rsidR="00947598" w:rsidRPr="0088519B">
        <w:rPr>
          <w:b/>
          <w:sz w:val="20"/>
          <w:szCs w:val="20"/>
        </w:rPr>
        <w:tab/>
      </w:r>
      <w:r w:rsidR="003F00BB" w:rsidRPr="0088519B">
        <w:rPr>
          <w:b/>
          <w:sz w:val="20"/>
          <w:szCs w:val="20"/>
        </w:rPr>
        <w:t xml:space="preserve">Dueling Piano’ Wayne Rotary- </w:t>
      </w:r>
      <w:r w:rsidR="00475BD2" w:rsidRPr="0088519B">
        <w:rPr>
          <w:sz w:val="20"/>
          <w:szCs w:val="20"/>
        </w:rPr>
        <w:t>Saturday, March 14</w:t>
      </w:r>
      <w:r w:rsidR="00475BD2" w:rsidRPr="0088519B">
        <w:rPr>
          <w:sz w:val="20"/>
          <w:szCs w:val="20"/>
          <w:vertAlign w:val="superscript"/>
        </w:rPr>
        <w:t>th</w:t>
      </w:r>
      <w:r w:rsidR="00475BD2" w:rsidRPr="0088519B">
        <w:rPr>
          <w:sz w:val="20"/>
          <w:szCs w:val="20"/>
        </w:rPr>
        <w:t xml:space="preserve"> we have a table of 10 for the event.  </w:t>
      </w:r>
    </w:p>
    <w:p w14:paraId="40FB9C21" w14:textId="77777777" w:rsidR="009C1AD4" w:rsidRPr="0088519B" w:rsidRDefault="00365A18" w:rsidP="00796D5E">
      <w:pPr>
        <w:spacing w:after="0" w:line="240" w:lineRule="auto"/>
        <w:ind w:left="720" w:hanging="720"/>
        <w:rPr>
          <w:sz w:val="20"/>
          <w:szCs w:val="20"/>
        </w:rPr>
      </w:pPr>
      <w:r w:rsidRPr="0088519B">
        <w:rPr>
          <w:sz w:val="20"/>
          <w:szCs w:val="20"/>
        </w:rPr>
        <w:tab/>
      </w:r>
    </w:p>
    <w:p w14:paraId="0FA16207" w14:textId="77777777" w:rsidR="00442E5F" w:rsidRPr="0088519B" w:rsidRDefault="00442E5F" w:rsidP="00442E5F">
      <w:pPr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6</w:t>
      </w:r>
      <w:r w:rsidR="00571F3E" w:rsidRPr="0088519B">
        <w:rPr>
          <w:sz w:val="20"/>
          <w:szCs w:val="20"/>
        </w:rPr>
        <w:t>.</w:t>
      </w:r>
      <w:r w:rsidRPr="0088519B">
        <w:rPr>
          <w:sz w:val="20"/>
          <w:szCs w:val="20"/>
        </w:rPr>
        <w:t xml:space="preserve"> </w:t>
      </w:r>
      <w:r w:rsidRPr="0088519B">
        <w:rPr>
          <w:sz w:val="20"/>
          <w:szCs w:val="20"/>
        </w:rPr>
        <w:tab/>
      </w:r>
      <w:r w:rsidR="00C75BCB" w:rsidRPr="0088519B">
        <w:rPr>
          <w:b/>
          <w:sz w:val="20"/>
          <w:szCs w:val="20"/>
        </w:rPr>
        <w:t>Jefferson Barnes Vitality Center Valentines Dance</w:t>
      </w:r>
      <w:r w:rsidR="001124AC" w:rsidRPr="0088519B">
        <w:rPr>
          <w:b/>
          <w:sz w:val="20"/>
          <w:szCs w:val="20"/>
        </w:rPr>
        <w:t xml:space="preserve">- </w:t>
      </w:r>
      <w:r w:rsidR="00475BD2" w:rsidRPr="0088519B">
        <w:rPr>
          <w:sz w:val="20"/>
          <w:szCs w:val="20"/>
        </w:rPr>
        <w:t xml:space="preserve">The board approved a $200 request to support the dance.  </w:t>
      </w:r>
    </w:p>
    <w:p w14:paraId="3D3A5752" w14:textId="77777777" w:rsidR="00F7661A" w:rsidRPr="0088519B" w:rsidRDefault="00442E5F" w:rsidP="00295FAB">
      <w:pPr>
        <w:spacing w:after="0" w:line="240" w:lineRule="auto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7.</w:t>
      </w:r>
      <w:r w:rsidRPr="0088519B">
        <w:rPr>
          <w:sz w:val="20"/>
          <w:szCs w:val="20"/>
        </w:rPr>
        <w:t xml:space="preserve"> </w:t>
      </w:r>
      <w:r w:rsidRPr="0088519B">
        <w:rPr>
          <w:sz w:val="20"/>
          <w:szCs w:val="20"/>
        </w:rPr>
        <w:tab/>
      </w:r>
      <w:r w:rsidR="00475BD2" w:rsidRPr="0088519B">
        <w:rPr>
          <w:b/>
          <w:sz w:val="20"/>
          <w:szCs w:val="20"/>
        </w:rPr>
        <w:t xml:space="preserve">Resource Fair- </w:t>
      </w:r>
      <w:r w:rsidR="00475BD2" w:rsidRPr="0088519B">
        <w:rPr>
          <w:sz w:val="20"/>
          <w:szCs w:val="20"/>
        </w:rPr>
        <w:t xml:space="preserve"> The board approved to support the resource fair at the same level as 2019 resource fair.  Maria will follow up with Joanne and provide further detail on the event.</w:t>
      </w:r>
    </w:p>
    <w:p w14:paraId="0234C826" w14:textId="77777777" w:rsidR="00475BD2" w:rsidRPr="0088519B" w:rsidRDefault="00475BD2" w:rsidP="00295FAB">
      <w:pPr>
        <w:spacing w:after="0" w:line="240" w:lineRule="auto"/>
        <w:ind w:left="720" w:hanging="720"/>
        <w:rPr>
          <w:sz w:val="20"/>
          <w:szCs w:val="20"/>
        </w:rPr>
      </w:pPr>
    </w:p>
    <w:p w14:paraId="3DEF07BC" w14:textId="77777777" w:rsidR="00475BD2" w:rsidRPr="0088519B" w:rsidRDefault="00475BD2" w:rsidP="00295FAB">
      <w:pPr>
        <w:spacing w:after="0" w:line="240" w:lineRule="auto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8.</w:t>
      </w:r>
      <w:r w:rsidRPr="0088519B">
        <w:rPr>
          <w:b/>
          <w:sz w:val="20"/>
          <w:szCs w:val="20"/>
        </w:rPr>
        <w:tab/>
        <w:t xml:space="preserve">Community Service Project- </w:t>
      </w:r>
      <w:r w:rsidRPr="0088519B">
        <w:rPr>
          <w:sz w:val="20"/>
          <w:szCs w:val="20"/>
        </w:rPr>
        <w:t>Discussed potential shredding project- tabled discussion until March meeting.</w:t>
      </w:r>
    </w:p>
    <w:p w14:paraId="16089E67" w14:textId="77777777" w:rsidR="00BC4F50" w:rsidRPr="0088519B" w:rsidRDefault="00BC4F50" w:rsidP="00295FAB">
      <w:pPr>
        <w:spacing w:after="0" w:line="240" w:lineRule="auto"/>
        <w:ind w:left="720" w:hanging="720"/>
        <w:rPr>
          <w:sz w:val="20"/>
          <w:szCs w:val="20"/>
        </w:rPr>
      </w:pPr>
    </w:p>
    <w:p w14:paraId="63B19D7F" w14:textId="77777777" w:rsidR="00CA2393" w:rsidRPr="0088519B" w:rsidRDefault="00475BD2" w:rsidP="00547DE1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9</w:t>
      </w:r>
      <w:r w:rsidR="001124AC" w:rsidRPr="0088519B">
        <w:rPr>
          <w:b/>
          <w:sz w:val="20"/>
          <w:szCs w:val="20"/>
        </w:rPr>
        <w:t>.</w:t>
      </w:r>
      <w:r w:rsidR="001124AC" w:rsidRPr="0088519B">
        <w:rPr>
          <w:b/>
          <w:sz w:val="20"/>
          <w:szCs w:val="20"/>
        </w:rPr>
        <w:tab/>
      </w:r>
      <w:r w:rsidR="00C75BCB" w:rsidRPr="0088519B">
        <w:rPr>
          <w:b/>
          <w:sz w:val="20"/>
          <w:szCs w:val="20"/>
        </w:rPr>
        <w:t>Comedy Show</w:t>
      </w:r>
      <w:r w:rsidR="00832BC5" w:rsidRPr="0088519B">
        <w:rPr>
          <w:b/>
          <w:sz w:val="20"/>
          <w:szCs w:val="20"/>
        </w:rPr>
        <w:t xml:space="preserve">- </w:t>
      </w:r>
      <w:r w:rsidR="00C75BCB" w:rsidRPr="0088519B">
        <w:rPr>
          <w:sz w:val="20"/>
          <w:szCs w:val="20"/>
        </w:rPr>
        <w:t>April 4, 2020 at BOVA</w:t>
      </w:r>
      <w:r w:rsidR="00D3265D" w:rsidRPr="0088519B">
        <w:rPr>
          <w:sz w:val="20"/>
          <w:szCs w:val="20"/>
        </w:rPr>
        <w:t>.  Dr</w:t>
      </w:r>
      <w:r w:rsidR="00A21C69" w:rsidRPr="0088519B">
        <w:rPr>
          <w:sz w:val="20"/>
          <w:szCs w:val="20"/>
        </w:rPr>
        <w:t>.</w:t>
      </w:r>
      <w:r w:rsidR="00D3265D" w:rsidRPr="0088519B">
        <w:rPr>
          <w:sz w:val="20"/>
          <w:szCs w:val="20"/>
        </w:rPr>
        <w:t xml:space="preserve"> Amanda Apfelblat has agreed </w:t>
      </w:r>
      <w:r w:rsidR="00A21C69" w:rsidRPr="0088519B">
        <w:rPr>
          <w:sz w:val="20"/>
          <w:szCs w:val="20"/>
        </w:rPr>
        <w:t>to be the sole sponsor again this year for the event</w:t>
      </w:r>
      <w:r w:rsidR="00D3265D" w:rsidRPr="0088519B">
        <w:rPr>
          <w:sz w:val="20"/>
          <w:szCs w:val="20"/>
        </w:rPr>
        <w:t>.  Unfortunately she will not be able to attend.  All flyers, tickets and advertising will include Dr. Amanda’s name and company.</w:t>
      </w:r>
      <w:r w:rsidR="00832BC5" w:rsidRPr="0088519B">
        <w:rPr>
          <w:sz w:val="20"/>
          <w:szCs w:val="20"/>
        </w:rPr>
        <w:t xml:space="preserve"> </w:t>
      </w:r>
      <w:r w:rsidR="00D3265D" w:rsidRPr="0088519B">
        <w:rPr>
          <w:sz w:val="20"/>
          <w:szCs w:val="20"/>
        </w:rPr>
        <w:t xml:space="preserve">  We will also advertise her on the banner at the event and on each table.  </w:t>
      </w:r>
    </w:p>
    <w:p w14:paraId="2FF4074D" w14:textId="77777777" w:rsidR="00CA2393" w:rsidRPr="0088519B" w:rsidRDefault="00CA2393" w:rsidP="00547DE1">
      <w:pPr>
        <w:spacing w:after="0"/>
        <w:ind w:left="720" w:hanging="720"/>
        <w:rPr>
          <w:sz w:val="20"/>
          <w:szCs w:val="20"/>
        </w:rPr>
      </w:pPr>
    </w:p>
    <w:p w14:paraId="3FC8D99B" w14:textId="77777777" w:rsidR="00BB0692" w:rsidRPr="0088519B" w:rsidRDefault="00475BD2" w:rsidP="00CA2393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10</w:t>
      </w:r>
      <w:r w:rsidR="00547DE1" w:rsidRPr="0088519B">
        <w:rPr>
          <w:b/>
          <w:sz w:val="20"/>
          <w:szCs w:val="20"/>
        </w:rPr>
        <w:t>.</w:t>
      </w:r>
      <w:r w:rsidR="00547DE1" w:rsidRPr="0088519B">
        <w:rPr>
          <w:b/>
          <w:sz w:val="20"/>
          <w:szCs w:val="20"/>
        </w:rPr>
        <w:tab/>
      </w:r>
      <w:r w:rsidRPr="0088519B">
        <w:rPr>
          <w:b/>
          <w:sz w:val="20"/>
          <w:szCs w:val="20"/>
        </w:rPr>
        <w:t>Link award proposal-</w:t>
      </w:r>
      <w:r w:rsidRPr="0088519B">
        <w:rPr>
          <w:sz w:val="20"/>
          <w:szCs w:val="20"/>
        </w:rPr>
        <w:t xml:space="preserve"> John discussed Link Award and recognition of </w:t>
      </w:r>
      <w:r w:rsidR="0088519B" w:rsidRPr="0088519B">
        <w:rPr>
          <w:sz w:val="20"/>
          <w:szCs w:val="20"/>
        </w:rPr>
        <w:t>individuals</w:t>
      </w:r>
      <w:r w:rsidRPr="0088519B">
        <w:rPr>
          <w:sz w:val="20"/>
          <w:szCs w:val="20"/>
        </w:rPr>
        <w:t xml:space="preserve"> who contribute to the community.  </w:t>
      </w:r>
    </w:p>
    <w:p w14:paraId="1750F7D6" w14:textId="77777777" w:rsidR="0088519B" w:rsidRPr="0088519B" w:rsidRDefault="0088519B" w:rsidP="00CA2393">
      <w:pPr>
        <w:spacing w:after="0"/>
        <w:ind w:left="720" w:hanging="720"/>
        <w:rPr>
          <w:sz w:val="20"/>
          <w:szCs w:val="20"/>
        </w:rPr>
      </w:pPr>
    </w:p>
    <w:p w14:paraId="18408F22" w14:textId="77777777" w:rsidR="0088519B" w:rsidRPr="0088519B" w:rsidRDefault="0088519B" w:rsidP="00CA2393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11.</w:t>
      </w:r>
      <w:r w:rsidRPr="0088519B">
        <w:rPr>
          <w:b/>
          <w:sz w:val="20"/>
          <w:szCs w:val="20"/>
        </w:rPr>
        <w:tab/>
        <w:t xml:space="preserve">Mini book Exchange- </w:t>
      </w:r>
      <w:r w:rsidRPr="0088519B">
        <w:rPr>
          <w:sz w:val="20"/>
          <w:szCs w:val="20"/>
        </w:rPr>
        <w:t>tabled discussion until we have more information.</w:t>
      </w:r>
    </w:p>
    <w:p w14:paraId="7FBFBC47" w14:textId="77777777" w:rsidR="00A21C69" w:rsidRPr="0088519B" w:rsidRDefault="00A21C69" w:rsidP="00CA2393">
      <w:pPr>
        <w:spacing w:after="0"/>
        <w:ind w:left="720" w:hanging="720"/>
        <w:rPr>
          <w:b/>
          <w:sz w:val="20"/>
          <w:szCs w:val="20"/>
        </w:rPr>
      </w:pPr>
    </w:p>
    <w:p w14:paraId="79A6E115" w14:textId="77777777" w:rsidR="00D3265D" w:rsidRPr="0088519B" w:rsidRDefault="00D3265D" w:rsidP="00CA2393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1</w:t>
      </w:r>
      <w:r w:rsidR="0088519B" w:rsidRPr="0088519B">
        <w:rPr>
          <w:b/>
          <w:sz w:val="20"/>
          <w:szCs w:val="20"/>
        </w:rPr>
        <w:t>2</w:t>
      </w:r>
      <w:r w:rsidRPr="0088519B">
        <w:rPr>
          <w:b/>
          <w:sz w:val="20"/>
          <w:szCs w:val="20"/>
        </w:rPr>
        <w:t>.</w:t>
      </w:r>
      <w:r w:rsidRPr="0088519B">
        <w:rPr>
          <w:b/>
          <w:sz w:val="20"/>
          <w:szCs w:val="20"/>
        </w:rPr>
        <w:tab/>
        <w:t>February Poker dates-</w:t>
      </w:r>
      <w:r w:rsidR="00A21C69" w:rsidRPr="0088519B">
        <w:rPr>
          <w:b/>
          <w:sz w:val="20"/>
          <w:szCs w:val="20"/>
        </w:rPr>
        <w:t xml:space="preserve"> </w:t>
      </w:r>
      <w:r w:rsidR="00A21C69" w:rsidRPr="0088519B">
        <w:rPr>
          <w:sz w:val="20"/>
          <w:szCs w:val="20"/>
        </w:rPr>
        <w:t>Thursday, February 27</w:t>
      </w:r>
      <w:r w:rsidR="00A21C69" w:rsidRPr="0088519B">
        <w:rPr>
          <w:sz w:val="20"/>
          <w:szCs w:val="20"/>
          <w:vertAlign w:val="superscript"/>
        </w:rPr>
        <w:t>th</w:t>
      </w:r>
      <w:r w:rsidR="00A21C69" w:rsidRPr="0088519B">
        <w:rPr>
          <w:sz w:val="20"/>
          <w:szCs w:val="20"/>
        </w:rPr>
        <w:t>- Sunday, March 1</w:t>
      </w:r>
      <w:r w:rsidR="00A21C69" w:rsidRPr="0088519B">
        <w:rPr>
          <w:sz w:val="20"/>
          <w:szCs w:val="20"/>
          <w:vertAlign w:val="superscript"/>
        </w:rPr>
        <w:t>st</w:t>
      </w:r>
      <w:r w:rsidR="00A21C69" w:rsidRPr="0088519B">
        <w:rPr>
          <w:sz w:val="20"/>
          <w:szCs w:val="20"/>
        </w:rPr>
        <w:t>.  Please see John A or Kristi to sign up.</w:t>
      </w:r>
    </w:p>
    <w:p w14:paraId="1215D50C" w14:textId="77777777" w:rsidR="00A21C69" w:rsidRPr="0088519B" w:rsidRDefault="00A21C69" w:rsidP="00CA2393">
      <w:pPr>
        <w:spacing w:after="0"/>
        <w:ind w:left="720" w:hanging="720"/>
        <w:rPr>
          <w:sz w:val="20"/>
          <w:szCs w:val="20"/>
        </w:rPr>
      </w:pPr>
    </w:p>
    <w:p w14:paraId="6A9AEEEB" w14:textId="77777777" w:rsidR="00A21C69" w:rsidRPr="0088519B" w:rsidRDefault="0088519B" w:rsidP="00CA2393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>13</w:t>
      </w:r>
      <w:r w:rsidR="00A21C69" w:rsidRPr="0088519B">
        <w:rPr>
          <w:b/>
          <w:sz w:val="20"/>
          <w:szCs w:val="20"/>
        </w:rPr>
        <w:t>.</w:t>
      </w:r>
      <w:r w:rsidR="00A21C69" w:rsidRPr="0088519B">
        <w:rPr>
          <w:sz w:val="20"/>
          <w:szCs w:val="20"/>
        </w:rPr>
        <w:tab/>
      </w:r>
      <w:r w:rsidRPr="0088519B">
        <w:rPr>
          <w:b/>
          <w:sz w:val="20"/>
          <w:szCs w:val="20"/>
        </w:rPr>
        <w:t>Discussed Thursday Meetings after Board Meeting-</w:t>
      </w:r>
      <w:r w:rsidRPr="0088519B">
        <w:rPr>
          <w:sz w:val="20"/>
          <w:szCs w:val="20"/>
        </w:rPr>
        <w:t xml:space="preserve"> tabled discussion until March</w:t>
      </w:r>
    </w:p>
    <w:p w14:paraId="54CCAB1A" w14:textId="77777777" w:rsidR="0088519B" w:rsidRPr="0088519B" w:rsidRDefault="0088519B" w:rsidP="00CA2393">
      <w:pPr>
        <w:spacing w:after="0"/>
        <w:ind w:left="720" w:hanging="720"/>
        <w:rPr>
          <w:sz w:val="20"/>
          <w:szCs w:val="20"/>
        </w:rPr>
      </w:pPr>
    </w:p>
    <w:p w14:paraId="4ACCD657" w14:textId="77777777" w:rsidR="0088519B" w:rsidRPr="0088519B" w:rsidRDefault="0088519B" w:rsidP="00CA2393">
      <w:pPr>
        <w:spacing w:after="0"/>
        <w:ind w:left="720" w:hanging="720"/>
        <w:rPr>
          <w:sz w:val="20"/>
          <w:szCs w:val="20"/>
        </w:rPr>
      </w:pPr>
      <w:r w:rsidRPr="0088519B">
        <w:rPr>
          <w:b/>
          <w:sz w:val="20"/>
          <w:szCs w:val="20"/>
        </w:rPr>
        <w:t xml:space="preserve">14.  </w:t>
      </w:r>
      <w:r w:rsidRPr="0088519B">
        <w:rPr>
          <w:b/>
          <w:sz w:val="20"/>
          <w:szCs w:val="20"/>
        </w:rPr>
        <w:tab/>
        <w:t>1</w:t>
      </w:r>
      <w:r w:rsidRPr="0088519B">
        <w:rPr>
          <w:b/>
          <w:sz w:val="20"/>
          <w:szCs w:val="20"/>
          <w:vertAlign w:val="superscript"/>
        </w:rPr>
        <w:t>st</w:t>
      </w:r>
      <w:r w:rsidRPr="0088519B">
        <w:rPr>
          <w:b/>
          <w:sz w:val="20"/>
          <w:szCs w:val="20"/>
        </w:rPr>
        <w:t xml:space="preserve"> Annual Craft Beer Event- </w:t>
      </w:r>
      <w:r w:rsidRPr="0088519B">
        <w:rPr>
          <w:sz w:val="20"/>
          <w:szCs w:val="20"/>
        </w:rPr>
        <w:t>Devin presented opportunity for the Westland Rotary to partner with city for upcoming event on May 29</w:t>
      </w:r>
      <w:r w:rsidRPr="0088519B">
        <w:rPr>
          <w:sz w:val="20"/>
          <w:szCs w:val="20"/>
          <w:vertAlign w:val="superscript"/>
        </w:rPr>
        <w:t>th</w:t>
      </w:r>
      <w:r w:rsidRPr="0088519B">
        <w:rPr>
          <w:sz w:val="20"/>
          <w:szCs w:val="20"/>
        </w:rPr>
        <w:t xml:space="preserve">.  Tabled discussion until more information is provided. </w:t>
      </w:r>
    </w:p>
    <w:p w14:paraId="2F47B5E7" w14:textId="77777777" w:rsidR="005B5C0F" w:rsidRPr="0088519B" w:rsidRDefault="005B5C0F" w:rsidP="004E5617">
      <w:pPr>
        <w:spacing w:after="0" w:line="240" w:lineRule="auto"/>
        <w:ind w:left="720" w:hanging="720"/>
        <w:rPr>
          <w:b/>
          <w:sz w:val="20"/>
          <w:szCs w:val="20"/>
        </w:rPr>
      </w:pPr>
    </w:p>
    <w:p w14:paraId="6D1A20C7" w14:textId="77777777" w:rsidR="000C058C" w:rsidRPr="000B3789" w:rsidRDefault="00CB24A8" w:rsidP="004E5617">
      <w:pPr>
        <w:spacing w:after="0" w:line="240" w:lineRule="auto"/>
        <w:ind w:left="720" w:hanging="720"/>
        <w:rPr>
          <w:b/>
        </w:rPr>
      </w:pPr>
      <w:r>
        <w:rPr>
          <w:b/>
        </w:rPr>
        <w:t>U</w:t>
      </w:r>
      <w:r w:rsidR="000B3789">
        <w:rPr>
          <w:b/>
        </w:rPr>
        <w:t>pcoming Board Meetings-</w:t>
      </w:r>
      <w:r w:rsidR="005B5C0F">
        <w:rPr>
          <w:b/>
        </w:rPr>
        <w:t xml:space="preserve"> Wednesday, </w:t>
      </w:r>
      <w:r w:rsidR="0088519B">
        <w:rPr>
          <w:b/>
        </w:rPr>
        <w:t>March</w:t>
      </w:r>
      <w:r w:rsidR="00A21C69">
        <w:rPr>
          <w:b/>
        </w:rPr>
        <w:t xml:space="preserve"> </w:t>
      </w:r>
      <w:r w:rsidR="0088519B">
        <w:rPr>
          <w:b/>
        </w:rPr>
        <w:t>4</w:t>
      </w:r>
      <w:r w:rsidR="001124AC">
        <w:rPr>
          <w:b/>
        </w:rPr>
        <w:t xml:space="preserve">, </w:t>
      </w:r>
      <w:r w:rsidR="005B5C0F">
        <w:rPr>
          <w:b/>
        </w:rPr>
        <w:t>20</w:t>
      </w:r>
      <w:r w:rsidR="00832BC5">
        <w:rPr>
          <w:b/>
        </w:rPr>
        <w:t>20</w:t>
      </w:r>
      <w:r w:rsidR="005B5C0F">
        <w:rPr>
          <w:b/>
        </w:rPr>
        <w:t xml:space="preserve"> </w:t>
      </w:r>
      <w:r w:rsidR="00196F62">
        <w:rPr>
          <w:b/>
        </w:rPr>
        <w:t>at Red Lobster.</w:t>
      </w:r>
      <w:r w:rsidR="000B3789" w:rsidRPr="000B3789">
        <w:rPr>
          <w:b/>
        </w:rPr>
        <w:t xml:space="preserve"> </w:t>
      </w:r>
    </w:p>
    <w:sectPr w:rsidR="000C058C" w:rsidRPr="000B3789" w:rsidSect="008851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F6F3" w14:textId="77777777" w:rsidR="00CA2393" w:rsidRDefault="00CA2393" w:rsidP="009355CD">
      <w:pPr>
        <w:spacing w:after="0" w:line="240" w:lineRule="auto"/>
      </w:pPr>
      <w:r>
        <w:separator/>
      </w:r>
    </w:p>
  </w:endnote>
  <w:endnote w:type="continuationSeparator" w:id="0">
    <w:p w14:paraId="14CF11D1" w14:textId="77777777" w:rsidR="00CA2393" w:rsidRDefault="00CA2393" w:rsidP="0093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D0CC" w14:textId="4147A492" w:rsidR="001124AC" w:rsidRDefault="00F806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748148E2" wp14:editId="0DBD9CD5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db5c42668f08181159f4f6a6" descr="{&quot;HashCode&quot;:26955035,&quot;Height&quot;:792.0,&quot;Width&quot;:612.0,&quot;Placement&quot;:&quot;Foot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F33D84" w14:textId="5D5F0702" w:rsidR="00F806FD" w:rsidRPr="00F806FD" w:rsidRDefault="00F806FD" w:rsidP="00F806F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806F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148E2" id="_x0000_t202" coordsize="21600,21600" o:spt="202" path="m,l,21600r21600,l21600,xe">
              <v:stroke joinstyle="miter"/>
              <v:path gradientshapeok="t" o:connecttype="rect"/>
            </v:shapetype>
            <v:shape id="MSIPCMdb5c42668f08181159f4f6a6" o:spid="_x0000_s1026" type="#_x0000_t202" alt="{&quot;HashCode&quot;:26955035,&quot;Height&quot;:792.0,&quot;Width&quot;:612.0,&quot;Placement&quot;:&quot;Footer&quot;,&quot;Index&quot;:&quot;OddAndEven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YJsQIAAE4FAAAOAAAAZHJzL2Uyb0RvYy54bWysVEuP0zAQviPxHywfOEHzaJs+2HRVCoWV&#10;uruVumjPrmM3kRLba7tNFsR/Z+wk3QecEBd7PN943jMXl01VohPTppAixdEgxIgJKrNCHFL8/W79&#10;YYqRsURkpJSCpfiRGXy5ePvmolZzFstclhnTCJQIM69VinNr1TwIDM1ZRcxAKiYA5FJXxMJTH4JM&#10;kxq0V2UQh2ES1FJnSkvKjAHu5xbEC6+fc0btLeeGWVSmGHyz/tT+3LszWFyQ+UETlRe0c4P8gxcV&#10;KQQYPav6TCxBR138oaoqqJZGcjugsgok5wVlPgaIJgpfRbPLiWI+FkiOUec0mf+nlt6cthoVWYqH&#10;GAlSQYmud1fb1XW2H9NRnCRTHk6jaRSNZ3zEE5JglDFDIYM/3z0cpf34jZh8JTPWvuZxMhuPw+H4&#10;fYey4pDbDpvM4kHYAfdFZvOOn0RP/G1JKKuY6P+0ImspLdMt3Sm4EhlrOgXtdZtlS5F9OTHxQnAH&#10;PQDN2YlG3fc7qTpOePZpw3hvFpi/XG/UyswhRTsFSbLNJ9lAj/d8A0xX8obryt1QTAQ4dNnjubNY&#10;YxEF5mQyiUchQBSweDIMx771gqffShv7lckKOSLFGrz2DUVOG2PBExDtRZwxIddFWfruLQWqU5wM&#10;QeULBH6UAj66GFpfHWWbfePrHfdx7GX2COFp2Q6HUXRdgA8bYuyWaJgGcBsm3N7CwUsJtmRHYZRL&#10;/eNvfCcPTQooRjVMV4rNw5FohlF5JaB9Z9Fo5MbRP4DQz7n7niuO1UrC4EawQxT1pJO1ZU9yLat7&#10;WABLZw0gIijYTPG+J1cWXgDAAqFsufQ0DJ4idiN2ijrVLmcus3fNPdGqS7+Fwt3Ifv7I/FUVWtk2&#10;28ujlbzwJXL5bbPZpR2G1leuWzBuKzx/e6mnNbj4DQAA//8DAFBLAwQUAAYACAAAACEA+6YJ0d4A&#10;AAALAQAADwAAAGRycy9kb3ducmV2LnhtbEyPzU7DMBCE70i8g7VI3KjT0CIS4lQIxAUJoRbE2Yk3&#10;P028jmK3Td6ezQmO+81odibbTbYXZxx960jBehWBQCqdaalW8P31dvcIwgdNRveOUMGMHnb59VWm&#10;U+MutMfzIdSCQ8inWkETwpBK6csGrfYrNyCxVrnR6sDnWEsz6guH217GUfQgrW6JPzR6wJcGy+5w&#10;sgo2n0lRyWNnjx/z+zy3XfXzWlRK3d5Mz08gAk7hzwxLfa4OOXcq3ImMF70CHhKYbtdRAmLR43jD&#10;rFjY9j4BmWfy/4b8FwAA//8DAFBLAQItABQABgAIAAAAIQC2gziS/gAAAOEBAAATAAAAAAAAAAAA&#10;AAAAAAAAAABbQ29udGVudF9UeXBlc10ueG1sUEsBAi0AFAAGAAgAAAAhADj9If/WAAAAlAEAAAsA&#10;AAAAAAAAAAAAAAAALwEAAF9yZWxzLy5yZWxzUEsBAi0AFAAGAAgAAAAhAGAGpgmxAgAATgUAAA4A&#10;AAAAAAAAAAAAAAAALgIAAGRycy9lMm9Eb2MueG1sUEsBAi0AFAAGAAgAAAAhAPumCdHeAAAACwEA&#10;AA8AAAAAAAAAAAAAAAAACwUAAGRycy9kb3ducmV2LnhtbFBLBQYAAAAABAAEAPMAAAAWBgAAAAA=&#10;" o:allowincell="f" filled="f" stroked="f" strokeweight=".5pt">
              <v:fill o:detectmouseclick="t"/>
              <v:textbox inset=",0,,0">
                <w:txbxContent>
                  <w:p w14:paraId="29F33D84" w14:textId="5D5F0702" w:rsidR="00F806FD" w:rsidRPr="00F806FD" w:rsidRDefault="00F806FD" w:rsidP="00F806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806FD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7B0C1" w14:textId="77BE6E27" w:rsidR="001124AC" w:rsidRDefault="00F806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5F94C35B" wp14:editId="0BED6A7F">
              <wp:simplePos x="0" y="9594453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bf84699b2e689b74abd2df7" descr="{&quot;HashCode&quot;:2695503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DD5804" w14:textId="1629D7DD" w:rsidR="00F806FD" w:rsidRPr="00F806FD" w:rsidRDefault="00F806FD" w:rsidP="00F806F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806F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4C35B" id="_x0000_t202" coordsize="21600,21600" o:spt="202" path="m,l,21600r21600,l21600,xe">
              <v:stroke joinstyle="miter"/>
              <v:path gradientshapeok="t" o:connecttype="rect"/>
            </v:shapetype>
            <v:shape id="MSIPCM9bf84699b2e689b74abd2df7" o:spid="_x0000_s1027" type="#_x0000_t202" alt="{&quot;HashCode&quot;:26955035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8OqwIAAEQFAAAOAAAAZHJzL2Uyb0RvYy54bWysVEtv2zAMvg/YfxB02GmLHTePJqtTZCmy&#10;FUjbAOnQsyxLsQFbVCWlcTbsv4+ylfSxnYZdbIofxcdHUheXTV2RJ2FsCSql/V5MiVAc8lJtU/r9&#10;fvnpnBLrmMpZBUqk9CAsvZy9f3ex11ORQAFVLgxBJ8pO9zqlhXN6GkWWF6JmtgdaKAQlmJo5PJpt&#10;lBu2R+91FSVxPIr2YHJtgAtrUXvVgXTW+pdScHcnpRWOVCnF3Fz7Ne03899odsGmW8N0UfKQBvuH&#10;LGpWKgx6cnXFHCM7U/7hqi65AQvS9TjUEUhZctHWgNX04zfVbAqmRVsLkmP1iSb7/9zy26e1IWWO&#10;vaNEsRpbdLO5Xi9uJpk8H4wmkywRo/NJNh6wLE9yOaYkF5Yjgz8/PO7Aff7GbLGAXHSnaTKaDIfx&#10;2fBjQEW5LVzAxpOkFwfgocxdEfSj/rN+XTEuaqGOdzqTJYATppODg2uViyY46H5rU9bMHF5ZbXAA&#10;cDKDXT/cvQcdNPEpoZWQx5io/OUHY6/tFPnZaGTINV+g8SQFvUWl73cjTe3/2EmCOI7Y4TRWonGE&#10;o3I8HieDGCGOWDI+i4ft3EXPt7Wx7quAmnghpQazbqeJPa2sw4hoejTxwRQsy6pqR7dSZJ/S0Rm6&#10;fIXgjUrhRV9Dl6uXXJM1oYAM8gPWZaBbCav5ssTgK2bdmhncAcwX99rd4UdWgEEgSJQUYH78Te/t&#10;cTQRpWSPO5VS+7hjRlBSXSsc2kl/MPBL2B5QMC+12VGrdvUCcF1xIDGrVvS2rjqK0kD9gGs/99EQ&#10;YopjzJRmR3Hh8IQAPhtczOetjOummVupjebetSfLU3rfPDCjA+8OO3YLx61j0zf0d7YdzfOdA1m2&#10;vfHEdmwGvnFV25aFZ8W/BS/PrdXz4zf7DQAA//8DAFBLAwQUAAYACAAAACEA+6YJ0d4AAAALAQAA&#10;DwAAAGRycy9kb3ducmV2LnhtbEyPzU7DMBCE70i8g7VI3KjT0CIS4lQIxAUJoRbE2Yk3P028jmK3&#10;Td6ezQmO+81odibbTbYXZxx960jBehWBQCqdaalW8P31dvcIwgdNRveOUMGMHnb59VWmU+MutMfz&#10;IdSCQ8inWkETwpBK6csGrfYrNyCxVrnR6sDnWEsz6guH217GUfQgrW6JPzR6wJcGy+5wsgo2n0lR&#10;yWNnjx/z+zy3XfXzWlRK3d5Mz08gAk7hzwxLfa4OOXcq3ImMF70CHhKYbtdRAmLR43jDrFjY9j4B&#10;mWfy/4b8FwAA//8DAFBLAQItABQABgAIAAAAIQC2gziS/gAAAOEBAAATAAAAAAAAAAAAAAAAAAAA&#10;AABbQ29udGVudF9UeXBlc10ueG1sUEsBAi0AFAAGAAgAAAAhADj9If/WAAAAlAEAAAsAAAAAAAAA&#10;AAAAAAAALwEAAF9yZWxzLy5yZWxzUEsBAi0AFAAGAAgAAAAhANhz7w6rAgAARAUAAA4AAAAAAAAA&#10;AAAAAAAALgIAAGRycy9lMm9Eb2MueG1sUEsBAi0AFAAGAAgAAAAhAPumCdHeAAAACwEAAA8AAAAA&#10;AAAAAAAAAAAABQUAAGRycy9kb3ducmV2LnhtbFBLBQYAAAAABAAEAPMAAAAQBgAAAAA=&#10;" o:allowincell="f" filled="f" stroked="f" strokeweight=".5pt">
              <v:fill o:detectmouseclick="t"/>
              <v:textbox inset=",0,,0">
                <w:txbxContent>
                  <w:p w14:paraId="1CDD5804" w14:textId="1629D7DD" w:rsidR="00F806FD" w:rsidRPr="00F806FD" w:rsidRDefault="00F806FD" w:rsidP="00F806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806FD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CFF8" w14:textId="66FD775C" w:rsidR="001124AC" w:rsidRDefault="00F806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4D8ED66" wp14:editId="36192F50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3af64eb79c9055a5c7b6892b" descr="{&quot;HashCode&quot;:26955035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7E33DD" w14:textId="5688F55B" w:rsidR="00F806FD" w:rsidRPr="00F806FD" w:rsidRDefault="00F806FD" w:rsidP="00F806F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F806F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Classification: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8ED66" id="_x0000_t202" coordsize="21600,21600" o:spt="202" path="m,l,21600r21600,l21600,xe">
              <v:stroke joinstyle="miter"/>
              <v:path gradientshapeok="t" o:connecttype="rect"/>
            </v:shapetype>
            <v:shape id="MSIPCM3af64eb79c9055a5c7b6892b" o:spid="_x0000_s1028" type="#_x0000_t202" alt="{&quot;HashCode&quot;:26955035,&quot;Height&quot;:792.0,&quot;Width&quot;:612.0,&quot;Placement&quot;:&quot;Footer&quot;,&quot;Index&quot;:&quot;FirstPage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f8sAIAAE0FAAAOAAAAZHJzL2Uyb0RvYy54bWysVEtv2zAMvg/YfxB02GmLHefhJqtTZCmy&#10;FkjbAOnQsyLLsQFbVCWlcTfsv4+SlbTrdhp2sSmS4uPjR51ftE1NnoQ2FciM9nsxJUJyyCu5y+i3&#10;++WnM0qMZTJnNUiR0Wdh6MXs/bvzg5qKBEqoc6EJBpFmelAZLa1V0ygyvBQNMz1QQqKxAN0wi0e9&#10;i3LNDhi9qaMkjsfRAXSuNHBhDGovOyOd+fhFIbi9KwojLKkzirVZ/9X+u3XfaHbOpjvNVFnxUAb7&#10;hyoaVklMegp1ySwje139EaqpuAYDhe1xaCIoiooL3wN204/fdLMpmRK+FwTHqBNM5v+F5bdPa02q&#10;PKMJJZI1OKKbzfV6cTNgxXgotumET+LRiI14uh2fTZItJbkwHBH88eFxD/bzFTPlAnLRnabJeDIa&#10;xYPRx2AV1a60wZZOkl4cDA9VbsugH/df9OuacdEIebzTuSwBrNCdHAJcy1y0IUBwqrSxa7YLpQS/&#10;DVIAuRk8+0F7Dypo4lNJK1Ecs6Lyp6PGQZkpIrRRiJFtv0CLFD/qDSrdxNtCN+6PsyRoR5I9n4gl&#10;Wks4KtM0TYYxmjjaknQQjzzzopfbCmv/KqAhTsioxqo9n9jTylisBF2PLi6ZhGVV1568tSSHjI4H&#10;GPI3C96oJV50PXS1Osm229aP+9THFvJnbE9DtxtG8aUDcsUcmBqXAcvGBbd3+ClqwFwQJEpK0N//&#10;pnf+yFG0UnLA5cqoedwzLSipryWyd9IfDt02+gMK+rV2e9TKfbMA3Ns+PiGKe9H52vooFhqaB9z/&#10;ucuGJiY55swokrQTFxZPaMD3g4v53Mu4d4rZldwo7kI7zByy9+0D0yrAb3Fwt3BcPzZ9M4XOt0N7&#10;vrdQVH5EDt8OzQA77qyfXHhf3KPw+uy9Xl7B2S8AAAD//wMAUEsDBBQABgAIAAAAIQD7pgnR3gAA&#10;AAsBAAAPAAAAZHJzL2Rvd25yZXYueG1sTI/NTsMwEITvSLyDtUjcqNPQIhLiVAjEBQmhFsTZiTc/&#10;TbyOYrdN3p7NCY77zWh2JttNthdnHH3rSMF6FYFAKp1pqVbw/fV29wjCB01G945QwYwedvn1VaZT&#10;4y60x/Mh1IJDyKdaQRPCkErpywat9is3ILFWudHqwOdYSzPqC4fbXsZR9CCtbok/NHrAlwbL7nCy&#10;CjafSVHJY2ePH/P7PLdd9fNaVErd3kzPTyACTuHPDEt9rg45dyrciYwXvQIeEphu11ECYtHjeMOs&#10;WNj2PgGZZ/L/hvwXAAD//wMAUEsBAi0AFAAGAAgAAAAhALaDOJL+AAAA4QEAABMAAAAAAAAAAAAA&#10;AAAAAAAAAFtDb250ZW50X1R5cGVzXS54bWxQSwECLQAUAAYACAAAACEAOP0h/9YAAACUAQAACwAA&#10;AAAAAAAAAAAAAAAvAQAAX3JlbHMvLnJlbHNQSwECLQAUAAYACAAAACEABMun/LACAABNBQAADgAA&#10;AAAAAAAAAAAAAAAuAgAAZHJzL2Uyb0RvYy54bWxQSwECLQAUAAYACAAAACEA+6YJ0d4AAAALAQAA&#10;DwAAAAAAAAAAAAAAAAAKBQAAZHJzL2Rvd25yZXYueG1sUEsFBgAAAAAEAAQA8wAAABUGAAAAAA==&#10;" o:allowincell="f" filled="f" stroked="f" strokeweight=".5pt">
              <v:fill o:detectmouseclick="t"/>
              <v:textbox inset=",0,,0">
                <w:txbxContent>
                  <w:p w14:paraId="6B7E33DD" w14:textId="5688F55B" w:rsidR="00F806FD" w:rsidRPr="00F806FD" w:rsidRDefault="00F806FD" w:rsidP="00F806F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F806FD">
                      <w:rPr>
                        <w:rFonts w:ascii="Calibri" w:hAnsi="Calibri" w:cs="Calibri"/>
                        <w:color w:val="000000"/>
                        <w:sz w:val="16"/>
                      </w:rPr>
                      <w:t>Classification: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86589" w14:textId="77777777" w:rsidR="00CA2393" w:rsidRDefault="00CA2393" w:rsidP="009355CD">
      <w:pPr>
        <w:spacing w:after="0" w:line="240" w:lineRule="auto"/>
      </w:pPr>
      <w:r>
        <w:separator/>
      </w:r>
    </w:p>
  </w:footnote>
  <w:footnote w:type="continuationSeparator" w:id="0">
    <w:p w14:paraId="348F663F" w14:textId="77777777" w:rsidR="00CA2393" w:rsidRDefault="00CA2393" w:rsidP="0093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2335886"/>
      <w:docPartObj>
        <w:docPartGallery w:val="Page Numbers (Top of Page)"/>
        <w:docPartUnique/>
      </w:docPartObj>
    </w:sdtPr>
    <w:sdtEndPr/>
    <w:sdtContent>
      <w:p w14:paraId="6B1B6701" w14:textId="77777777"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B923E" w14:textId="77777777" w:rsidR="001124AC" w:rsidRDefault="001124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3606"/>
      <w:docPartObj>
        <w:docPartGallery w:val="Page Numbers (Top of Page)"/>
        <w:docPartUnique/>
      </w:docPartObj>
    </w:sdtPr>
    <w:sdtEndPr/>
    <w:sdtContent>
      <w:p w14:paraId="294A9DBD" w14:textId="77777777" w:rsidR="00CA2393" w:rsidRDefault="00CA23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922D42" w14:textId="77777777" w:rsidR="00CA2393" w:rsidRDefault="00CA23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8183705"/>
      <w:docPartObj>
        <w:docPartGallery w:val="Page Numbers (Top of Page)"/>
        <w:docPartUnique/>
      </w:docPartObj>
    </w:sdtPr>
    <w:sdtEndPr/>
    <w:sdtContent>
      <w:p w14:paraId="36B7AC50" w14:textId="77777777" w:rsidR="0088519B" w:rsidRPr="00891063" w:rsidRDefault="0088519B" w:rsidP="0088519B">
        <w:pPr>
          <w:spacing w:after="0"/>
          <w:jc w:val="center"/>
          <w:rPr>
            <w:b/>
            <w:sz w:val="20"/>
            <w:szCs w:val="20"/>
          </w:rPr>
        </w:pPr>
        <w:r w:rsidRPr="00891063">
          <w:rPr>
            <w:b/>
            <w:sz w:val="20"/>
            <w:szCs w:val="20"/>
          </w:rPr>
          <w:t>Westland Rotary Board Meeting Minutes</w:t>
        </w:r>
      </w:p>
      <w:p w14:paraId="3F5A579F" w14:textId="77777777" w:rsidR="0088519B" w:rsidRDefault="0088519B" w:rsidP="0088519B">
        <w:pPr>
          <w:spacing w:after="0"/>
          <w:jc w:val="center"/>
          <w:rPr>
            <w:b/>
            <w:sz w:val="20"/>
            <w:szCs w:val="20"/>
          </w:rPr>
        </w:pPr>
        <w:r>
          <w:rPr>
            <w:b/>
            <w:sz w:val="20"/>
            <w:szCs w:val="20"/>
          </w:rPr>
          <w:t>February 5, 2020</w:t>
        </w:r>
      </w:p>
      <w:p w14:paraId="07E05172" w14:textId="77777777" w:rsidR="001124AC" w:rsidRDefault="001124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1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A13E5B" w14:textId="77777777" w:rsidR="001124AC" w:rsidRDefault="00112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070C"/>
    <w:multiLevelType w:val="hybridMultilevel"/>
    <w:tmpl w:val="202C7E52"/>
    <w:lvl w:ilvl="0" w:tplc="7D7A2C0C">
      <w:start w:val="3"/>
      <w:numFmt w:val="bullet"/>
      <w:lvlText w:val="-"/>
      <w:lvlJc w:val="left"/>
      <w:pPr>
        <w:ind w:left="39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4A83537F"/>
    <w:multiLevelType w:val="hybridMultilevel"/>
    <w:tmpl w:val="657E2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4B1D"/>
    <w:multiLevelType w:val="hybridMultilevel"/>
    <w:tmpl w:val="5AC46BF4"/>
    <w:lvl w:ilvl="0" w:tplc="67ACA87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948C3"/>
    <w:multiLevelType w:val="hybridMultilevel"/>
    <w:tmpl w:val="FACABE46"/>
    <w:lvl w:ilvl="0" w:tplc="1F5433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53"/>
    <w:rsid w:val="00022B0F"/>
    <w:rsid w:val="00024CFE"/>
    <w:rsid w:val="0003623B"/>
    <w:rsid w:val="00051E1C"/>
    <w:rsid w:val="000749F1"/>
    <w:rsid w:val="00081D1C"/>
    <w:rsid w:val="000A2953"/>
    <w:rsid w:val="000B3789"/>
    <w:rsid w:val="000C058C"/>
    <w:rsid w:val="000E7EAA"/>
    <w:rsid w:val="000F590D"/>
    <w:rsid w:val="0010114B"/>
    <w:rsid w:val="001124AC"/>
    <w:rsid w:val="001338E9"/>
    <w:rsid w:val="00136841"/>
    <w:rsid w:val="001449FA"/>
    <w:rsid w:val="00183778"/>
    <w:rsid w:val="00196F62"/>
    <w:rsid w:val="001A6F41"/>
    <w:rsid w:val="001C0021"/>
    <w:rsid w:val="001C10CF"/>
    <w:rsid w:val="002273E4"/>
    <w:rsid w:val="0023363E"/>
    <w:rsid w:val="002425C6"/>
    <w:rsid w:val="002502E2"/>
    <w:rsid w:val="00261120"/>
    <w:rsid w:val="00266B0F"/>
    <w:rsid w:val="00270BA1"/>
    <w:rsid w:val="00277FAE"/>
    <w:rsid w:val="00295FAB"/>
    <w:rsid w:val="002A2810"/>
    <w:rsid w:val="002A6404"/>
    <w:rsid w:val="002D0834"/>
    <w:rsid w:val="003304F1"/>
    <w:rsid w:val="00331DAC"/>
    <w:rsid w:val="00341461"/>
    <w:rsid w:val="00344256"/>
    <w:rsid w:val="003453B5"/>
    <w:rsid w:val="0036125D"/>
    <w:rsid w:val="00365A18"/>
    <w:rsid w:val="0038291E"/>
    <w:rsid w:val="0038394C"/>
    <w:rsid w:val="003A2BDE"/>
    <w:rsid w:val="003E24C9"/>
    <w:rsid w:val="003F00BB"/>
    <w:rsid w:val="00433E92"/>
    <w:rsid w:val="00442E5F"/>
    <w:rsid w:val="004434D0"/>
    <w:rsid w:val="00445E93"/>
    <w:rsid w:val="00451219"/>
    <w:rsid w:val="00475964"/>
    <w:rsid w:val="00475BD2"/>
    <w:rsid w:val="00481654"/>
    <w:rsid w:val="00484C5F"/>
    <w:rsid w:val="004B1E99"/>
    <w:rsid w:val="004E5617"/>
    <w:rsid w:val="00507238"/>
    <w:rsid w:val="0050795B"/>
    <w:rsid w:val="00522BA8"/>
    <w:rsid w:val="005305DF"/>
    <w:rsid w:val="00547DE1"/>
    <w:rsid w:val="00553F51"/>
    <w:rsid w:val="00571F3E"/>
    <w:rsid w:val="00575F65"/>
    <w:rsid w:val="00594749"/>
    <w:rsid w:val="005B5C0F"/>
    <w:rsid w:val="005D6B51"/>
    <w:rsid w:val="005F4F7F"/>
    <w:rsid w:val="005F6210"/>
    <w:rsid w:val="00602B41"/>
    <w:rsid w:val="00613B67"/>
    <w:rsid w:val="00616841"/>
    <w:rsid w:val="00622E05"/>
    <w:rsid w:val="006457F9"/>
    <w:rsid w:val="006521B9"/>
    <w:rsid w:val="00653BAC"/>
    <w:rsid w:val="006916C3"/>
    <w:rsid w:val="006B287A"/>
    <w:rsid w:val="006E5A06"/>
    <w:rsid w:val="00705E49"/>
    <w:rsid w:val="00711503"/>
    <w:rsid w:val="00711E6A"/>
    <w:rsid w:val="00722C32"/>
    <w:rsid w:val="00734B9D"/>
    <w:rsid w:val="00754674"/>
    <w:rsid w:val="00783F0B"/>
    <w:rsid w:val="00786B1C"/>
    <w:rsid w:val="00793D23"/>
    <w:rsid w:val="00796D5E"/>
    <w:rsid w:val="007D5523"/>
    <w:rsid w:val="007E3DEE"/>
    <w:rsid w:val="007F5A3D"/>
    <w:rsid w:val="008254FF"/>
    <w:rsid w:val="00832BC5"/>
    <w:rsid w:val="00846C25"/>
    <w:rsid w:val="0086490B"/>
    <w:rsid w:val="0088519B"/>
    <w:rsid w:val="00891063"/>
    <w:rsid w:val="008B69A3"/>
    <w:rsid w:val="008D7150"/>
    <w:rsid w:val="0091727C"/>
    <w:rsid w:val="0093074C"/>
    <w:rsid w:val="009355CD"/>
    <w:rsid w:val="0094487D"/>
    <w:rsid w:val="00944B4B"/>
    <w:rsid w:val="00947598"/>
    <w:rsid w:val="00951FC4"/>
    <w:rsid w:val="00974439"/>
    <w:rsid w:val="009826A5"/>
    <w:rsid w:val="009853B5"/>
    <w:rsid w:val="009B0034"/>
    <w:rsid w:val="009C1AD4"/>
    <w:rsid w:val="00A050AC"/>
    <w:rsid w:val="00A21C69"/>
    <w:rsid w:val="00A23DDA"/>
    <w:rsid w:val="00A406A9"/>
    <w:rsid w:val="00A53C5F"/>
    <w:rsid w:val="00A80B98"/>
    <w:rsid w:val="00A92B6E"/>
    <w:rsid w:val="00AB1F05"/>
    <w:rsid w:val="00AF3CF9"/>
    <w:rsid w:val="00AF510B"/>
    <w:rsid w:val="00B050E6"/>
    <w:rsid w:val="00B148C8"/>
    <w:rsid w:val="00B2313D"/>
    <w:rsid w:val="00B542CB"/>
    <w:rsid w:val="00B83A80"/>
    <w:rsid w:val="00B92E65"/>
    <w:rsid w:val="00BB0692"/>
    <w:rsid w:val="00BC21D0"/>
    <w:rsid w:val="00BC469D"/>
    <w:rsid w:val="00BC4F50"/>
    <w:rsid w:val="00C17229"/>
    <w:rsid w:val="00C612AB"/>
    <w:rsid w:val="00C75405"/>
    <w:rsid w:val="00C75BCB"/>
    <w:rsid w:val="00C83AD8"/>
    <w:rsid w:val="00CA2393"/>
    <w:rsid w:val="00CB24A8"/>
    <w:rsid w:val="00CC3463"/>
    <w:rsid w:val="00D15663"/>
    <w:rsid w:val="00D3265D"/>
    <w:rsid w:val="00D35556"/>
    <w:rsid w:val="00D5705D"/>
    <w:rsid w:val="00D67E07"/>
    <w:rsid w:val="00D800B1"/>
    <w:rsid w:val="00D90F87"/>
    <w:rsid w:val="00DA37E6"/>
    <w:rsid w:val="00DD3BBA"/>
    <w:rsid w:val="00DD5311"/>
    <w:rsid w:val="00DD59FB"/>
    <w:rsid w:val="00DD654C"/>
    <w:rsid w:val="00DE5155"/>
    <w:rsid w:val="00E011B4"/>
    <w:rsid w:val="00E0185C"/>
    <w:rsid w:val="00E16DDB"/>
    <w:rsid w:val="00E46047"/>
    <w:rsid w:val="00E508B7"/>
    <w:rsid w:val="00E53886"/>
    <w:rsid w:val="00E55644"/>
    <w:rsid w:val="00E7094B"/>
    <w:rsid w:val="00E97201"/>
    <w:rsid w:val="00EC06FA"/>
    <w:rsid w:val="00EC613B"/>
    <w:rsid w:val="00EC674B"/>
    <w:rsid w:val="00ED52B4"/>
    <w:rsid w:val="00F2415B"/>
    <w:rsid w:val="00F27163"/>
    <w:rsid w:val="00F43C9B"/>
    <w:rsid w:val="00F452A3"/>
    <w:rsid w:val="00F45796"/>
    <w:rsid w:val="00F45C8E"/>
    <w:rsid w:val="00F6546B"/>
    <w:rsid w:val="00F7661A"/>
    <w:rsid w:val="00F806FD"/>
    <w:rsid w:val="00FA2223"/>
    <w:rsid w:val="00FB269F"/>
    <w:rsid w:val="00FE0012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B6496C"/>
  <w15:docId w15:val="{3EDE7B9F-576D-49F8-898B-46196DBC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5CD"/>
  </w:style>
  <w:style w:type="paragraph" w:styleId="Footer">
    <w:name w:val="footer"/>
    <w:basedOn w:val="Normal"/>
    <w:link w:val="FooterChar"/>
    <w:uiPriority w:val="99"/>
    <w:unhideWhenUsed/>
    <w:rsid w:val="00935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7274-CA36-4C87-B6F7-CAA95F60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Fifth Third Bank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Fifth Third Employee</dc:creator>
  <cp:keywords>IntUse46837625873</cp:keywords>
  <cp:lastModifiedBy>Nimsgern, Kristi</cp:lastModifiedBy>
  <cp:revision>2</cp:revision>
  <cp:lastPrinted>2020-02-12T18:49:00Z</cp:lastPrinted>
  <dcterms:created xsi:type="dcterms:W3CDTF">2021-02-01T16:42:00Z</dcterms:created>
  <dcterms:modified xsi:type="dcterms:W3CDTF">2021-02-01T16:42:00Z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d9635b0d-986b-479d-b826-c338e56d6ac0</vt:lpwstr>
  </property>
  <property fmtid="{D5CDD505-2E9C-101B-9397-08002B2CF9AE}" pid="3" name="Classification">
    <vt:lpwstr>IntUse46837625873</vt:lpwstr>
  </property>
  <property fmtid="{D5CDD505-2E9C-101B-9397-08002B2CF9AE}" pid="4" name="MSIP_Label_1d1abddc-e309-4823-8367-94170e9d3518_Enabled">
    <vt:lpwstr>true</vt:lpwstr>
  </property>
  <property fmtid="{D5CDD505-2E9C-101B-9397-08002B2CF9AE}" pid="5" name="MSIP_Label_1d1abddc-e309-4823-8367-94170e9d3518_SetDate">
    <vt:lpwstr>2021-02-01T16:41:42Z</vt:lpwstr>
  </property>
  <property fmtid="{D5CDD505-2E9C-101B-9397-08002B2CF9AE}" pid="6" name="MSIP_Label_1d1abddc-e309-4823-8367-94170e9d3518_Method">
    <vt:lpwstr>Standard</vt:lpwstr>
  </property>
  <property fmtid="{D5CDD505-2E9C-101B-9397-08002B2CF9AE}" pid="7" name="MSIP_Label_1d1abddc-e309-4823-8367-94170e9d3518_Name">
    <vt:lpwstr>Internal Use</vt:lpwstr>
  </property>
  <property fmtid="{D5CDD505-2E9C-101B-9397-08002B2CF9AE}" pid="8" name="MSIP_Label_1d1abddc-e309-4823-8367-94170e9d3518_SiteId">
    <vt:lpwstr>cfddba29-ca2a-450c-a415-595e7fcce8e5</vt:lpwstr>
  </property>
  <property fmtid="{D5CDD505-2E9C-101B-9397-08002B2CF9AE}" pid="9" name="MSIP_Label_1d1abddc-e309-4823-8367-94170e9d3518_ActionId">
    <vt:lpwstr>e13e6a5f-419c-424c-8fec-2c06d7c2f506</vt:lpwstr>
  </property>
  <property fmtid="{D5CDD505-2E9C-101B-9397-08002B2CF9AE}" pid="10" name="MSIP_Label_1d1abddc-e309-4823-8367-94170e9d3518_ContentBits">
    <vt:lpwstr>2</vt:lpwstr>
  </property>
</Properties>
</file>