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1AEC5" w14:textId="77777777" w:rsidR="00457C01" w:rsidRDefault="00457C01">
      <w:pPr>
        <w:pBdr>
          <w:top w:val="nil"/>
          <w:left w:val="nil"/>
          <w:bottom w:val="nil"/>
          <w:right w:val="nil"/>
          <w:between w:val="nil"/>
        </w:pBdr>
        <w:spacing w:after="0"/>
        <w:rPr>
          <w:rFonts w:ascii="Arial" w:eastAsia="Arial" w:hAnsi="Arial" w:cs="Arial"/>
          <w:color w:val="000000"/>
        </w:rPr>
      </w:pPr>
    </w:p>
    <w:tbl>
      <w:tblPr>
        <w:tblStyle w:val="a"/>
        <w:tblW w:w="10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48"/>
      </w:tblGrid>
      <w:tr w:rsidR="00457C01" w14:paraId="3B5E719F" w14:textId="77777777">
        <w:trPr>
          <w:tblHeader/>
        </w:trPr>
        <w:tc>
          <w:tcPr>
            <w:tcW w:w="10548" w:type="dxa"/>
          </w:tcPr>
          <w:p w14:paraId="242A908A" w14:textId="77777777" w:rsidR="00457C01" w:rsidRDefault="00D43B7D">
            <w:pPr>
              <w:tabs>
                <w:tab w:val="left" w:pos="2260"/>
              </w:tabs>
              <w:spacing w:before="2"/>
              <w:ind w:left="101" w:right="-20"/>
              <w:rPr>
                <w:rFonts w:ascii="Cambria" w:eastAsia="Cambria" w:hAnsi="Cambria" w:cs="Cambria"/>
                <w:sz w:val="24"/>
                <w:szCs w:val="24"/>
              </w:rPr>
            </w:pPr>
            <w:r>
              <w:rPr>
                <w:rFonts w:ascii="Cambria" w:eastAsia="Cambria" w:hAnsi="Cambria" w:cs="Cambria"/>
                <w:sz w:val="24"/>
                <w:szCs w:val="24"/>
              </w:rPr>
              <w:t>Bylaws of the Rotary Club of Williamston Sunrise, Michigan</w:t>
            </w:r>
          </w:p>
          <w:p w14:paraId="0FF7B0DD" w14:textId="77777777" w:rsidR="00457C01" w:rsidRDefault="00D43B7D">
            <w:pPr>
              <w:ind w:right="-20"/>
              <w:rPr>
                <w:rFonts w:ascii="Cambria" w:eastAsia="Cambria" w:hAnsi="Cambria" w:cs="Cambria"/>
                <w:b/>
                <w:color w:val="FF0000"/>
                <w:sz w:val="24"/>
                <w:szCs w:val="24"/>
              </w:rPr>
            </w:pPr>
            <w:r>
              <w:rPr>
                <w:rFonts w:ascii="Cambria" w:eastAsia="Cambria" w:hAnsi="Cambria" w:cs="Cambria"/>
                <w:b/>
                <w:color w:val="FF0000"/>
                <w:sz w:val="24"/>
                <w:szCs w:val="24"/>
              </w:rPr>
              <w:t>Add your name and color here.  Don’t go past article 7, Section 1 for now.</w:t>
            </w:r>
          </w:p>
          <w:p w14:paraId="2C48C0A3" w14:textId="77777777" w:rsidR="00457C01" w:rsidRDefault="00D43B7D" w:rsidP="00BF0D32">
            <w:pPr>
              <w:ind w:right="-20"/>
              <w:rPr>
                <w:rFonts w:ascii="Cambria" w:eastAsia="Cambria" w:hAnsi="Cambria" w:cs="Cambria"/>
                <w:b/>
                <w:color w:val="FF0000"/>
                <w:sz w:val="24"/>
                <w:szCs w:val="24"/>
              </w:rPr>
            </w:pPr>
            <w:r>
              <w:rPr>
                <w:rFonts w:ascii="Cambria" w:eastAsia="Cambria" w:hAnsi="Cambria" w:cs="Cambria"/>
                <w:b/>
                <w:color w:val="9900FF"/>
                <w:sz w:val="24"/>
                <w:szCs w:val="24"/>
              </w:rPr>
              <w:t>Laska = Purple</w:t>
            </w:r>
          </w:p>
          <w:p w14:paraId="7E130973" w14:textId="77777777" w:rsidR="00457C01" w:rsidRDefault="00BF0D32" w:rsidP="00BF0D32">
            <w:pPr>
              <w:tabs>
                <w:tab w:val="left" w:pos="2260"/>
              </w:tabs>
              <w:spacing w:before="2"/>
              <w:ind w:right="-20"/>
              <w:rPr>
                <w:rFonts w:ascii="Cambria" w:eastAsia="Cambria" w:hAnsi="Cambria" w:cs="Cambria"/>
                <w:color w:val="00FF00"/>
                <w:sz w:val="24"/>
                <w:szCs w:val="24"/>
              </w:rPr>
            </w:pPr>
            <w:bookmarkStart w:id="0" w:name="_GoBack"/>
            <w:bookmarkEnd w:id="0"/>
            <w:r>
              <w:rPr>
                <w:rFonts w:ascii="Cambria" w:eastAsia="Cambria" w:hAnsi="Cambria" w:cs="Cambria"/>
                <w:color w:val="000000" w:themeColor="text1"/>
                <w:sz w:val="24"/>
                <w:szCs w:val="24"/>
              </w:rPr>
              <w:t xml:space="preserve">Sharon = </w:t>
            </w:r>
            <w:r w:rsidR="00D43B7D">
              <w:rPr>
                <w:rFonts w:ascii="Cambria" w:eastAsia="Cambria" w:hAnsi="Cambria" w:cs="Cambria"/>
                <w:color w:val="00FF00"/>
                <w:sz w:val="24"/>
                <w:szCs w:val="24"/>
              </w:rPr>
              <w:t>green</w:t>
            </w:r>
          </w:p>
        </w:tc>
      </w:tr>
      <w:tr w:rsidR="00457C01" w14:paraId="07D26967" w14:textId="77777777">
        <w:tc>
          <w:tcPr>
            <w:tcW w:w="10548" w:type="dxa"/>
          </w:tcPr>
          <w:p w14:paraId="3139A985" w14:textId="77777777" w:rsidR="00457C01" w:rsidRDefault="00D43B7D">
            <w:pPr>
              <w:tabs>
                <w:tab w:val="left" w:pos="2260"/>
              </w:tabs>
              <w:spacing w:before="2"/>
              <w:ind w:left="101" w:right="-20"/>
              <w:rPr>
                <w:rFonts w:ascii="Cambria" w:eastAsia="Cambria" w:hAnsi="Cambria" w:cs="Cambria"/>
                <w:b/>
                <w:sz w:val="24"/>
                <w:szCs w:val="24"/>
              </w:rPr>
            </w:pPr>
            <w:r>
              <w:rPr>
                <w:rFonts w:ascii="Cambria" w:eastAsia="Cambria" w:hAnsi="Cambria" w:cs="Cambria"/>
                <w:b/>
                <w:sz w:val="24"/>
                <w:szCs w:val="24"/>
              </w:rPr>
              <w:t>Article 1 Definitions</w:t>
            </w:r>
          </w:p>
          <w:p w14:paraId="0C29151B" w14:textId="77777777" w:rsidR="00457C01" w:rsidRDefault="00D43B7D">
            <w:pPr>
              <w:tabs>
                <w:tab w:val="left" w:pos="1425"/>
                <w:tab w:val="left" w:pos="1575"/>
                <w:tab w:val="left" w:pos="2260"/>
              </w:tabs>
              <w:spacing w:before="2"/>
              <w:ind w:left="101" w:right="-20"/>
              <w:rPr>
                <w:rFonts w:ascii="Cambria" w:eastAsia="Cambria" w:hAnsi="Cambria" w:cs="Cambria"/>
                <w:sz w:val="24"/>
                <w:szCs w:val="24"/>
              </w:rPr>
            </w:pPr>
            <w:r>
              <w:rPr>
                <w:rFonts w:ascii="Cambria" w:eastAsia="Cambria" w:hAnsi="Cambria" w:cs="Cambria"/>
                <w:sz w:val="24"/>
                <w:szCs w:val="24"/>
              </w:rPr>
              <w:t xml:space="preserve"> 1. Board:        </w:t>
            </w:r>
            <w:r>
              <w:rPr>
                <w:rFonts w:ascii="Cambria" w:eastAsia="Cambria" w:hAnsi="Cambria" w:cs="Cambria"/>
                <w:color w:val="FF0000"/>
                <w:sz w:val="24"/>
                <w:szCs w:val="24"/>
              </w:rPr>
              <w:t>The governing body</w:t>
            </w:r>
            <w:r>
              <w:rPr>
                <w:rFonts w:ascii="Cambria" w:eastAsia="Cambria" w:hAnsi="Cambria" w:cs="Cambria"/>
                <w:sz w:val="24"/>
                <w:szCs w:val="24"/>
              </w:rPr>
              <w:t xml:space="preserve"> </w:t>
            </w:r>
            <w:r>
              <w:rPr>
                <w:rFonts w:ascii="Cambria" w:eastAsia="Cambria" w:hAnsi="Cambria" w:cs="Cambria"/>
                <w:strike/>
                <w:sz w:val="24"/>
                <w:szCs w:val="24"/>
              </w:rPr>
              <w:t>board of directors</w:t>
            </w:r>
            <w:r>
              <w:rPr>
                <w:rFonts w:ascii="Cambria" w:eastAsia="Cambria" w:hAnsi="Cambria" w:cs="Cambria"/>
                <w:sz w:val="24"/>
                <w:szCs w:val="24"/>
              </w:rPr>
              <w:t xml:space="preserve"> of this club.</w:t>
            </w:r>
          </w:p>
          <w:p w14:paraId="1F1B72B8" w14:textId="77777777" w:rsidR="00457C01" w:rsidRDefault="00D43B7D">
            <w:pPr>
              <w:tabs>
                <w:tab w:val="left" w:pos="2260"/>
              </w:tabs>
              <w:spacing w:before="2"/>
              <w:ind w:left="1530" w:right="-20" w:hanging="1429"/>
              <w:rPr>
                <w:rFonts w:ascii="Cambria" w:eastAsia="Cambria" w:hAnsi="Cambria" w:cs="Cambria"/>
                <w:color w:val="FF0000"/>
                <w:sz w:val="24"/>
                <w:szCs w:val="24"/>
              </w:rPr>
            </w:pPr>
            <w:r>
              <w:rPr>
                <w:rFonts w:ascii="Cambria" w:eastAsia="Cambria" w:hAnsi="Cambria" w:cs="Cambria"/>
                <w:sz w:val="24"/>
                <w:szCs w:val="24"/>
              </w:rPr>
              <w:t xml:space="preserve"> 2. Directors:  </w:t>
            </w:r>
            <w:r>
              <w:rPr>
                <w:rFonts w:ascii="Cambria" w:eastAsia="Cambria" w:hAnsi="Cambria" w:cs="Cambria"/>
                <w:color w:val="FF0000"/>
                <w:sz w:val="24"/>
                <w:szCs w:val="24"/>
              </w:rPr>
              <w:t>In general, both officer and</w:t>
            </w:r>
            <w:r>
              <w:rPr>
                <w:rFonts w:ascii="Cambria" w:eastAsia="Cambria" w:hAnsi="Cambria" w:cs="Cambria"/>
                <w:sz w:val="24"/>
                <w:szCs w:val="24"/>
              </w:rPr>
              <w:t xml:space="preserve"> </w:t>
            </w:r>
            <w:r>
              <w:rPr>
                <w:rFonts w:ascii="Cambria" w:eastAsia="Cambria" w:hAnsi="Cambria" w:cs="Cambria"/>
                <w:color w:val="FF0000"/>
                <w:sz w:val="24"/>
                <w:szCs w:val="24"/>
              </w:rPr>
              <w:t xml:space="preserve">non-officer </w:t>
            </w:r>
            <w:r>
              <w:rPr>
                <w:rFonts w:ascii="Cambria" w:eastAsia="Cambria" w:hAnsi="Cambria" w:cs="Cambria"/>
                <w:strike/>
                <w:sz w:val="24"/>
                <w:szCs w:val="24"/>
              </w:rPr>
              <w:t xml:space="preserve">The A </w:t>
            </w:r>
            <w:r>
              <w:rPr>
                <w:rFonts w:ascii="Cambria" w:eastAsia="Cambria" w:hAnsi="Cambria" w:cs="Cambria"/>
                <w:sz w:val="24"/>
                <w:szCs w:val="24"/>
              </w:rPr>
              <w:t>members of this club's board of directors.</w:t>
            </w:r>
            <w:r>
              <w:rPr>
                <w:rFonts w:ascii="Cambria" w:eastAsia="Cambria" w:hAnsi="Cambria" w:cs="Cambria"/>
                <w:color w:val="FF0000"/>
                <w:sz w:val="24"/>
                <w:szCs w:val="24"/>
              </w:rPr>
              <w:t xml:space="preserve"> When used in contrast to officers, the term refers to the director-at-large and the chairperson of the </w:t>
            </w:r>
            <w:r w:rsidR="00544150" w:rsidRPr="00544150">
              <w:rPr>
                <w:rFonts w:ascii="Cambria" w:eastAsia="Cambria" w:hAnsi="Cambria" w:cs="Cambria"/>
                <w:color w:val="00B050"/>
                <w:sz w:val="24"/>
                <w:szCs w:val="24"/>
              </w:rPr>
              <w:t xml:space="preserve">Sunrise </w:t>
            </w:r>
            <w:r w:rsidRPr="00544150">
              <w:rPr>
                <w:rFonts w:ascii="Cambria" w:eastAsia="Cambria" w:hAnsi="Cambria" w:cs="Cambria"/>
                <w:color w:val="00B050"/>
                <w:sz w:val="24"/>
                <w:szCs w:val="24"/>
              </w:rPr>
              <w:t xml:space="preserve">International </w:t>
            </w:r>
            <w:r w:rsidR="00544150" w:rsidRPr="00544150">
              <w:rPr>
                <w:rFonts w:ascii="Cambria" w:eastAsia="Cambria" w:hAnsi="Cambria" w:cs="Cambria"/>
                <w:color w:val="00B050"/>
                <w:sz w:val="24"/>
                <w:szCs w:val="24"/>
              </w:rPr>
              <w:t xml:space="preserve">Activities </w:t>
            </w:r>
            <w:r w:rsidRPr="00544150">
              <w:rPr>
                <w:rFonts w:ascii="Cambria" w:eastAsia="Cambria" w:hAnsi="Cambria" w:cs="Cambria"/>
                <w:color w:val="00B050"/>
                <w:sz w:val="24"/>
                <w:szCs w:val="24"/>
              </w:rPr>
              <w:t>Committee</w:t>
            </w:r>
            <w:r>
              <w:rPr>
                <w:rFonts w:ascii="Cambria" w:eastAsia="Cambria" w:hAnsi="Cambria" w:cs="Cambria"/>
                <w:color w:val="FF0000"/>
                <w:sz w:val="24"/>
                <w:szCs w:val="24"/>
              </w:rPr>
              <w:t>.</w:t>
            </w:r>
          </w:p>
          <w:p w14:paraId="7B0CC260" w14:textId="77777777" w:rsidR="00457C01" w:rsidRDefault="00D43B7D">
            <w:pPr>
              <w:tabs>
                <w:tab w:val="left" w:pos="2260"/>
              </w:tabs>
              <w:spacing w:before="2"/>
              <w:ind w:left="101" w:right="-20"/>
              <w:rPr>
                <w:rFonts w:ascii="Cambria" w:eastAsia="Cambria" w:hAnsi="Cambria" w:cs="Cambria"/>
                <w:sz w:val="24"/>
                <w:szCs w:val="24"/>
              </w:rPr>
            </w:pPr>
            <w:r>
              <w:rPr>
                <w:rFonts w:ascii="Cambria" w:eastAsia="Cambria" w:hAnsi="Cambria" w:cs="Cambria"/>
                <w:sz w:val="24"/>
                <w:szCs w:val="24"/>
              </w:rPr>
              <w:t xml:space="preserve">3. Member:     A member, other than an honorary member, of this club. </w:t>
            </w:r>
          </w:p>
          <w:p w14:paraId="3389CC4B" w14:textId="77777777" w:rsidR="00457C01" w:rsidRDefault="00D43B7D">
            <w:pPr>
              <w:tabs>
                <w:tab w:val="left" w:pos="2260"/>
              </w:tabs>
              <w:spacing w:before="2"/>
              <w:ind w:left="1530" w:right="-20" w:hanging="1429"/>
              <w:rPr>
                <w:rFonts w:ascii="Cambria" w:eastAsia="Cambria" w:hAnsi="Cambria" w:cs="Cambria"/>
                <w:color w:val="FF0000"/>
                <w:sz w:val="24"/>
                <w:szCs w:val="24"/>
              </w:rPr>
            </w:pPr>
            <w:r>
              <w:rPr>
                <w:rFonts w:ascii="Cambria" w:eastAsia="Cambria" w:hAnsi="Cambria" w:cs="Cambria"/>
                <w:color w:val="FF0000"/>
                <w:sz w:val="24"/>
                <w:szCs w:val="24"/>
              </w:rPr>
              <w:t>4.</w:t>
            </w:r>
            <w:r>
              <w:rPr>
                <w:rFonts w:ascii="Cambria" w:eastAsia="Cambria" w:hAnsi="Cambria" w:cs="Cambria"/>
                <w:sz w:val="24"/>
                <w:szCs w:val="24"/>
              </w:rPr>
              <w:t xml:space="preserve"> </w:t>
            </w:r>
            <w:r>
              <w:rPr>
                <w:rFonts w:ascii="Cambria" w:eastAsia="Cambria" w:hAnsi="Cambria" w:cs="Cambria"/>
                <w:color w:val="FF0000"/>
                <w:sz w:val="24"/>
                <w:szCs w:val="24"/>
              </w:rPr>
              <w:t>Officers:</w:t>
            </w:r>
            <w:r>
              <w:rPr>
                <w:rFonts w:ascii="Cambria" w:eastAsia="Cambria" w:hAnsi="Cambria" w:cs="Cambria"/>
                <w:sz w:val="24"/>
                <w:szCs w:val="24"/>
              </w:rPr>
              <w:t xml:space="preserve">      </w:t>
            </w:r>
            <w:r>
              <w:rPr>
                <w:rFonts w:ascii="Cambria" w:eastAsia="Cambria" w:hAnsi="Cambria" w:cs="Cambria"/>
                <w:color w:val="FF0000"/>
                <w:sz w:val="24"/>
                <w:szCs w:val="24"/>
              </w:rPr>
              <w:t>The president, president-elect, president-nominee, secretary, treasurer, and immediate past president, all of whom serve as members of the Board</w:t>
            </w:r>
          </w:p>
          <w:p w14:paraId="486F36FB" w14:textId="77777777" w:rsidR="00457C01" w:rsidRDefault="00D43B7D">
            <w:pPr>
              <w:tabs>
                <w:tab w:val="left" w:pos="2260"/>
              </w:tabs>
              <w:spacing w:before="2"/>
              <w:ind w:left="1530" w:right="-20" w:hanging="1429"/>
              <w:rPr>
                <w:rFonts w:ascii="Cambria" w:eastAsia="Cambria" w:hAnsi="Cambria" w:cs="Cambria"/>
                <w:sz w:val="24"/>
                <w:szCs w:val="24"/>
              </w:rPr>
            </w:pPr>
            <w:r>
              <w:rPr>
                <w:rFonts w:ascii="Cambria" w:eastAsia="Cambria" w:hAnsi="Cambria" w:cs="Cambria"/>
                <w:color w:val="FF0000"/>
                <w:sz w:val="24"/>
                <w:szCs w:val="24"/>
              </w:rPr>
              <w:t>5.</w:t>
            </w:r>
            <w:r>
              <w:rPr>
                <w:rFonts w:ascii="Cambria" w:eastAsia="Cambria" w:hAnsi="Cambria" w:cs="Cambria"/>
                <w:sz w:val="24"/>
                <w:szCs w:val="24"/>
              </w:rPr>
              <w:t xml:space="preserve"> </w:t>
            </w:r>
            <w:r>
              <w:rPr>
                <w:rFonts w:ascii="Cambria" w:eastAsia="Cambria" w:hAnsi="Cambria" w:cs="Cambria"/>
                <w:color w:val="FF0000"/>
                <w:sz w:val="24"/>
                <w:szCs w:val="24"/>
              </w:rPr>
              <w:t>Quorum:</w:t>
            </w:r>
            <w:r>
              <w:rPr>
                <w:rFonts w:ascii="Cambria" w:eastAsia="Cambria" w:hAnsi="Cambria" w:cs="Cambria"/>
                <w:sz w:val="24"/>
                <w:szCs w:val="24"/>
              </w:rPr>
              <w:t xml:space="preserve">     The minimum number of participants who must be present when a vote is taken:  one-third of the club’s members for club decisions, and a majority of the Board </w:t>
            </w:r>
            <w:r>
              <w:rPr>
                <w:rFonts w:ascii="Cambria" w:eastAsia="Cambria" w:hAnsi="Cambria" w:cs="Cambria"/>
                <w:strike/>
                <w:sz w:val="24"/>
                <w:szCs w:val="24"/>
              </w:rPr>
              <w:t>directors</w:t>
            </w:r>
            <w:r>
              <w:rPr>
                <w:rFonts w:ascii="Cambria" w:eastAsia="Cambria" w:hAnsi="Cambria" w:cs="Cambria"/>
                <w:sz w:val="24"/>
                <w:szCs w:val="24"/>
              </w:rPr>
              <w:t xml:space="preserve"> for club board decisions.</w:t>
            </w:r>
          </w:p>
          <w:p w14:paraId="6D9D1DF0" w14:textId="77777777" w:rsidR="00544150" w:rsidRDefault="00D43B7D" w:rsidP="00544150">
            <w:pPr>
              <w:tabs>
                <w:tab w:val="left" w:pos="1548"/>
                <w:tab w:val="left" w:pos="2260"/>
              </w:tabs>
              <w:spacing w:before="2"/>
              <w:ind w:left="101" w:right="-20"/>
              <w:rPr>
                <w:rFonts w:ascii="Cambria" w:eastAsia="Cambria" w:hAnsi="Cambria" w:cs="Cambria"/>
                <w:sz w:val="24"/>
                <w:szCs w:val="24"/>
              </w:rPr>
            </w:pPr>
            <w:r>
              <w:rPr>
                <w:rFonts w:ascii="Cambria" w:eastAsia="Cambria" w:hAnsi="Cambria" w:cs="Cambria"/>
                <w:color w:val="FF0000"/>
                <w:sz w:val="24"/>
                <w:szCs w:val="24"/>
              </w:rPr>
              <w:t>6.</w:t>
            </w:r>
            <w:r>
              <w:rPr>
                <w:rFonts w:ascii="Cambria" w:eastAsia="Cambria" w:hAnsi="Cambria" w:cs="Cambria"/>
                <w:sz w:val="24"/>
                <w:szCs w:val="24"/>
              </w:rPr>
              <w:t xml:space="preserve"> RI:               </w:t>
            </w:r>
            <w:r w:rsidR="00544150">
              <w:rPr>
                <w:rFonts w:ascii="Cambria" w:eastAsia="Cambria" w:hAnsi="Cambria" w:cs="Cambria"/>
                <w:sz w:val="24"/>
                <w:szCs w:val="24"/>
              </w:rPr>
              <w:t xml:space="preserve">  </w:t>
            </w:r>
            <w:r>
              <w:rPr>
                <w:rFonts w:ascii="Cambria" w:eastAsia="Cambria" w:hAnsi="Cambria" w:cs="Cambria"/>
                <w:sz w:val="24"/>
                <w:szCs w:val="24"/>
              </w:rPr>
              <w:t xml:space="preserve">Rotary International.  </w:t>
            </w:r>
          </w:p>
          <w:p w14:paraId="3F926976" w14:textId="77777777" w:rsidR="00544150" w:rsidRPr="00544150" w:rsidRDefault="00544150" w:rsidP="00544150">
            <w:pPr>
              <w:tabs>
                <w:tab w:val="left" w:pos="2260"/>
              </w:tabs>
              <w:spacing w:before="2"/>
              <w:ind w:left="101" w:right="-20"/>
              <w:rPr>
                <w:rFonts w:ascii="Cambria" w:eastAsia="Cambria" w:hAnsi="Cambria" w:cs="Cambria"/>
                <w:color w:val="00B050"/>
                <w:sz w:val="24"/>
                <w:szCs w:val="24"/>
              </w:rPr>
            </w:pPr>
            <w:r w:rsidRPr="00544150">
              <w:rPr>
                <w:rFonts w:ascii="Cambria" w:eastAsia="Cambria" w:hAnsi="Cambria" w:cs="Cambria"/>
                <w:color w:val="00B050"/>
                <w:sz w:val="24"/>
                <w:szCs w:val="24"/>
              </w:rPr>
              <w:t xml:space="preserve">7. Voting:         Given a quorum, a motion/resolution </w:t>
            </w:r>
            <w:r w:rsidR="00D43B7D" w:rsidRPr="00544150">
              <w:rPr>
                <w:rFonts w:ascii="Cambria" w:eastAsia="Cambria" w:hAnsi="Cambria" w:cs="Cambria"/>
                <w:color w:val="00B050"/>
                <w:sz w:val="24"/>
                <w:szCs w:val="24"/>
              </w:rPr>
              <w:t>carries by a majority vote</w:t>
            </w:r>
            <w:r w:rsidRPr="00544150">
              <w:rPr>
                <w:rFonts w:ascii="Cambria" w:eastAsia="Cambria" w:hAnsi="Cambria" w:cs="Cambria"/>
                <w:color w:val="00B050"/>
                <w:sz w:val="24"/>
                <w:szCs w:val="24"/>
              </w:rPr>
              <w:t xml:space="preserve"> of those present</w:t>
            </w:r>
          </w:p>
          <w:p w14:paraId="6EE4B5A5" w14:textId="77777777" w:rsidR="00457C01" w:rsidRPr="00544150" w:rsidRDefault="00544150" w:rsidP="00544150">
            <w:pPr>
              <w:tabs>
                <w:tab w:val="left" w:pos="2260"/>
              </w:tabs>
              <w:spacing w:before="2"/>
              <w:ind w:left="101" w:right="-20"/>
              <w:rPr>
                <w:rFonts w:ascii="Cambria" w:eastAsia="Cambria" w:hAnsi="Cambria" w:cs="Cambria"/>
                <w:color w:val="00FF00"/>
                <w:sz w:val="24"/>
                <w:szCs w:val="24"/>
              </w:rPr>
            </w:pPr>
            <w:r w:rsidRPr="00544150">
              <w:rPr>
                <w:rFonts w:ascii="Cambria" w:eastAsia="Cambria" w:hAnsi="Cambria" w:cs="Cambria"/>
                <w:color w:val="00B050"/>
                <w:sz w:val="24"/>
                <w:szCs w:val="24"/>
              </w:rPr>
              <w:t xml:space="preserve">8. By-Laws:  </w:t>
            </w:r>
            <w:r w:rsidR="00D43B7D" w:rsidRPr="00544150">
              <w:rPr>
                <w:rFonts w:ascii="Cambria" w:eastAsia="Cambria" w:hAnsi="Cambria" w:cs="Cambria"/>
                <w:color w:val="00B050"/>
                <w:sz w:val="24"/>
                <w:szCs w:val="24"/>
              </w:rPr>
              <w:t xml:space="preserve">  </w:t>
            </w:r>
            <w:r w:rsidRPr="00544150">
              <w:rPr>
                <w:rFonts w:ascii="Cambria" w:eastAsia="Cambria" w:hAnsi="Cambria" w:cs="Cambria"/>
                <w:color w:val="00B050"/>
                <w:sz w:val="24"/>
                <w:szCs w:val="24"/>
              </w:rPr>
              <w:t xml:space="preserve">Given a quorum, </w:t>
            </w:r>
            <w:proofErr w:type="gramStart"/>
            <w:r w:rsidRPr="00544150">
              <w:rPr>
                <w:rFonts w:ascii="Cambria" w:eastAsia="Cambria" w:hAnsi="Cambria" w:cs="Cambria"/>
                <w:color w:val="00B050"/>
                <w:sz w:val="24"/>
                <w:szCs w:val="24"/>
              </w:rPr>
              <w:t>10 day</w:t>
            </w:r>
            <w:proofErr w:type="gramEnd"/>
            <w:r w:rsidRPr="00544150">
              <w:rPr>
                <w:rFonts w:ascii="Cambria" w:eastAsia="Cambria" w:hAnsi="Cambria" w:cs="Cambria"/>
                <w:color w:val="00B050"/>
                <w:sz w:val="24"/>
                <w:szCs w:val="24"/>
              </w:rPr>
              <w:t xml:space="preserve"> notice, bylaws change carries by 2/3</w:t>
            </w:r>
            <w:r w:rsidRPr="00544150">
              <w:rPr>
                <w:rFonts w:ascii="Cambria" w:eastAsia="Cambria" w:hAnsi="Cambria" w:cs="Cambria"/>
                <w:color w:val="00B050"/>
                <w:sz w:val="24"/>
                <w:szCs w:val="24"/>
                <w:vertAlign w:val="superscript"/>
              </w:rPr>
              <w:t>rd</w:t>
            </w:r>
            <w:r w:rsidRPr="00544150">
              <w:rPr>
                <w:rFonts w:ascii="Cambria" w:eastAsia="Cambria" w:hAnsi="Cambria" w:cs="Cambria"/>
                <w:color w:val="00B050"/>
                <w:sz w:val="24"/>
                <w:szCs w:val="24"/>
              </w:rPr>
              <w:t xml:space="preserve"> majority vote  </w:t>
            </w:r>
            <w:r w:rsidR="00D43B7D" w:rsidRPr="00544150">
              <w:rPr>
                <w:rFonts w:ascii="Cambria" w:eastAsia="Cambria" w:hAnsi="Cambria" w:cs="Cambria"/>
                <w:color w:val="00B050"/>
                <w:sz w:val="24"/>
                <w:szCs w:val="24"/>
              </w:rPr>
              <w:t xml:space="preserve"> </w:t>
            </w:r>
          </w:p>
          <w:p w14:paraId="57197CB7" w14:textId="77777777" w:rsidR="00457C01" w:rsidRDefault="00544150">
            <w:pPr>
              <w:tabs>
                <w:tab w:val="left" w:pos="2260"/>
              </w:tabs>
              <w:spacing w:before="2"/>
              <w:ind w:left="101" w:right="-20"/>
              <w:rPr>
                <w:rFonts w:ascii="Cambria" w:eastAsia="Cambria" w:hAnsi="Cambria" w:cs="Cambria"/>
                <w:sz w:val="24"/>
                <w:szCs w:val="24"/>
              </w:rPr>
            </w:pPr>
            <w:r>
              <w:rPr>
                <w:rFonts w:ascii="Cambria" w:eastAsia="Cambria" w:hAnsi="Cambria" w:cs="Cambria"/>
                <w:color w:val="FF0000"/>
                <w:sz w:val="24"/>
                <w:szCs w:val="24"/>
              </w:rPr>
              <w:t>9</w:t>
            </w:r>
            <w:r w:rsidR="00D43B7D">
              <w:rPr>
                <w:rFonts w:ascii="Cambria" w:eastAsia="Cambria" w:hAnsi="Cambria" w:cs="Cambria"/>
                <w:sz w:val="24"/>
                <w:szCs w:val="24"/>
              </w:rPr>
              <w:t>. Year:            The twelve-month period that begins on July 1.</w:t>
            </w:r>
          </w:p>
        </w:tc>
      </w:tr>
      <w:tr w:rsidR="00457C01" w14:paraId="76FF65A7" w14:textId="77777777">
        <w:tc>
          <w:tcPr>
            <w:tcW w:w="10548" w:type="dxa"/>
          </w:tcPr>
          <w:p w14:paraId="2E223DA1" w14:textId="77777777" w:rsidR="00457C01" w:rsidRDefault="00D43B7D">
            <w:pPr>
              <w:spacing w:before="6" w:line="280" w:lineRule="auto"/>
              <w:ind w:left="101" w:right="168"/>
              <w:rPr>
                <w:rFonts w:ascii="Cambria" w:eastAsia="Cambria" w:hAnsi="Cambria" w:cs="Cambria"/>
                <w:b/>
                <w:sz w:val="24"/>
                <w:szCs w:val="24"/>
              </w:rPr>
            </w:pPr>
            <w:r>
              <w:rPr>
                <w:rFonts w:ascii="Cambria" w:eastAsia="Cambria" w:hAnsi="Cambria" w:cs="Cambria"/>
                <w:b/>
                <w:sz w:val="24"/>
                <w:szCs w:val="24"/>
              </w:rPr>
              <w:t xml:space="preserve">Article 2 Board </w:t>
            </w:r>
          </w:p>
          <w:p w14:paraId="72A31F94" w14:textId="77777777" w:rsidR="00457C01" w:rsidRDefault="00D43B7D" w:rsidP="00544150">
            <w:pPr>
              <w:spacing w:before="6" w:line="280" w:lineRule="auto"/>
              <w:ind w:left="101" w:right="168"/>
              <w:rPr>
                <w:rFonts w:ascii="Cambria" w:eastAsia="Cambria" w:hAnsi="Cambria" w:cs="Cambria"/>
                <w:sz w:val="24"/>
                <w:szCs w:val="24"/>
              </w:rPr>
            </w:pPr>
            <w:r>
              <w:rPr>
                <w:rFonts w:ascii="Cambria" w:eastAsia="Cambria" w:hAnsi="Cambria" w:cs="Cambria"/>
                <w:sz w:val="24"/>
                <w:szCs w:val="24"/>
              </w:rPr>
              <w:t>The governing body of this club shall be the board</w:t>
            </w:r>
            <w:r>
              <w:rPr>
                <w:rFonts w:ascii="Cambria" w:eastAsia="Cambria" w:hAnsi="Cambria" w:cs="Cambria"/>
                <w:color w:val="FF0000"/>
                <w:sz w:val="24"/>
                <w:szCs w:val="24"/>
              </w:rPr>
              <w:t>,</w:t>
            </w:r>
            <w:r>
              <w:rPr>
                <w:rFonts w:ascii="Cambria" w:eastAsia="Cambria" w:hAnsi="Cambria" w:cs="Cambria"/>
                <w:sz w:val="24"/>
                <w:szCs w:val="24"/>
              </w:rPr>
              <w:t xml:space="preserve"> consisting of </w:t>
            </w:r>
            <w:r>
              <w:rPr>
                <w:rFonts w:ascii="Cambria" w:eastAsia="Cambria" w:hAnsi="Cambria" w:cs="Cambria"/>
                <w:strike/>
                <w:sz w:val="24"/>
                <w:szCs w:val="24"/>
              </w:rPr>
              <w:t>seven</w:t>
            </w:r>
            <w:r>
              <w:rPr>
                <w:rFonts w:ascii="Cambria" w:eastAsia="Cambria" w:hAnsi="Cambria" w:cs="Cambria"/>
                <w:sz w:val="24"/>
                <w:szCs w:val="24"/>
              </w:rPr>
              <w:t xml:space="preserve"> </w:t>
            </w:r>
            <w:r>
              <w:rPr>
                <w:rFonts w:ascii="Cambria" w:eastAsia="Cambria" w:hAnsi="Cambria" w:cs="Cambria"/>
                <w:color w:val="FF0000"/>
                <w:sz w:val="24"/>
                <w:szCs w:val="24"/>
              </w:rPr>
              <w:t>eight</w:t>
            </w:r>
            <w:r>
              <w:rPr>
                <w:rFonts w:ascii="Cambria" w:eastAsia="Cambria" w:hAnsi="Cambria" w:cs="Cambria"/>
                <w:sz w:val="24"/>
                <w:szCs w:val="24"/>
              </w:rPr>
              <w:t xml:space="preserve"> members of this club, namely, the president, immediate past president, president-elect, president-nominee, secretary, treasurer, </w:t>
            </w:r>
            <w:r>
              <w:rPr>
                <w:rFonts w:ascii="Cambria" w:eastAsia="Cambria" w:hAnsi="Cambria" w:cs="Cambria"/>
                <w:color w:val="FF0000"/>
                <w:sz w:val="24"/>
                <w:szCs w:val="24"/>
              </w:rPr>
              <w:t xml:space="preserve">chairperson of the </w:t>
            </w:r>
            <w:r w:rsidR="00544150" w:rsidRPr="00544150">
              <w:rPr>
                <w:rFonts w:ascii="Cambria" w:eastAsia="Cambria" w:hAnsi="Cambria" w:cs="Cambria"/>
                <w:color w:val="00B050"/>
                <w:sz w:val="24"/>
                <w:szCs w:val="24"/>
              </w:rPr>
              <w:t xml:space="preserve">Sunrise </w:t>
            </w:r>
            <w:r w:rsidRPr="00544150">
              <w:rPr>
                <w:rFonts w:ascii="Cambria" w:eastAsia="Cambria" w:hAnsi="Cambria" w:cs="Cambria"/>
                <w:color w:val="00B050"/>
                <w:sz w:val="24"/>
                <w:szCs w:val="24"/>
              </w:rPr>
              <w:t xml:space="preserve">International </w:t>
            </w:r>
            <w:r w:rsidR="00544150" w:rsidRPr="00544150">
              <w:rPr>
                <w:rFonts w:ascii="Cambria" w:eastAsia="Cambria" w:hAnsi="Cambria" w:cs="Cambria"/>
                <w:color w:val="00B050"/>
                <w:sz w:val="24"/>
                <w:szCs w:val="24"/>
              </w:rPr>
              <w:t xml:space="preserve">Activities </w:t>
            </w:r>
            <w:r w:rsidRPr="00544150">
              <w:rPr>
                <w:rFonts w:ascii="Cambria" w:eastAsia="Cambria" w:hAnsi="Cambria" w:cs="Cambria"/>
                <w:color w:val="00B050"/>
                <w:sz w:val="24"/>
                <w:szCs w:val="24"/>
              </w:rPr>
              <w:t>Committee</w:t>
            </w:r>
            <w:r>
              <w:rPr>
                <w:rFonts w:ascii="Cambria" w:eastAsia="Cambria" w:hAnsi="Cambria" w:cs="Cambria"/>
                <w:sz w:val="24"/>
                <w:szCs w:val="24"/>
              </w:rPr>
              <w:t xml:space="preserve"> and one director-at-large.</w:t>
            </w:r>
          </w:p>
        </w:tc>
      </w:tr>
      <w:tr w:rsidR="00457C01" w14:paraId="0C721EB4" w14:textId="77777777">
        <w:tc>
          <w:tcPr>
            <w:tcW w:w="10548" w:type="dxa"/>
          </w:tcPr>
          <w:p w14:paraId="3EEB9F4B" w14:textId="77777777" w:rsidR="00457C01" w:rsidRDefault="00D43B7D">
            <w:pPr>
              <w:spacing w:before="2" w:line="280" w:lineRule="auto"/>
              <w:rPr>
                <w:rFonts w:ascii="Cambria" w:eastAsia="Cambria" w:hAnsi="Cambria" w:cs="Cambria"/>
                <w:b/>
                <w:sz w:val="24"/>
                <w:szCs w:val="24"/>
              </w:rPr>
            </w:pPr>
            <w:r>
              <w:rPr>
                <w:rFonts w:ascii="Cambria" w:eastAsia="Cambria" w:hAnsi="Cambria" w:cs="Cambria"/>
                <w:b/>
                <w:sz w:val="24"/>
                <w:szCs w:val="24"/>
              </w:rPr>
              <w:t>Article 3 Election</w:t>
            </w:r>
            <w:r>
              <w:rPr>
                <w:rFonts w:ascii="Cambria" w:eastAsia="Cambria" w:hAnsi="Cambria" w:cs="Cambria"/>
                <w:color w:val="FF0000"/>
                <w:sz w:val="24"/>
                <w:szCs w:val="24"/>
              </w:rPr>
              <w:t>s</w:t>
            </w:r>
            <w:r>
              <w:rPr>
                <w:rFonts w:ascii="Cambria" w:eastAsia="Cambria" w:hAnsi="Cambria" w:cs="Cambria"/>
                <w:b/>
                <w:sz w:val="24"/>
                <w:szCs w:val="24"/>
              </w:rPr>
              <w:t xml:space="preserve"> </w:t>
            </w:r>
            <w:r>
              <w:rPr>
                <w:rFonts w:ascii="Cambria" w:eastAsia="Cambria" w:hAnsi="Cambria" w:cs="Cambria"/>
                <w:b/>
                <w:strike/>
                <w:sz w:val="24"/>
                <w:szCs w:val="24"/>
              </w:rPr>
              <w:t>of Directors and Officers</w:t>
            </w:r>
            <w:r>
              <w:rPr>
                <w:rFonts w:ascii="Cambria" w:eastAsia="Cambria" w:hAnsi="Cambria" w:cs="Cambria"/>
                <w:b/>
                <w:sz w:val="24"/>
                <w:szCs w:val="24"/>
              </w:rPr>
              <w:t xml:space="preserve"> and Terms of Office</w:t>
            </w:r>
          </w:p>
          <w:p w14:paraId="704AE22D" w14:textId="77777777" w:rsidR="00457C01" w:rsidRDefault="00D43B7D">
            <w:pPr>
              <w:spacing w:before="2" w:line="280" w:lineRule="auto"/>
              <w:rPr>
                <w:rFonts w:ascii="Cambria" w:eastAsia="Cambria" w:hAnsi="Cambria" w:cs="Cambria"/>
                <w:strike/>
                <w:sz w:val="24"/>
                <w:szCs w:val="24"/>
              </w:rPr>
            </w:pPr>
            <w:r>
              <w:rPr>
                <w:rFonts w:ascii="Cambria" w:eastAsia="Cambria" w:hAnsi="Cambria" w:cs="Cambria"/>
                <w:b/>
                <w:sz w:val="24"/>
                <w:szCs w:val="24"/>
              </w:rPr>
              <w:t xml:space="preserve">Section 1 </w:t>
            </w:r>
            <w:r>
              <w:rPr>
                <w:rFonts w:ascii="Cambria" w:eastAsia="Cambria" w:hAnsi="Cambria" w:cs="Cambria"/>
                <w:sz w:val="24"/>
                <w:szCs w:val="24"/>
              </w:rPr>
              <w:t xml:space="preserve">– At a regular meeting one month prior to the </w:t>
            </w:r>
            <w:r w:rsidR="00544150">
              <w:rPr>
                <w:rFonts w:ascii="Cambria" w:eastAsia="Cambria" w:hAnsi="Cambria" w:cs="Cambria"/>
                <w:color w:val="FF0000"/>
                <w:sz w:val="24"/>
                <w:szCs w:val="24"/>
              </w:rPr>
              <w:t xml:space="preserve">January </w:t>
            </w:r>
            <w:r>
              <w:rPr>
                <w:rFonts w:ascii="Cambria" w:eastAsia="Cambria" w:hAnsi="Cambria" w:cs="Cambria"/>
                <w:sz w:val="24"/>
                <w:szCs w:val="24"/>
              </w:rPr>
              <w:t xml:space="preserve">annual meeting </w:t>
            </w:r>
            <w:r w:rsidR="00544150">
              <w:rPr>
                <w:rFonts w:ascii="Cambria" w:eastAsia="Cambria" w:hAnsi="Cambria" w:cs="Cambria"/>
                <w:sz w:val="24"/>
                <w:szCs w:val="24"/>
              </w:rPr>
              <w:t xml:space="preserve">for election of officers </w:t>
            </w:r>
            <w:r w:rsidR="00544150" w:rsidRPr="00544150">
              <w:rPr>
                <w:rFonts w:ascii="Cambria" w:eastAsia="Cambria" w:hAnsi="Cambria" w:cs="Cambria"/>
                <w:color w:val="00B050"/>
                <w:sz w:val="24"/>
                <w:szCs w:val="24"/>
              </w:rPr>
              <w:t xml:space="preserve">and directors </w:t>
            </w:r>
            <w:r w:rsidR="00544150">
              <w:rPr>
                <w:rFonts w:ascii="Cambria" w:eastAsia="Cambria" w:hAnsi="Cambria" w:cs="Cambria"/>
                <w:color w:val="00B050"/>
                <w:sz w:val="24"/>
                <w:szCs w:val="24"/>
              </w:rPr>
              <w:t>(</w:t>
            </w:r>
            <w:r w:rsidR="00544150" w:rsidRPr="00544150">
              <w:rPr>
                <w:rFonts w:ascii="Cambria" w:eastAsia="Cambria" w:hAnsi="Cambria" w:cs="Cambria"/>
                <w:color w:val="00B050"/>
                <w:sz w:val="24"/>
                <w:szCs w:val="24"/>
              </w:rPr>
              <w:t xml:space="preserve">held the last regular business meeting in </w:t>
            </w:r>
            <w:proofErr w:type="gramStart"/>
            <w:r w:rsidR="00544150" w:rsidRPr="00544150">
              <w:rPr>
                <w:rFonts w:ascii="Cambria" w:eastAsia="Cambria" w:hAnsi="Cambria" w:cs="Cambria"/>
                <w:color w:val="00B050"/>
                <w:sz w:val="24"/>
                <w:szCs w:val="24"/>
              </w:rPr>
              <w:t>January)</w:t>
            </w:r>
            <w:r w:rsidR="00544150">
              <w:rPr>
                <w:rFonts w:ascii="Cambria" w:eastAsia="Cambria" w:hAnsi="Cambria" w:cs="Cambria"/>
                <w:color w:val="00B050"/>
                <w:sz w:val="24"/>
                <w:szCs w:val="24"/>
              </w:rPr>
              <w:t xml:space="preserve"> </w:t>
            </w:r>
            <w:r w:rsidR="00544150">
              <w:rPr>
                <w:rFonts w:ascii="Cambria" w:eastAsia="Cambria" w:hAnsi="Cambria" w:cs="Cambria"/>
                <w:sz w:val="24"/>
                <w:szCs w:val="24"/>
              </w:rPr>
              <w:t xml:space="preserve"> </w:t>
            </w:r>
            <w:r w:rsidRPr="00544150">
              <w:rPr>
                <w:rFonts w:ascii="Cambria" w:eastAsia="Cambria" w:hAnsi="Cambria" w:cs="Cambria"/>
                <w:strike/>
                <w:sz w:val="24"/>
                <w:szCs w:val="24"/>
              </w:rPr>
              <w:t>for</w:t>
            </w:r>
            <w:proofErr w:type="gramEnd"/>
            <w:r w:rsidRPr="00544150">
              <w:rPr>
                <w:rFonts w:ascii="Cambria" w:eastAsia="Cambria" w:hAnsi="Cambria" w:cs="Cambria"/>
                <w:strike/>
                <w:sz w:val="24"/>
                <w:szCs w:val="24"/>
              </w:rPr>
              <w:t xml:space="preserve"> election of officers</w:t>
            </w:r>
            <w:r>
              <w:rPr>
                <w:rFonts w:ascii="Cambria" w:eastAsia="Cambria" w:hAnsi="Cambria" w:cs="Cambria"/>
                <w:sz w:val="24"/>
                <w:szCs w:val="24"/>
              </w:rPr>
              <w:t xml:space="preserve">, the presiding officer shall ask for nominations by members of the club for president, president-elect, president-nominee, secretary, treasurer, </w:t>
            </w:r>
            <w:r>
              <w:rPr>
                <w:rFonts w:ascii="Cambria" w:eastAsia="Cambria" w:hAnsi="Cambria" w:cs="Cambria"/>
                <w:color w:val="FF0000"/>
                <w:sz w:val="24"/>
                <w:szCs w:val="24"/>
              </w:rPr>
              <w:t xml:space="preserve">chairperson of the </w:t>
            </w:r>
            <w:r w:rsidR="00544150" w:rsidRPr="00544150">
              <w:rPr>
                <w:rFonts w:ascii="Cambria" w:eastAsia="Cambria" w:hAnsi="Cambria" w:cs="Cambria"/>
                <w:color w:val="00B050"/>
                <w:sz w:val="24"/>
                <w:szCs w:val="24"/>
              </w:rPr>
              <w:t>Sunrise International Activities</w:t>
            </w:r>
            <w:r w:rsidRPr="00544150">
              <w:rPr>
                <w:rFonts w:ascii="Cambria" w:eastAsia="Cambria" w:hAnsi="Cambria" w:cs="Cambria"/>
                <w:color w:val="00B050"/>
                <w:sz w:val="24"/>
                <w:szCs w:val="24"/>
              </w:rPr>
              <w:t xml:space="preserve"> Committee,</w:t>
            </w:r>
            <w:r>
              <w:rPr>
                <w:rFonts w:ascii="Cambria" w:eastAsia="Cambria" w:hAnsi="Cambria" w:cs="Cambria"/>
                <w:sz w:val="24"/>
                <w:szCs w:val="24"/>
              </w:rPr>
              <w:t xml:space="preserve"> and one director-at-large. The nominations may be presented by a nominating committee or by members from the floor, by either or by both as </w:t>
            </w:r>
            <w:proofErr w:type="gramStart"/>
            <w:r>
              <w:rPr>
                <w:rFonts w:ascii="Cambria" w:eastAsia="Cambria" w:hAnsi="Cambria" w:cs="Cambria"/>
                <w:strike/>
                <w:sz w:val="24"/>
                <w:szCs w:val="24"/>
              </w:rPr>
              <w:t>a</w:t>
            </w:r>
            <w:r>
              <w:rPr>
                <w:rFonts w:ascii="Cambria" w:eastAsia="Cambria" w:hAnsi="Cambria" w:cs="Cambria"/>
                <w:sz w:val="24"/>
                <w:szCs w:val="24"/>
              </w:rPr>
              <w:t xml:space="preserve"> </w:t>
            </w:r>
            <w:r>
              <w:rPr>
                <w:rFonts w:ascii="Cambria" w:eastAsia="Cambria" w:hAnsi="Cambria" w:cs="Cambria"/>
                <w:color w:val="FF0000"/>
                <w:sz w:val="24"/>
                <w:szCs w:val="24"/>
              </w:rPr>
              <w:t>the</w:t>
            </w:r>
            <w:proofErr w:type="gramEnd"/>
            <w:r>
              <w:rPr>
                <w:rFonts w:ascii="Cambria" w:eastAsia="Cambria" w:hAnsi="Cambria" w:cs="Cambria"/>
                <w:sz w:val="24"/>
                <w:szCs w:val="24"/>
              </w:rPr>
              <w:t xml:space="preserve"> club may determine</w:t>
            </w:r>
            <w:r>
              <w:rPr>
                <w:rFonts w:ascii="Cambria" w:eastAsia="Cambria" w:hAnsi="Cambria" w:cs="Cambria"/>
                <w:b/>
                <w:sz w:val="24"/>
                <w:szCs w:val="24"/>
              </w:rPr>
              <w:t xml:space="preserve">. </w:t>
            </w:r>
            <w:r>
              <w:rPr>
                <w:rFonts w:ascii="Cambria" w:eastAsia="Cambria" w:hAnsi="Cambria" w:cs="Cambria"/>
                <w:sz w:val="24"/>
                <w:szCs w:val="24"/>
              </w:rPr>
              <w:t xml:space="preserve"> </w:t>
            </w:r>
            <w:r>
              <w:rPr>
                <w:rFonts w:ascii="Cambria" w:eastAsia="Cambria" w:hAnsi="Cambria" w:cs="Cambria"/>
                <w:color w:val="FF0000"/>
                <w:sz w:val="24"/>
                <w:szCs w:val="24"/>
              </w:rPr>
              <w:t xml:space="preserve">To </w:t>
            </w:r>
            <w:r>
              <w:rPr>
                <w:rFonts w:ascii="Cambria" w:eastAsia="Cambria" w:hAnsi="Cambria" w:cs="Cambria"/>
                <w:color w:val="FF0000"/>
                <w:sz w:val="24"/>
                <w:szCs w:val="24"/>
              </w:rPr>
              <w:lastRenderedPageBreak/>
              <w:t>facilitate presidential succession, the current president, president-elect and president-nominee are automatic nominees for the respective offices of immediate past president, presiden</w:t>
            </w:r>
            <w:r w:rsidR="00544150">
              <w:rPr>
                <w:rFonts w:ascii="Cambria" w:eastAsia="Cambria" w:hAnsi="Cambria" w:cs="Cambria"/>
                <w:color w:val="FF0000"/>
                <w:sz w:val="24"/>
                <w:szCs w:val="24"/>
              </w:rPr>
              <w:t>t and president elect.</w:t>
            </w:r>
            <w:r>
              <w:rPr>
                <w:rFonts w:ascii="Cambria" w:eastAsia="Cambria" w:hAnsi="Cambria" w:cs="Cambria"/>
                <w:color w:val="FF0000"/>
                <w:sz w:val="24"/>
                <w:szCs w:val="24"/>
              </w:rPr>
              <w:t xml:space="preserve">  </w:t>
            </w:r>
            <w:r w:rsidR="00544150" w:rsidRPr="00544150">
              <w:rPr>
                <w:rFonts w:ascii="Cambria" w:eastAsia="Cambria" w:hAnsi="Cambria" w:cs="Cambria"/>
                <w:color w:val="00B050"/>
                <w:sz w:val="24"/>
                <w:szCs w:val="24"/>
              </w:rPr>
              <w:t>A</w:t>
            </w:r>
            <w:r w:rsidRPr="00544150">
              <w:rPr>
                <w:rFonts w:ascii="Cambria" w:eastAsia="Cambria" w:hAnsi="Cambria" w:cs="Cambria"/>
                <w:color w:val="00B050"/>
                <w:sz w:val="24"/>
                <w:szCs w:val="24"/>
              </w:rPr>
              <w:t xml:space="preserve">dditional nominees </w:t>
            </w:r>
            <w:r w:rsidR="00544150" w:rsidRPr="00544150">
              <w:rPr>
                <w:rFonts w:ascii="Cambria" w:eastAsia="Cambria" w:hAnsi="Cambria" w:cs="Cambria"/>
                <w:color w:val="00B050"/>
                <w:sz w:val="24"/>
                <w:szCs w:val="24"/>
              </w:rPr>
              <w:t xml:space="preserve">for these specific offices may </w:t>
            </w:r>
            <w:r w:rsidRPr="00544150">
              <w:rPr>
                <w:rFonts w:ascii="Cambria" w:eastAsia="Cambria" w:hAnsi="Cambria" w:cs="Cambria"/>
                <w:color w:val="00B050"/>
                <w:sz w:val="24"/>
                <w:szCs w:val="24"/>
              </w:rPr>
              <w:t>be prop</w:t>
            </w:r>
            <w:r w:rsidR="00544150" w:rsidRPr="00544150">
              <w:rPr>
                <w:rFonts w:ascii="Cambria" w:eastAsia="Cambria" w:hAnsi="Cambria" w:cs="Cambria"/>
                <w:color w:val="00B050"/>
                <w:sz w:val="24"/>
                <w:szCs w:val="24"/>
              </w:rPr>
              <w:t xml:space="preserve">osed, and specific nominations must be proposed for the remainder of the </w:t>
            </w:r>
            <w:r w:rsidR="00544150">
              <w:rPr>
                <w:rFonts w:ascii="Cambria" w:eastAsia="Cambria" w:hAnsi="Cambria" w:cs="Cambria"/>
                <w:color w:val="00B050"/>
                <w:sz w:val="24"/>
                <w:szCs w:val="24"/>
              </w:rPr>
              <w:t xml:space="preserve">Board </w:t>
            </w:r>
            <w:r w:rsidR="00544150" w:rsidRPr="00544150">
              <w:rPr>
                <w:rFonts w:ascii="Cambria" w:eastAsia="Cambria" w:hAnsi="Cambria" w:cs="Cambria"/>
                <w:color w:val="00B050"/>
                <w:sz w:val="24"/>
                <w:szCs w:val="24"/>
              </w:rPr>
              <w:t>slate, i.e., president nominee, secretary, treasurer, director-at- large, and chair of the Sunrise International Activities Committee.</w:t>
            </w:r>
            <w:r w:rsidR="00544150">
              <w:rPr>
                <w:rFonts w:ascii="Cambria" w:eastAsia="Cambria" w:hAnsi="Cambria" w:cs="Cambria"/>
                <w:color w:val="FF0000"/>
                <w:sz w:val="24"/>
                <w:szCs w:val="24"/>
              </w:rPr>
              <w:t xml:space="preserve">  </w:t>
            </w:r>
            <w:r>
              <w:rPr>
                <w:rFonts w:ascii="Cambria" w:eastAsia="Cambria" w:hAnsi="Cambria" w:cs="Cambria"/>
                <w:color w:val="FF0000"/>
                <w:sz w:val="24"/>
                <w:szCs w:val="24"/>
              </w:rPr>
              <w:t xml:space="preserve"> </w:t>
            </w:r>
            <w:r>
              <w:rPr>
                <w:rFonts w:ascii="Cambria" w:eastAsia="Cambria" w:hAnsi="Cambria" w:cs="Cambria"/>
                <w:strike/>
                <w:sz w:val="24"/>
                <w:szCs w:val="24"/>
              </w:rPr>
              <w:t xml:space="preserve"> If it is determined to use a nominating committee, such committee shall be appointed as the club may determine. The nominations duly made shall be placed on a ballot in alphabetical order under each office and shall be voted for at the annual meeting. The candidates for president, president-elect, president-nominee, secretary, and treasurer receiving a majority of the votes shall be declared elected to their respective offices. The candidate for director-at-large receiving a majority of the votes shall be declared elected as a director. The candidate for president-elect in such balloting shall be the president-nominee. The president-nominee shall take the title of president-elect on the first day of July next following the election, and shall serve as an officer during that year. On July 1 immediately following that year, the president-elect shall assume office as president. </w:t>
            </w:r>
          </w:p>
          <w:p w14:paraId="03D3C1B3"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b/>
                <w:sz w:val="24"/>
                <w:szCs w:val="24"/>
              </w:rPr>
              <w:t xml:space="preserve">Section 2 – </w:t>
            </w:r>
            <w:r>
              <w:rPr>
                <w:rFonts w:ascii="Cambria" w:eastAsia="Cambria" w:hAnsi="Cambria" w:cs="Cambria"/>
                <w:strike/>
                <w:sz w:val="24"/>
                <w:szCs w:val="24"/>
              </w:rPr>
              <w:t>The officers and director-at-large shall constitute the board. Within one week after their election, the directors-elect shall meet and appoint one or more members of the club to act as sergeant-at-arms</w:t>
            </w:r>
            <w:r>
              <w:rPr>
                <w:rFonts w:ascii="Cambria" w:eastAsia="Cambria" w:hAnsi="Cambria" w:cs="Cambria"/>
                <w:sz w:val="24"/>
                <w:szCs w:val="24"/>
              </w:rPr>
              <w:t xml:space="preserve">.  </w:t>
            </w:r>
            <w:r>
              <w:rPr>
                <w:rFonts w:ascii="Cambria" w:eastAsia="Cambria" w:hAnsi="Cambria" w:cs="Cambria"/>
                <w:color w:val="FF0000"/>
                <w:sz w:val="24"/>
                <w:szCs w:val="24"/>
              </w:rPr>
              <w:t xml:space="preserve">The candidate who receives a majority of the votes for each office is declared elected to that office.  The time between being elected to an office </w:t>
            </w:r>
            <w:r w:rsidR="00544150">
              <w:rPr>
                <w:rFonts w:ascii="Cambria" w:eastAsia="Cambria" w:hAnsi="Cambria" w:cs="Cambria"/>
                <w:color w:val="FF0000"/>
                <w:sz w:val="24"/>
                <w:szCs w:val="24"/>
              </w:rPr>
              <w:t xml:space="preserve">in January </w:t>
            </w:r>
            <w:r>
              <w:rPr>
                <w:rFonts w:ascii="Cambria" w:eastAsia="Cambria" w:hAnsi="Cambria" w:cs="Cambria"/>
                <w:color w:val="FF0000"/>
                <w:sz w:val="24"/>
                <w:szCs w:val="24"/>
              </w:rPr>
              <w:t xml:space="preserve">and serving in that position </w:t>
            </w:r>
            <w:r w:rsidR="00544150">
              <w:rPr>
                <w:rFonts w:ascii="Cambria" w:eastAsia="Cambria" w:hAnsi="Cambria" w:cs="Cambria"/>
                <w:color w:val="FF0000"/>
                <w:sz w:val="24"/>
                <w:szCs w:val="24"/>
              </w:rPr>
              <w:t xml:space="preserve">(July 1 immediately following) </w:t>
            </w:r>
            <w:r>
              <w:rPr>
                <w:rFonts w:ascii="Cambria" w:eastAsia="Cambria" w:hAnsi="Cambria" w:cs="Cambria"/>
                <w:color w:val="FF0000"/>
                <w:sz w:val="24"/>
                <w:szCs w:val="24"/>
              </w:rPr>
              <w:t xml:space="preserve">is referred to as officer (title)-elect or director (title)-elect.  </w:t>
            </w:r>
          </w:p>
          <w:p w14:paraId="6DBAB27C"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b/>
                <w:sz w:val="24"/>
                <w:szCs w:val="24"/>
              </w:rPr>
              <w:t xml:space="preserve"> Section 3 – </w:t>
            </w:r>
            <w:r>
              <w:rPr>
                <w:rFonts w:ascii="Cambria" w:eastAsia="Cambria" w:hAnsi="Cambria" w:cs="Cambria"/>
                <w:strike/>
                <w:sz w:val="24"/>
                <w:szCs w:val="24"/>
              </w:rPr>
              <w:t>A vacancy in the board or any office</w:t>
            </w:r>
            <w:r>
              <w:rPr>
                <w:rFonts w:ascii="Cambria" w:eastAsia="Cambria" w:hAnsi="Cambria" w:cs="Cambria"/>
                <w:sz w:val="24"/>
                <w:szCs w:val="24"/>
              </w:rPr>
              <w:t xml:space="preserve"> </w:t>
            </w:r>
            <w:r>
              <w:rPr>
                <w:rFonts w:ascii="Cambria" w:eastAsia="Cambria" w:hAnsi="Cambria" w:cs="Cambria"/>
                <w:color w:val="FF0000"/>
                <w:sz w:val="24"/>
                <w:szCs w:val="24"/>
              </w:rPr>
              <w:t xml:space="preserve">If any current officer or director vacates </w:t>
            </w:r>
            <w:proofErr w:type="gramStart"/>
            <w:r>
              <w:rPr>
                <w:rFonts w:ascii="Cambria" w:eastAsia="Cambria" w:hAnsi="Cambria" w:cs="Cambria"/>
                <w:color w:val="FF0000"/>
                <w:sz w:val="24"/>
                <w:szCs w:val="24"/>
              </w:rPr>
              <w:t xml:space="preserve">their  </w:t>
            </w:r>
            <w:r>
              <w:rPr>
                <w:rFonts w:ascii="Cambria" w:eastAsia="Cambria" w:hAnsi="Cambria" w:cs="Cambria"/>
                <w:sz w:val="24"/>
                <w:szCs w:val="24"/>
              </w:rPr>
              <w:t>position</w:t>
            </w:r>
            <w:proofErr w:type="gramEnd"/>
            <w:r>
              <w:rPr>
                <w:rFonts w:ascii="Cambria" w:eastAsia="Cambria" w:hAnsi="Cambria" w:cs="Cambria"/>
                <w:sz w:val="24"/>
                <w:szCs w:val="24"/>
              </w:rPr>
              <w:t xml:space="preserve"> during their term, </w:t>
            </w:r>
            <w:r>
              <w:rPr>
                <w:rFonts w:ascii="Cambria" w:eastAsia="Cambria" w:hAnsi="Cambria" w:cs="Cambria"/>
                <w:strike/>
                <w:sz w:val="24"/>
                <w:szCs w:val="24"/>
              </w:rPr>
              <w:t>shall be filled by action of</w:t>
            </w:r>
            <w:r>
              <w:rPr>
                <w:rFonts w:ascii="Cambria" w:eastAsia="Cambria" w:hAnsi="Cambria" w:cs="Cambria"/>
                <w:sz w:val="24"/>
                <w:szCs w:val="24"/>
              </w:rPr>
              <w:t xml:space="preserve"> the remaining </w:t>
            </w:r>
            <w:r>
              <w:rPr>
                <w:rFonts w:ascii="Cambria" w:eastAsia="Cambria" w:hAnsi="Cambria" w:cs="Cambria"/>
                <w:strike/>
                <w:sz w:val="24"/>
                <w:szCs w:val="24"/>
              </w:rPr>
              <w:t>directors</w:t>
            </w:r>
            <w:r>
              <w:rPr>
                <w:rFonts w:ascii="Cambria" w:eastAsia="Cambria" w:hAnsi="Cambria" w:cs="Cambria"/>
                <w:color w:val="FF0000"/>
                <w:sz w:val="24"/>
                <w:szCs w:val="24"/>
              </w:rPr>
              <w:t xml:space="preserve"> members of the board currently in place will appoint a replacement.</w:t>
            </w:r>
          </w:p>
          <w:p w14:paraId="2E5E43AC" w14:textId="77777777" w:rsidR="00457C01" w:rsidRDefault="00D43B7D">
            <w:pPr>
              <w:spacing w:before="2" w:line="280" w:lineRule="auto"/>
              <w:rPr>
                <w:rFonts w:ascii="Cambria" w:eastAsia="Cambria" w:hAnsi="Cambria" w:cs="Cambria"/>
                <w:b/>
                <w:sz w:val="24"/>
                <w:szCs w:val="24"/>
              </w:rPr>
            </w:pPr>
            <w:r>
              <w:rPr>
                <w:rFonts w:ascii="Cambria" w:eastAsia="Cambria" w:hAnsi="Cambria" w:cs="Cambria"/>
                <w:b/>
                <w:sz w:val="24"/>
                <w:szCs w:val="24"/>
              </w:rPr>
              <w:t xml:space="preserve"> Section 4 – </w:t>
            </w:r>
            <w:r>
              <w:rPr>
                <w:rFonts w:ascii="Cambria" w:eastAsia="Cambria" w:hAnsi="Cambria" w:cs="Cambria"/>
                <w:strike/>
                <w:sz w:val="24"/>
                <w:szCs w:val="24"/>
              </w:rPr>
              <w:t xml:space="preserve">A vacancy in the position </w:t>
            </w:r>
            <w:proofErr w:type="gramStart"/>
            <w:r>
              <w:rPr>
                <w:rFonts w:ascii="Cambria" w:eastAsia="Cambria" w:hAnsi="Cambria" w:cs="Cambria"/>
                <w:strike/>
                <w:sz w:val="24"/>
                <w:szCs w:val="24"/>
              </w:rPr>
              <w:t>of</w:t>
            </w:r>
            <w:r>
              <w:rPr>
                <w:rFonts w:ascii="Cambria" w:eastAsia="Cambria" w:hAnsi="Cambria" w:cs="Cambria"/>
                <w:sz w:val="24"/>
                <w:szCs w:val="24"/>
              </w:rPr>
              <w:t xml:space="preserve">  </w:t>
            </w:r>
            <w:r>
              <w:rPr>
                <w:rFonts w:ascii="Cambria" w:eastAsia="Cambria" w:hAnsi="Cambria" w:cs="Cambria"/>
                <w:color w:val="FF0000"/>
                <w:sz w:val="24"/>
                <w:szCs w:val="24"/>
              </w:rPr>
              <w:t>If</w:t>
            </w:r>
            <w:proofErr w:type="gramEnd"/>
            <w:r>
              <w:rPr>
                <w:rFonts w:ascii="Cambria" w:eastAsia="Cambria" w:hAnsi="Cambria" w:cs="Cambria"/>
                <w:sz w:val="24"/>
                <w:szCs w:val="24"/>
              </w:rPr>
              <w:t xml:space="preserve"> </w:t>
            </w:r>
            <w:r>
              <w:rPr>
                <w:rFonts w:ascii="Cambria" w:eastAsia="Cambria" w:hAnsi="Cambria" w:cs="Cambria"/>
                <w:color w:val="FF0000"/>
                <w:sz w:val="24"/>
                <w:szCs w:val="24"/>
              </w:rPr>
              <w:t>any officer-elect or director-elect vacates their  position while awaiting their upcoming term to begin, the remaining members of the board-elect</w:t>
            </w:r>
            <w:r>
              <w:rPr>
                <w:rFonts w:ascii="Cambria" w:eastAsia="Cambria" w:hAnsi="Cambria" w:cs="Cambria"/>
                <w:sz w:val="24"/>
                <w:szCs w:val="24"/>
              </w:rPr>
              <w:t xml:space="preserve"> </w:t>
            </w:r>
            <w:r>
              <w:rPr>
                <w:rFonts w:ascii="Cambria" w:eastAsia="Cambria" w:hAnsi="Cambria" w:cs="Cambria"/>
                <w:strike/>
                <w:sz w:val="24"/>
                <w:szCs w:val="24"/>
              </w:rPr>
              <w:t xml:space="preserve">shall be </w:t>
            </w:r>
            <w:r>
              <w:rPr>
                <w:rFonts w:ascii="Cambria" w:eastAsia="Cambria" w:hAnsi="Cambria" w:cs="Cambria"/>
                <w:strike/>
                <w:sz w:val="24"/>
                <w:szCs w:val="24"/>
              </w:rPr>
              <w:lastRenderedPageBreak/>
              <w:t xml:space="preserve">filled by action of the board. </w:t>
            </w:r>
            <w:r>
              <w:rPr>
                <w:rFonts w:ascii="Cambria" w:eastAsia="Cambria" w:hAnsi="Cambria" w:cs="Cambria"/>
                <w:color w:val="FF0000"/>
                <w:sz w:val="24"/>
                <w:szCs w:val="24"/>
              </w:rPr>
              <w:t>will appoint a replacement</w:t>
            </w:r>
            <w:r>
              <w:rPr>
                <w:rFonts w:ascii="Cambria" w:eastAsia="Cambria" w:hAnsi="Cambria" w:cs="Cambria"/>
                <w:sz w:val="24"/>
                <w:szCs w:val="24"/>
              </w:rPr>
              <w:t>.</w:t>
            </w:r>
            <w:r>
              <w:rPr>
                <w:rFonts w:ascii="Cambria" w:eastAsia="Cambria" w:hAnsi="Cambria" w:cs="Cambria"/>
                <w:b/>
                <w:sz w:val="24"/>
                <w:szCs w:val="24"/>
              </w:rPr>
              <w:t xml:space="preserve"> </w:t>
            </w:r>
          </w:p>
          <w:p w14:paraId="7156E470" w14:textId="77777777" w:rsidR="00457C01" w:rsidRDefault="00D43B7D">
            <w:pPr>
              <w:spacing w:before="2" w:line="280" w:lineRule="auto"/>
              <w:rPr>
                <w:rFonts w:ascii="Cambria" w:eastAsia="Cambria" w:hAnsi="Cambria" w:cs="Cambria"/>
                <w:sz w:val="24"/>
                <w:szCs w:val="24"/>
              </w:rPr>
            </w:pPr>
            <w:r>
              <w:rPr>
                <w:rFonts w:ascii="Cambria" w:eastAsia="Cambria" w:hAnsi="Cambria" w:cs="Cambria"/>
                <w:b/>
                <w:sz w:val="24"/>
                <w:szCs w:val="24"/>
              </w:rPr>
              <w:t xml:space="preserve">Section 5 </w:t>
            </w:r>
            <w:r>
              <w:rPr>
                <w:rFonts w:ascii="Cambria" w:eastAsia="Cambria" w:hAnsi="Cambria" w:cs="Cambria"/>
                <w:sz w:val="24"/>
                <w:szCs w:val="24"/>
              </w:rPr>
              <w:t xml:space="preserve">– The terms of office </w:t>
            </w:r>
          </w:p>
          <w:tbl>
            <w:tblPr>
              <w:tblStyle w:val="a0"/>
              <w:tblW w:w="10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3439"/>
              <w:gridCol w:w="3439"/>
            </w:tblGrid>
            <w:tr w:rsidR="00457C01" w14:paraId="57EF7141" w14:textId="77777777">
              <w:tc>
                <w:tcPr>
                  <w:tcW w:w="3439" w:type="dxa"/>
                </w:tcPr>
                <w:p w14:paraId="2D869D6A"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Title</w:t>
                  </w:r>
                </w:p>
              </w:tc>
              <w:tc>
                <w:tcPr>
                  <w:tcW w:w="3439" w:type="dxa"/>
                </w:tcPr>
                <w:p w14:paraId="2051C7BF"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Term</w:t>
                  </w:r>
                </w:p>
              </w:tc>
              <w:tc>
                <w:tcPr>
                  <w:tcW w:w="3439" w:type="dxa"/>
                </w:tcPr>
                <w:p w14:paraId="7C68B4DD"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Eligibility for Successive Terms</w:t>
                  </w:r>
                </w:p>
              </w:tc>
            </w:tr>
            <w:tr w:rsidR="00457C01" w14:paraId="1D48F329" w14:textId="77777777">
              <w:tc>
                <w:tcPr>
                  <w:tcW w:w="3439" w:type="dxa"/>
                </w:tcPr>
                <w:p w14:paraId="17D8A4E8"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President</w:t>
                  </w:r>
                  <w:r>
                    <w:rPr>
                      <w:noProof/>
                    </w:rPr>
                    <mc:AlternateContent>
                      <mc:Choice Requires="wps">
                        <w:drawing>
                          <wp:anchor distT="0" distB="0" distL="114300" distR="114300" simplePos="0" relativeHeight="251658240" behindDoc="0" locked="0" layoutInCell="1" hidden="0" allowOverlap="1" wp14:anchorId="41D0DEB4" wp14:editId="04FC86DF">
                            <wp:simplePos x="0" y="0"/>
                            <wp:positionH relativeFrom="column">
                              <wp:posOffset>1625600</wp:posOffset>
                            </wp:positionH>
                            <wp:positionV relativeFrom="paragraph">
                              <wp:posOffset>342900</wp:posOffset>
                            </wp:positionV>
                            <wp:extent cx="363220" cy="309709"/>
                            <wp:effectExtent l="0" t="0" r="0" b="0"/>
                            <wp:wrapNone/>
                            <wp:docPr id="7" name="Up Arrow 7"/>
                            <wp:cNvGraphicFramePr/>
                            <a:graphic xmlns:a="http://schemas.openxmlformats.org/drawingml/2006/main">
                              <a:graphicData uri="http://schemas.microsoft.com/office/word/2010/wordprocessingShape">
                                <wps:wsp>
                                  <wps:cNvSpPr/>
                                  <wps:spPr>
                                    <a:xfrm>
                                      <a:off x="5177090" y="3637846"/>
                                      <a:ext cx="337820" cy="284309"/>
                                    </a:xfrm>
                                    <a:prstGeom prst="up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3F8827A2" w14:textId="77777777" w:rsidR="00457C01" w:rsidRDefault="00457C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margin-left:128pt;margin-top:27pt;width:28.6pt;height:2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" adj="10800" fillcolor="#4f81bd [3204]" strokecolor="#395e89" strokeweight="2pt">
                            <v:stroke startarrowwidth="narrow" startarrowlength="short" endarrowwidth="narrow" endarrowlength="short" joinstyle="round"/>
                            <v:textbox inset="2.53958mm,2.53958mm,2.53958mm,2.53958mm">
                              <w:txbxContent>
                                <w:p w:rsidR="00457C01" w:rsidRDefault="00457C01">
                                  <w:pPr>
                                    <w:spacing w:after="0" w:line="240" w:lineRule="auto"/>
                                    <w:textDirection w:val="btLr"/>
                                  </w:pPr>
                                </w:p>
                              </w:txbxContent>
                            </v:textbox>
                          </v:shape>
                        </w:pict>
                      </mc:Fallback>
                    </mc:AlternateContent>
                  </w:r>
                </w:p>
              </w:tc>
              <w:tc>
                <w:tcPr>
                  <w:tcW w:w="3439" w:type="dxa"/>
                </w:tcPr>
                <w:p w14:paraId="6D3B0709"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1 year</w:t>
                  </w:r>
                </w:p>
              </w:tc>
              <w:tc>
                <w:tcPr>
                  <w:tcW w:w="3439" w:type="dxa"/>
                </w:tcPr>
                <w:p w14:paraId="0C89CB4D"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May be extended for up to 1 year when their success</w:t>
                  </w:r>
                  <w:r w:rsidR="00544150">
                    <w:rPr>
                      <w:rFonts w:ascii="Cambria" w:eastAsia="Cambria" w:hAnsi="Cambria" w:cs="Cambria"/>
                      <w:sz w:val="24"/>
                      <w:szCs w:val="24"/>
                    </w:rPr>
                    <w:t>or</w:t>
                  </w:r>
                  <w:r>
                    <w:rPr>
                      <w:rFonts w:ascii="Cambria" w:eastAsia="Cambria" w:hAnsi="Cambria" w:cs="Cambria"/>
                      <w:sz w:val="24"/>
                      <w:szCs w:val="24"/>
                    </w:rPr>
                    <w:t xml:space="preserve"> has not been selected</w:t>
                  </w:r>
                </w:p>
              </w:tc>
            </w:tr>
            <w:tr w:rsidR="00457C01" w14:paraId="40745BD4" w14:textId="77777777">
              <w:tc>
                <w:tcPr>
                  <w:tcW w:w="3439" w:type="dxa"/>
                </w:tcPr>
                <w:p w14:paraId="12A5297D"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 xml:space="preserve">President Elect               </w:t>
                  </w:r>
                  <w:r>
                    <w:rPr>
                      <w:noProof/>
                    </w:rPr>
                    <mc:AlternateContent>
                      <mc:Choice Requires="wps">
                        <w:drawing>
                          <wp:anchor distT="0" distB="0" distL="114300" distR="114300" simplePos="0" relativeHeight="251659264" behindDoc="0" locked="0" layoutInCell="1" hidden="0" allowOverlap="1" wp14:anchorId="66CEC691" wp14:editId="25A4934D">
                            <wp:simplePos x="0" y="0"/>
                            <wp:positionH relativeFrom="column">
                              <wp:posOffset>1625600</wp:posOffset>
                            </wp:positionH>
                            <wp:positionV relativeFrom="paragraph">
                              <wp:posOffset>88900</wp:posOffset>
                            </wp:positionV>
                            <wp:extent cx="363220" cy="216535"/>
                            <wp:effectExtent l="0" t="0" r="0" b="0"/>
                            <wp:wrapNone/>
                            <wp:docPr id="6" name="Up Arrow 6"/>
                            <wp:cNvGraphicFramePr/>
                            <a:graphic xmlns:a="http://schemas.openxmlformats.org/drawingml/2006/main">
                              <a:graphicData uri="http://schemas.microsoft.com/office/word/2010/wordprocessingShape">
                                <wps:wsp>
                                  <wps:cNvSpPr/>
                                  <wps:spPr>
                                    <a:xfrm>
                                      <a:off x="5177090" y="3684433"/>
                                      <a:ext cx="337820" cy="191135"/>
                                    </a:xfrm>
                                    <a:prstGeom prst="up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79498027" w14:textId="77777777" w:rsidR="00457C01" w:rsidRDefault="00457C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_x0000_s1027" type="#_x0000_t68" style="position:absolute;margin-left:128pt;margin-top:7pt;width:28.6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" adj="10800" fillcolor="#4f81bd [3204]" strokecolor="#395e89" strokeweight="2pt">
                            <v:stroke startarrowwidth="narrow" startarrowlength="short" endarrowwidth="narrow" endarrowlength="short" joinstyle="round"/>
                            <v:textbox inset="2.53958mm,2.53958mm,2.53958mm,2.53958mm">
                              <w:txbxContent>
                                <w:p w:rsidR="00457C01" w:rsidRDefault="00457C01">
                                  <w:pPr>
                                    <w:spacing w:after="0" w:line="240" w:lineRule="auto"/>
                                    <w:textDirection w:val="btLr"/>
                                  </w:pPr>
                                </w:p>
                              </w:txbxContent>
                            </v:textbox>
                          </v:shape>
                        </w:pict>
                      </mc:Fallback>
                    </mc:AlternateContent>
                  </w:r>
                </w:p>
              </w:tc>
              <w:tc>
                <w:tcPr>
                  <w:tcW w:w="3439" w:type="dxa"/>
                </w:tcPr>
                <w:p w14:paraId="65355FB9"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1 year</w:t>
                  </w:r>
                </w:p>
              </w:tc>
              <w:tc>
                <w:tcPr>
                  <w:tcW w:w="3439" w:type="dxa"/>
                </w:tcPr>
                <w:p w14:paraId="4BA628B4" w14:textId="77777777" w:rsidR="00457C01" w:rsidRDefault="00457C01">
                  <w:pPr>
                    <w:spacing w:before="2" w:line="280" w:lineRule="auto"/>
                    <w:rPr>
                      <w:rFonts w:ascii="Cambria" w:eastAsia="Cambria" w:hAnsi="Cambria" w:cs="Cambria"/>
                      <w:sz w:val="24"/>
                      <w:szCs w:val="24"/>
                    </w:rPr>
                  </w:pPr>
                </w:p>
              </w:tc>
            </w:tr>
            <w:tr w:rsidR="00457C01" w14:paraId="51EE41D2" w14:textId="77777777">
              <w:tc>
                <w:tcPr>
                  <w:tcW w:w="3439" w:type="dxa"/>
                </w:tcPr>
                <w:p w14:paraId="4AF3B712"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 xml:space="preserve">President Nominee  </w:t>
                  </w:r>
                </w:p>
              </w:tc>
              <w:tc>
                <w:tcPr>
                  <w:tcW w:w="3439" w:type="dxa"/>
                </w:tcPr>
                <w:p w14:paraId="02C30C54"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1 year</w:t>
                  </w:r>
                </w:p>
              </w:tc>
              <w:tc>
                <w:tcPr>
                  <w:tcW w:w="3439" w:type="dxa"/>
                </w:tcPr>
                <w:p w14:paraId="0FBC9D61" w14:textId="77777777" w:rsidR="00457C01" w:rsidRDefault="00457C01">
                  <w:pPr>
                    <w:spacing w:before="2" w:line="280" w:lineRule="auto"/>
                    <w:rPr>
                      <w:rFonts w:ascii="Cambria" w:eastAsia="Cambria" w:hAnsi="Cambria" w:cs="Cambria"/>
                      <w:sz w:val="24"/>
                      <w:szCs w:val="24"/>
                    </w:rPr>
                  </w:pPr>
                </w:p>
              </w:tc>
            </w:tr>
            <w:tr w:rsidR="00457C01" w14:paraId="3820492A" w14:textId="77777777">
              <w:tc>
                <w:tcPr>
                  <w:tcW w:w="3439" w:type="dxa"/>
                </w:tcPr>
                <w:p w14:paraId="3C5FECE1"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Immediate Past President</w:t>
                  </w:r>
                </w:p>
              </w:tc>
              <w:tc>
                <w:tcPr>
                  <w:tcW w:w="3439" w:type="dxa"/>
                </w:tcPr>
                <w:p w14:paraId="470F5A8A"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1 year</w:t>
                  </w:r>
                </w:p>
              </w:tc>
              <w:tc>
                <w:tcPr>
                  <w:tcW w:w="3439" w:type="dxa"/>
                </w:tcPr>
                <w:p w14:paraId="33114211" w14:textId="77777777" w:rsidR="00457C01" w:rsidRDefault="00457C01">
                  <w:pPr>
                    <w:spacing w:before="2" w:line="280" w:lineRule="auto"/>
                    <w:rPr>
                      <w:rFonts w:ascii="Cambria" w:eastAsia="Cambria" w:hAnsi="Cambria" w:cs="Cambria"/>
                      <w:sz w:val="24"/>
                      <w:szCs w:val="24"/>
                    </w:rPr>
                  </w:pPr>
                </w:p>
              </w:tc>
            </w:tr>
            <w:tr w:rsidR="00457C01" w14:paraId="7643B66B" w14:textId="77777777">
              <w:tc>
                <w:tcPr>
                  <w:tcW w:w="3439" w:type="dxa"/>
                </w:tcPr>
                <w:p w14:paraId="49A39292"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Secretary</w:t>
                  </w:r>
                </w:p>
              </w:tc>
              <w:tc>
                <w:tcPr>
                  <w:tcW w:w="3439" w:type="dxa"/>
                </w:tcPr>
                <w:p w14:paraId="233ABB5D"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3 years</w:t>
                  </w:r>
                </w:p>
              </w:tc>
              <w:tc>
                <w:tcPr>
                  <w:tcW w:w="3439" w:type="dxa"/>
                </w:tcPr>
                <w:p w14:paraId="1F32ADD6"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Eligible for X successive terms</w:t>
                  </w:r>
                </w:p>
              </w:tc>
            </w:tr>
            <w:tr w:rsidR="00457C01" w14:paraId="5067287E" w14:textId="77777777">
              <w:tc>
                <w:tcPr>
                  <w:tcW w:w="3439" w:type="dxa"/>
                </w:tcPr>
                <w:p w14:paraId="1EBA123F"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Treasurer</w:t>
                  </w:r>
                </w:p>
              </w:tc>
              <w:tc>
                <w:tcPr>
                  <w:tcW w:w="3439" w:type="dxa"/>
                </w:tcPr>
                <w:p w14:paraId="635AB99A"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3 years</w:t>
                  </w:r>
                </w:p>
              </w:tc>
              <w:tc>
                <w:tcPr>
                  <w:tcW w:w="3439" w:type="dxa"/>
                </w:tcPr>
                <w:p w14:paraId="2A8F240F"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Eligible for X successive terms</w:t>
                  </w:r>
                </w:p>
              </w:tc>
            </w:tr>
            <w:tr w:rsidR="00457C01" w14:paraId="5DD3367F" w14:textId="77777777">
              <w:tc>
                <w:tcPr>
                  <w:tcW w:w="3439" w:type="dxa"/>
                </w:tcPr>
                <w:p w14:paraId="208949D5"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Director- at-Large</w:t>
                  </w:r>
                </w:p>
              </w:tc>
              <w:tc>
                <w:tcPr>
                  <w:tcW w:w="3439" w:type="dxa"/>
                </w:tcPr>
                <w:p w14:paraId="4DE244F9"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1 year</w:t>
                  </w:r>
                </w:p>
              </w:tc>
              <w:tc>
                <w:tcPr>
                  <w:tcW w:w="3439" w:type="dxa"/>
                </w:tcPr>
                <w:p w14:paraId="7C7CE111"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Ineligible for successive terms</w:t>
                  </w:r>
                </w:p>
              </w:tc>
            </w:tr>
            <w:tr w:rsidR="00457C01" w14:paraId="2DF18D1B" w14:textId="77777777">
              <w:tc>
                <w:tcPr>
                  <w:tcW w:w="3439" w:type="dxa"/>
                </w:tcPr>
                <w:p w14:paraId="0ADE8094"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Chair of</w:t>
                  </w:r>
                  <w:r w:rsidR="00544150">
                    <w:rPr>
                      <w:rFonts w:ascii="Cambria" w:eastAsia="Cambria" w:hAnsi="Cambria" w:cs="Cambria"/>
                      <w:sz w:val="24"/>
                      <w:szCs w:val="24"/>
                    </w:rPr>
                    <w:t xml:space="preserve"> Sunrise</w:t>
                  </w:r>
                  <w:r>
                    <w:rPr>
                      <w:rFonts w:ascii="Cambria" w:eastAsia="Cambria" w:hAnsi="Cambria" w:cs="Cambria"/>
                      <w:sz w:val="24"/>
                      <w:szCs w:val="24"/>
                    </w:rPr>
                    <w:t xml:space="preserve"> International </w:t>
                  </w:r>
                  <w:r w:rsidR="00544150">
                    <w:rPr>
                      <w:rFonts w:ascii="Cambria" w:eastAsia="Cambria" w:hAnsi="Cambria" w:cs="Cambria"/>
                      <w:sz w:val="24"/>
                      <w:szCs w:val="24"/>
                    </w:rPr>
                    <w:t>Activities</w:t>
                  </w:r>
                  <w:r>
                    <w:rPr>
                      <w:rFonts w:ascii="Cambria" w:eastAsia="Cambria" w:hAnsi="Cambria" w:cs="Cambria"/>
                      <w:sz w:val="24"/>
                      <w:szCs w:val="24"/>
                    </w:rPr>
                    <w:t xml:space="preserve"> Committee</w:t>
                  </w:r>
                </w:p>
              </w:tc>
              <w:tc>
                <w:tcPr>
                  <w:tcW w:w="3439" w:type="dxa"/>
                </w:tcPr>
                <w:p w14:paraId="14F76A76" w14:textId="77777777" w:rsidR="00457C01" w:rsidRDefault="00D43B7D">
                  <w:pPr>
                    <w:spacing w:before="2" w:line="280" w:lineRule="auto"/>
                    <w:rPr>
                      <w:rFonts w:ascii="Cambria" w:eastAsia="Cambria" w:hAnsi="Cambria" w:cs="Cambria"/>
                      <w:color w:val="FF0000"/>
                      <w:sz w:val="24"/>
                      <w:szCs w:val="24"/>
                    </w:rPr>
                  </w:pPr>
                  <w:r>
                    <w:rPr>
                      <w:rFonts w:ascii="Cambria" w:eastAsia="Cambria" w:hAnsi="Cambria" w:cs="Cambria"/>
                      <w:color w:val="FF0000"/>
                      <w:sz w:val="24"/>
                      <w:szCs w:val="24"/>
                    </w:rPr>
                    <w:t>3 years</w:t>
                  </w:r>
                </w:p>
              </w:tc>
              <w:tc>
                <w:tcPr>
                  <w:tcW w:w="3439" w:type="dxa"/>
                </w:tcPr>
                <w:p w14:paraId="72BBE949" w14:textId="77777777" w:rsidR="00457C01" w:rsidRDefault="00D43B7D">
                  <w:pPr>
                    <w:spacing w:before="2" w:line="280" w:lineRule="auto"/>
                    <w:rPr>
                      <w:rFonts w:ascii="Cambria" w:eastAsia="Cambria" w:hAnsi="Cambria" w:cs="Cambria"/>
                      <w:color w:val="00FF00"/>
                      <w:sz w:val="24"/>
                      <w:szCs w:val="24"/>
                    </w:rPr>
                  </w:pPr>
                  <w:r>
                    <w:rPr>
                      <w:rFonts w:ascii="Cambria" w:eastAsia="Cambria" w:hAnsi="Cambria" w:cs="Cambria"/>
                      <w:color w:val="FF0000"/>
                      <w:sz w:val="24"/>
                      <w:szCs w:val="24"/>
                    </w:rPr>
                    <w:t>Eligible for X successive terms</w:t>
                  </w:r>
                </w:p>
              </w:tc>
            </w:tr>
          </w:tbl>
          <w:p w14:paraId="26BF1AC1" w14:textId="77777777" w:rsidR="00457C01" w:rsidRDefault="00457C01">
            <w:pPr>
              <w:spacing w:before="2" w:line="280" w:lineRule="auto"/>
              <w:rPr>
                <w:rFonts w:ascii="Cambria" w:eastAsia="Cambria" w:hAnsi="Cambria" w:cs="Cambria"/>
                <w:sz w:val="24"/>
                <w:szCs w:val="24"/>
              </w:rPr>
            </w:pPr>
          </w:p>
        </w:tc>
      </w:tr>
      <w:tr w:rsidR="00457C01" w14:paraId="06C55F0A" w14:textId="77777777">
        <w:tc>
          <w:tcPr>
            <w:tcW w:w="10548" w:type="dxa"/>
          </w:tcPr>
          <w:p w14:paraId="1110A8E6" w14:textId="77777777" w:rsidR="00457C01" w:rsidRDefault="00457C01">
            <w:pPr>
              <w:ind w:left="820" w:right="-20"/>
              <w:rPr>
                <w:rFonts w:ascii="Cambria" w:eastAsia="Cambria" w:hAnsi="Cambria" w:cs="Cambria"/>
                <w:b/>
                <w:sz w:val="24"/>
                <w:szCs w:val="24"/>
              </w:rPr>
            </w:pPr>
          </w:p>
          <w:p w14:paraId="472C3A4C" w14:textId="77777777" w:rsidR="00457C01" w:rsidRDefault="00457C01">
            <w:pPr>
              <w:ind w:left="820" w:right="-20"/>
              <w:rPr>
                <w:rFonts w:ascii="Cambria" w:eastAsia="Cambria" w:hAnsi="Cambria" w:cs="Cambria"/>
                <w:b/>
                <w:sz w:val="24"/>
                <w:szCs w:val="24"/>
              </w:rPr>
            </w:pPr>
          </w:p>
        </w:tc>
      </w:tr>
      <w:tr w:rsidR="00457C01" w14:paraId="7112A6AC" w14:textId="77777777">
        <w:tc>
          <w:tcPr>
            <w:tcW w:w="10548" w:type="dxa"/>
          </w:tcPr>
          <w:p w14:paraId="5CDBA58C"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Article 4 Duties of Officers </w:t>
            </w:r>
          </w:p>
          <w:p w14:paraId="716ADE6C" w14:textId="77777777" w:rsidR="00457C01" w:rsidRDefault="00D43B7D">
            <w:pPr>
              <w:rPr>
                <w:rFonts w:ascii="Cambria" w:eastAsia="Cambria" w:hAnsi="Cambria" w:cs="Cambria"/>
                <w:color w:val="00FF00"/>
                <w:sz w:val="24"/>
                <w:szCs w:val="24"/>
              </w:rPr>
            </w:pPr>
            <w:r>
              <w:rPr>
                <w:rFonts w:ascii="Cambria" w:eastAsia="Cambria" w:hAnsi="Cambria" w:cs="Cambria"/>
                <w:b/>
                <w:sz w:val="24"/>
                <w:szCs w:val="24"/>
              </w:rPr>
              <w:t>Section 1 –</w:t>
            </w:r>
            <w:r>
              <w:rPr>
                <w:rFonts w:ascii="Cambria" w:eastAsia="Cambria" w:hAnsi="Cambria" w:cs="Cambria"/>
                <w:sz w:val="24"/>
                <w:szCs w:val="24"/>
              </w:rPr>
              <w:t xml:space="preserve">President.  It shall be the duty of the president to preside at meetings of the club and the board and to perform other duties as ordinarily pertain to the office of president.  </w:t>
            </w:r>
          </w:p>
          <w:p w14:paraId="2BE3CB06" w14:textId="77777777" w:rsidR="00457C01" w:rsidRDefault="00457C01">
            <w:pPr>
              <w:rPr>
                <w:rFonts w:ascii="Cambria" w:eastAsia="Cambria" w:hAnsi="Cambria" w:cs="Cambria"/>
                <w:color w:val="00FF00"/>
                <w:sz w:val="24"/>
                <w:szCs w:val="24"/>
              </w:rPr>
            </w:pPr>
          </w:p>
          <w:p w14:paraId="5CF06D56" w14:textId="77777777" w:rsidR="00457C01" w:rsidRDefault="00D43B7D">
            <w:pPr>
              <w:rPr>
                <w:rFonts w:ascii="Cambria" w:eastAsia="Cambria" w:hAnsi="Cambria" w:cs="Cambria"/>
                <w:sz w:val="24"/>
                <w:szCs w:val="24"/>
              </w:rPr>
            </w:pPr>
            <w:bookmarkStart w:id="1" w:name="_heading=h.gjdgxs" w:colFirst="0" w:colLast="0"/>
            <w:bookmarkEnd w:id="1"/>
            <w:r>
              <w:rPr>
                <w:rFonts w:ascii="Cambria" w:eastAsia="Cambria" w:hAnsi="Cambria" w:cs="Cambria"/>
                <w:b/>
                <w:sz w:val="24"/>
                <w:szCs w:val="24"/>
              </w:rPr>
              <w:t xml:space="preserve">Section 2 – </w:t>
            </w:r>
            <w:r>
              <w:rPr>
                <w:rFonts w:ascii="Cambria" w:eastAsia="Cambria" w:hAnsi="Cambria" w:cs="Cambria"/>
                <w:sz w:val="24"/>
                <w:szCs w:val="24"/>
              </w:rPr>
              <w:t>Immediate Past President. It shall be the duty of the immediate past president to serve as a director</w:t>
            </w:r>
            <w:r>
              <w:rPr>
                <w:rFonts w:ascii="Cambria" w:eastAsia="Cambria" w:hAnsi="Cambria" w:cs="Cambria"/>
                <w:color w:val="FF0000"/>
                <w:sz w:val="24"/>
                <w:szCs w:val="24"/>
              </w:rPr>
              <w:t xml:space="preserve"> </w:t>
            </w:r>
            <w:r>
              <w:rPr>
                <w:rFonts w:ascii="Cambria" w:eastAsia="Cambria" w:hAnsi="Cambria" w:cs="Cambria"/>
                <w:sz w:val="24"/>
                <w:szCs w:val="24"/>
              </w:rPr>
              <w:t xml:space="preserve">and to perform such other duties as may be prescribed by the president or the board. </w:t>
            </w:r>
          </w:p>
          <w:p w14:paraId="0E9F5303" w14:textId="77777777" w:rsidR="00457C01" w:rsidRDefault="00457C01">
            <w:pPr>
              <w:rPr>
                <w:rFonts w:ascii="Cambria" w:eastAsia="Cambria" w:hAnsi="Cambria" w:cs="Cambria"/>
                <w:b/>
                <w:sz w:val="24"/>
                <w:szCs w:val="24"/>
              </w:rPr>
            </w:pPr>
          </w:p>
          <w:p w14:paraId="11405A9B" w14:textId="77777777" w:rsidR="00457C01" w:rsidRDefault="00D43B7D">
            <w:pPr>
              <w:rPr>
                <w:rFonts w:ascii="Cambria" w:eastAsia="Cambria" w:hAnsi="Cambria" w:cs="Cambria"/>
                <w:strike/>
                <w:color w:val="00FF00"/>
                <w:sz w:val="24"/>
                <w:szCs w:val="24"/>
              </w:rPr>
            </w:pPr>
            <w:r>
              <w:rPr>
                <w:rFonts w:ascii="Cambria" w:eastAsia="Cambria" w:hAnsi="Cambria" w:cs="Cambria"/>
                <w:b/>
                <w:sz w:val="24"/>
                <w:szCs w:val="24"/>
              </w:rPr>
              <w:t xml:space="preserve">Section 3 – </w:t>
            </w:r>
            <w:r>
              <w:rPr>
                <w:rFonts w:ascii="Cambria" w:eastAsia="Cambria" w:hAnsi="Cambria" w:cs="Cambria"/>
                <w:sz w:val="24"/>
                <w:szCs w:val="24"/>
              </w:rPr>
              <w:t xml:space="preserve">President-elect. It shall be the duty of the president-elect to preside at meetings of the club and the board in the absence of the president </w:t>
            </w:r>
            <w:r>
              <w:rPr>
                <w:rFonts w:ascii="Cambria" w:eastAsia="Cambria" w:hAnsi="Cambria" w:cs="Cambria"/>
                <w:color w:val="FF0000"/>
                <w:sz w:val="24"/>
                <w:szCs w:val="24"/>
              </w:rPr>
              <w:t>and to prepare for his/her year as president</w:t>
            </w:r>
            <w:r>
              <w:rPr>
                <w:rFonts w:ascii="Cambria" w:eastAsia="Cambria" w:hAnsi="Cambria" w:cs="Cambria"/>
                <w:sz w:val="24"/>
                <w:szCs w:val="24"/>
              </w:rPr>
              <w:t xml:space="preserve"> </w:t>
            </w:r>
            <w:r>
              <w:rPr>
                <w:rFonts w:ascii="Cambria" w:eastAsia="Cambria" w:hAnsi="Cambria" w:cs="Cambria"/>
                <w:strike/>
                <w:sz w:val="24"/>
                <w:szCs w:val="24"/>
              </w:rPr>
              <w:t xml:space="preserve">to perform other duties as ordinarily pertain to the office of president-elect. </w:t>
            </w:r>
            <w:r>
              <w:rPr>
                <w:rFonts w:ascii="Cambria" w:eastAsia="Cambria" w:hAnsi="Cambria" w:cs="Cambria"/>
                <w:color w:val="00FF00"/>
                <w:sz w:val="24"/>
                <w:szCs w:val="24"/>
              </w:rPr>
              <w:t xml:space="preserve">The president-elect is </w:t>
            </w:r>
            <w:r>
              <w:rPr>
                <w:rFonts w:ascii="Cambria" w:eastAsia="Cambria" w:hAnsi="Cambria" w:cs="Cambria"/>
                <w:color w:val="00FF00"/>
                <w:sz w:val="24"/>
                <w:szCs w:val="24"/>
              </w:rPr>
              <w:lastRenderedPageBreak/>
              <w:t>responsible for appointing committee members to fill vacancies, appointing committee chairs, and conducting planning meetings prior to the start of the year in office.</w:t>
            </w:r>
          </w:p>
          <w:p w14:paraId="6CE0AED8" w14:textId="77777777" w:rsidR="00457C01" w:rsidRDefault="00457C01">
            <w:pPr>
              <w:rPr>
                <w:rFonts w:ascii="Cambria" w:eastAsia="Cambria" w:hAnsi="Cambria" w:cs="Cambria"/>
                <w:sz w:val="24"/>
                <w:szCs w:val="24"/>
              </w:rPr>
            </w:pPr>
          </w:p>
          <w:p w14:paraId="02A079B3" w14:textId="77777777" w:rsidR="00457C01" w:rsidRDefault="00D43B7D">
            <w:pPr>
              <w:rPr>
                <w:rFonts w:ascii="Cambria" w:eastAsia="Cambria" w:hAnsi="Cambria" w:cs="Cambria"/>
                <w:sz w:val="24"/>
                <w:szCs w:val="24"/>
              </w:rPr>
            </w:pPr>
            <w:r>
              <w:rPr>
                <w:rFonts w:ascii="Cambria" w:eastAsia="Cambria" w:hAnsi="Cambria" w:cs="Cambria"/>
                <w:b/>
                <w:sz w:val="24"/>
                <w:szCs w:val="24"/>
              </w:rPr>
              <w:t>Section 4</w:t>
            </w:r>
            <w:r>
              <w:rPr>
                <w:rFonts w:ascii="Cambria" w:eastAsia="Cambria" w:hAnsi="Cambria" w:cs="Cambria"/>
                <w:sz w:val="24"/>
                <w:szCs w:val="24"/>
              </w:rPr>
              <w:t xml:space="preserve"> – President-nominee. It shall be the duty of the president-nominee to serve as a director, </w:t>
            </w:r>
            <w:r>
              <w:rPr>
                <w:rFonts w:ascii="Cambria" w:eastAsia="Cambria" w:hAnsi="Cambria" w:cs="Cambria"/>
                <w:color w:val="FF0000"/>
                <w:sz w:val="24"/>
                <w:szCs w:val="24"/>
              </w:rPr>
              <w:t>to prepare for his/her term as president elect</w:t>
            </w:r>
            <w:r>
              <w:rPr>
                <w:rFonts w:ascii="Cambria" w:eastAsia="Cambria" w:hAnsi="Cambria" w:cs="Cambria"/>
                <w:sz w:val="24"/>
                <w:szCs w:val="24"/>
              </w:rPr>
              <w:t xml:space="preserve">, and to perform such other duties as may be prescribed by the president or the board. </w:t>
            </w:r>
          </w:p>
          <w:p w14:paraId="61698AC9" w14:textId="77777777" w:rsidR="00457C01" w:rsidRDefault="00457C01">
            <w:pPr>
              <w:rPr>
                <w:rFonts w:ascii="Cambria" w:eastAsia="Cambria" w:hAnsi="Cambria" w:cs="Cambria"/>
                <w:sz w:val="24"/>
                <w:szCs w:val="24"/>
              </w:rPr>
            </w:pPr>
          </w:p>
          <w:p w14:paraId="28FE3B28" w14:textId="77777777" w:rsidR="00457C01" w:rsidRDefault="00D43B7D">
            <w:pPr>
              <w:rPr>
                <w:rFonts w:ascii="Cambria" w:eastAsia="Cambria" w:hAnsi="Cambria" w:cs="Cambria"/>
                <w:strike/>
                <w:sz w:val="24"/>
                <w:szCs w:val="24"/>
              </w:rPr>
            </w:pPr>
            <w:r>
              <w:rPr>
                <w:rFonts w:ascii="Cambria" w:eastAsia="Cambria" w:hAnsi="Cambria" w:cs="Cambria"/>
                <w:b/>
                <w:sz w:val="24"/>
                <w:szCs w:val="24"/>
              </w:rPr>
              <w:t>Section 5</w:t>
            </w:r>
            <w:r>
              <w:rPr>
                <w:rFonts w:ascii="Cambria" w:eastAsia="Cambria" w:hAnsi="Cambria" w:cs="Cambria"/>
                <w:sz w:val="24"/>
                <w:szCs w:val="24"/>
              </w:rPr>
              <w:t xml:space="preserve"> – Secretary. It shall be the duty of the secretary to keep membership records; </w:t>
            </w:r>
            <w:r>
              <w:rPr>
                <w:rFonts w:ascii="Cambria" w:eastAsia="Cambria" w:hAnsi="Cambria" w:cs="Cambria"/>
                <w:strike/>
                <w:sz w:val="24"/>
                <w:szCs w:val="24"/>
              </w:rPr>
              <w:t>record attendance at meetings;</w:t>
            </w:r>
            <w:r>
              <w:rPr>
                <w:rFonts w:ascii="Cambria" w:eastAsia="Cambria" w:hAnsi="Cambria" w:cs="Cambria"/>
                <w:sz w:val="24"/>
                <w:szCs w:val="24"/>
              </w:rPr>
              <w:t xml:space="preserve"> send out notices of club, board, and committee meetings; record and preserve the minutes of such meetings; report as required to RI. </w:t>
            </w:r>
            <w:r>
              <w:rPr>
                <w:rFonts w:ascii="Cambria" w:eastAsia="Cambria" w:hAnsi="Cambria" w:cs="Cambria"/>
                <w:strike/>
                <w:sz w:val="24"/>
                <w:szCs w:val="24"/>
              </w:rPr>
              <w:t xml:space="preserve">including the semiannual reports of membership on January 1 and July 1 of each year, which shall include per capita dues for all members and prorated dues for active members who have been elected to membership in the club since the start of the July or January semiannual reporting period; report changes in membership; provide the monthly attendance report, which shall be made to the district governor within 15 days of the last meeting of the month; collect and remit RI official magazine subscriptions; and perform other duties as usually pertain to the office of secretary. </w:t>
            </w:r>
          </w:p>
          <w:p w14:paraId="3C303ADC" w14:textId="77777777" w:rsidR="00457C01" w:rsidRDefault="00457C01">
            <w:pPr>
              <w:rPr>
                <w:rFonts w:ascii="Cambria" w:eastAsia="Cambria" w:hAnsi="Cambria" w:cs="Cambria"/>
                <w:strike/>
                <w:sz w:val="24"/>
                <w:szCs w:val="24"/>
              </w:rPr>
            </w:pPr>
          </w:p>
          <w:p w14:paraId="214ECEC8" w14:textId="77777777" w:rsidR="00457C01" w:rsidRDefault="00D43B7D">
            <w:pPr>
              <w:rPr>
                <w:rFonts w:ascii="Cambria" w:eastAsia="Cambria" w:hAnsi="Cambria" w:cs="Cambria"/>
                <w:sz w:val="24"/>
                <w:szCs w:val="24"/>
              </w:rPr>
            </w:pPr>
            <w:r>
              <w:rPr>
                <w:rFonts w:ascii="Cambria" w:eastAsia="Cambria" w:hAnsi="Cambria" w:cs="Cambria"/>
                <w:b/>
                <w:sz w:val="24"/>
                <w:szCs w:val="24"/>
              </w:rPr>
              <w:t>Section 6</w:t>
            </w:r>
            <w:r>
              <w:rPr>
                <w:rFonts w:ascii="Cambria" w:eastAsia="Cambria" w:hAnsi="Cambria" w:cs="Cambria"/>
                <w:sz w:val="24"/>
                <w:szCs w:val="24"/>
              </w:rPr>
              <w:t xml:space="preserve"> – Treasurer. It shall be the duty of the treasurer to </w:t>
            </w:r>
            <w:r>
              <w:rPr>
                <w:rFonts w:ascii="Cambria" w:eastAsia="Cambria" w:hAnsi="Cambria" w:cs="Cambria"/>
                <w:color w:val="FF0000"/>
                <w:sz w:val="24"/>
                <w:szCs w:val="24"/>
              </w:rPr>
              <w:t>oversee/</w:t>
            </w:r>
            <w:r>
              <w:rPr>
                <w:rFonts w:ascii="Cambria" w:eastAsia="Cambria" w:hAnsi="Cambria" w:cs="Cambria"/>
                <w:sz w:val="24"/>
                <w:szCs w:val="24"/>
              </w:rPr>
              <w:t xml:space="preserve">have custody of all funds, </w:t>
            </w:r>
            <w:r>
              <w:rPr>
                <w:rFonts w:ascii="Cambria" w:eastAsia="Cambria" w:hAnsi="Cambria" w:cs="Cambria"/>
                <w:color w:val="FF0000"/>
                <w:sz w:val="24"/>
                <w:szCs w:val="24"/>
              </w:rPr>
              <w:t xml:space="preserve">and provide an </w:t>
            </w:r>
            <w:r>
              <w:rPr>
                <w:rFonts w:ascii="Cambria" w:eastAsia="Cambria" w:hAnsi="Cambria" w:cs="Cambria"/>
                <w:sz w:val="24"/>
                <w:szCs w:val="24"/>
              </w:rPr>
              <w:t xml:space="preserve">accounting for it to the club annually and at any other time upon demand by the board. </w:t>
            </w:r>
            <w:r>
              <w:rPr>
                <w:rFonts w:ascii="Cambria" w:eastAsia="Cambria" w:hAnsi="Cambria" w:cs="Cambria"/>
                <w:strike/>
                <w:sz w:val="24"/>
                <w:szCs w:val="24"/>
              </w:rPr>
              <w:t xml:space="preserve">and to perform other duties as pertains to the office of treasurer. </w:t>
            </w:r>
            <w:r>
              <w:rPr>
                <w:rFonts w:ascii="Cambria" w:eastAsia="Cambria" w:hAnsi="Cambria" w:cs="Cambria"/>
                <w:sz w:val="24"/>
                <w:szCs w:val="24"/>
              </w:rPr>
              <w:t xml:space="preserve">Upon retirement from office, the treasurer shall turn over to the incoming treasurer or to the president all funds, books of accounts, or any other club property. </w:t>
            </w:r>
          </w:p>
          <w:p w14:paraId="675FA5B9" w14:textId="77777777" w:rsidR="00457C01" w:rsidRDefault="00457C01">
            <w:pPr>
              <w:rPr>
                <w:rFonts w:ascii="Cambria" w:eastAsia="Cambria" w:hAnsi="Cambria" w:cs="Cambria"/>
                <w:sz w:val="24"/>
                <w:szCs w:val="24"/>
              </w:rPr>
            </w:pPr>
          </w:p>
          <w:p w14:paraId="5B658698" w14:textId="77777777" w:rsidR="00457C01" w:rsidRPr="00544150" w:rsidRDefault="00D43B7D">
            <w:pPr>
              <w:rPr>
                <w:rFonts w:ascii="Cambria" w:eastAsia="Cambria" w:hAnsi="Cambria" w:cs="Cambria"/>
                <w:color w:val="00B050"/>
                <w:sz w:val="24"/>
                <w:szCs w:val="24"/>
              </w:rPr>
            </w:pPr>
            <w:r w:rsidRPr="00544150">
              <w:rPr>
                <w:rFonts w:ascii="Cambria" w:eastAsia="Cambria" w:hAnsi="Cambria" w:cs="Cambria"/>
                <w:b/>
                <w:color w:val="00B050"/>
                <w:sz w:val="24"/>
                <w:szCs w:val="24"/>
              </w:rPr>
              <w:t>Section 7</w:t>
            </w:r>
            <w:r w:rsidRPr="00544150">
              <w:rPr>
                <w:rFonts w:ascii="Cambria" w:eastAsia="Cambria" w:hAnsi="Cambria" w:cs="Cambria"/>
                <w:color w:val="00B050"/>
                <w:sz w:val="24"/>
                <w:szCs w:val="24"/>
              </w:rPr>
              <w:t xml:space="preserve"> – The Immediate</w:t>
            </w:r>
            <w:r w:rsidR="00544150" w:rsidRPr="00544150">
              <w:rPr>
                <w:rFonts w:ascii="Cambria" w:eastAsia="Cambria" w:hAnsi="Cambria" w:cs="Cambria"/>
                <w:color w:val="00B050"/>
                <w:sz w:val="24"/>
                <w:szCs w:val="24"/>
              </w:rPr>
              <w:t xml:space="preserve"> Past President, President, </w:t>
            </w:r>
            <w:r w:rsidRPr="00544150">
              <w:rPr>
                <w:rFonts w:ascii="Cambria" w:eastAsia="Cambria" w:hAnsi="Cambria" w:cs="Cambria"/>
                <w:color w:val="00B050"/>
                <w:sz w:val="24"/>
                <w:szCs w:val="24"/>
              </w:rPr>
              <w:t>President-Elect</w:t>
            </w:r>
            <w:r w:rsidR="00544150" w:rsidRPr="00544150">
              <w:rPr>
                <w:rFonts w:ascii="Cambria" w:eastAsia="Cambria" w:hAnsi="Cambria" w:cs="Cambria"/>
                <w:color w:val="00B050"/>
                <w:sz w:val="24"/>
                <w:szCs w:val="24"/>
              </w:rPr>
              <w:t xml:space="preserve"> and President Nominee</w:t>
            </w:r>
            <w:r w:rsidRPr="00544150">
              <w:rPr>
                <w:rFonts w:ascii="Cambria" w:eastAsia="Cambria" w:hAnsi="Cambria" w:cs="Cambria"/>
                <w:color w:val="00B050"/>
                <w:sz w:val="24"/>
                <w:szCs w:val="24"/>
              </w:rPr>
              <w:t xml:space="preserve"> work collectively on club strategic planning and assessment of progress on club goals.</w:t>
            </w:r>
          </w:p>
          <w:p w14:paraId="60E94DA2" w14:textId="77777777" w:rsidR="00457C01" w:rsidRDefault="00457C01">
            <w:pPr>
              <w:rPr>
                <w:rFonts w:ascii="Cambria" w:eastAsia="Cambria" w:hAnsi="Cambria" w:cs="Cambria"/>
                <w:sz w:val="24"/>
                <w:szCs w:val="24"/>
              </w:rPr>
            </w:pPr>
          </w:p>
          <w:p w14:paraId="71542693" w14:textId="77777777" w:rsidR="00457C01" w:rsidRPr="00544150" w:rsidRDefault="00D43B7D">
            <w:pPr>
              <w:rPr>
                <w:rFonts w:ascii="Cambria" w:eastAsia="Cambria" w:hAnsi="Cambria" w:cs="Cambria"/>
                <w:color w:val="00B050"/>
                <w:sz w:val="24"/>
                <w:szCs w:val="24"/>
              </w:rPr>
            </w:pPr>
            <w:r w:rsidRPr="00544150">
              <w:rPr>
                <w:rFonts w:ascii="Cambria" w:eastAsia="Cambria" w:hAnsi="Cambria" w:cs="Cambria"/>
                <w:b/>
                <w:color w:val="00B050"/>
                <w:sz w:val="24"/>
                <w:szCs w:val="24"/>
              </w:rPr>
              <w:t>Section 8</w:t>
            </w:r>
            <w:r w:rsidRPr="00544150">
              <w:rPr>
                <w:rFonts w:ascii="Cambria" w:eastAsia="Cambria" w:hAnsi="Cambria" w:cs="Cambria"/>
                <w:color w:val="00B050"/>
                <w:sz w:val="24"/>
                <w:szCs w:val="24"/>
              </w:rPr>
              <w:t xml:space="preserve"> – The Immediate Past President, the President, Secretary, Treasurer, and President-</w:t>
            </w:r>
            <w:proofErr w:type="gramStart"/>
            <w:r w:rsidRPr="00544150">
              <w:rPr>
                <w:rFonts w:ascii="Cambria" w:eastAsia="Cambria" w:hAnsi="Cambria" w:cs="Cambria"/>
                <w:color w:val="00B050"/>
                <w:sz w:val="24"/>
                <w:szCs w:val="24"/>
              </w:rPr>
              <w:t>elect  also</w:t>
            </w:r>
            <w:proofErr w:type="gramEnd"/>
            <w:r w:rsidRPr="00544150">
              <w:rPr>
                <w:rFonts w:ascii="Cambria" w:eastAsia="Cambria" w:hAnsi="Cambria" w:cs="Cambria"/>
                <w:color w:val="00B050"/>
                <w:sz w:val="24"/>
                <w:szCs w:val="24"/>
              </w:rPr>
              <w:t xml:space="preserve">  serve as Directors on the Board of Directors of the of the Sunrise Rotary Foundation of Williamston Michigan (known familiarly as Williamston Sunrise Rotary Foundation) </w:t>
            </w:r>
          </w:p>
          <w:p w14:paraId="4458D6BB" w14:textId="77777777" w:rsidR="00457C01" w:rsidRDefault="00457C01">
            <w:pPr>
              <w:rPr>
                <w:rFonts w:ascii="Cambria" w:eastAsia="Cambria" w:hAnsi="Cambria" w:cs="Cambria"/>
                <w:sz w:val="24"/>
                <w:szCs w:val="24"/>
              </w:rPr>
            </w:pPr>
          </w:p>
          <w:p w14:paraId="1F328B31" w14:textId="77777777" w:rsidR="00457C01" w:rsidRDefault="00D43B7D">
            <w:pPr>
              <w:rPr>
                <w:rFonts w:ascii="Cambria" w:eastAsia="Cambria" w:hAnsi="Cambria" w:cs="Cambria"/>
                <w:b/>
                <w:strike/>
                <w:sz w:val="24"/>
                <w:szCs w:val="24"/>
              </w:rPr>
            </w:pPr>
            <w:r>
              <w:rPr>
                <w:rFonts w:ascii="Cambria" w:eastAsia="Cambria" w:hAnsi="Cambria" w:cs="Cambria"/>
                <w:strike/>
                <w:sz w:val="24"/>
                <w:szCs w:val="24"/>
              </w:rPr>
              <w:t>Section 7 – Sergeant-at-Arms. The duties of the sergeant-at-arms shall be such as are usually prescribed for such office and other duties as may be prescribed by the president or the board.</w:t>
            </w:r>
          </w:p>
        </w:tc>
      </w:tr>
      <w:tr w:rsidR="00457C01" w14:paraId="2275E7FD" w14:textId="77777777">
        <w:tc>
          <w:tcPr>
            <w:tcW w:w="10548" w:type="dxa"/>
          </w:tcPr>
          <w:p w14:paraId="73910673" w14:textId="77777777" w:rsidR="00457C01" w:rsidRDefault="00D43B7D">
            <w:pPr>
              <w:rPr>
                <w:rFonts w:ascii="Cambria" w:eastAsia="Cambria" w:hAnsi="Cambria" w:cs="Cambria"/>
                <w:b/>
                <w:sz w:val="24"/>
                <w:szCs w:val="24"/>
              </w:rPr>
            </w:pPr>
            <w:r>
              <w:rPr>
                <w:rFonts w:ascii="Cambria" w:eastAsia="Cambria" w:hAnsi="Cambria" w:cs="Cambria"/>
                <w:b/>
                <w:sz w:val="24"/>
                <w:szCs w:val="24"/>
              </w:rPr>
              <w:lastRenderedPageBreak/>
              <w:t xml:space="preserve">Article 5 Meetings </w:t>
            </w:r>
          </w:p>
          <w:p w14:paraId="1DB14E42" w14:textId="77777777" w:rsidR="00457C01" w:rsidRDefault="00457C01">
            <w:pPr>
              <w:rPr>
                <w:rFonts w:ascii="Cambria" w:eastAsia="Cambria" w:hAnsi="Cambria" w:cs="Cambria"/>
                <w:b/>
                <w:sz w:val="24"/>
                <w:szCs w:val="24"/>
              </w:rPr>
            </w:pPr>
          </w:p>
          <w:p w14:paraId="361403C8" w14:textId="77777777" w:rsidR="00457C01" w:rsidRDefault="00D43B7D">
            <w:pPr>
              <w:rPr>
                <w:rFonts w:ascii="Cambria" w:eastAsia="Cambria" w:hAnsi="Cambria" w:cs="Cambria"/>
                <w:sz w:val="24"/>
                <w:szCs w:val="24"/>
              </w:rPr>
            </w:pPr>
            <w:r>
              <w:rPr>
                <w:rFonts w:ascii="Cambria" w:eastAsia="Cambria" w:hAnsi="Cambria" w:cs="Cambria"/>
                <w:b/>
                <w:sz w:val="24"/>
                <w:szCs w:val="24"/>
              </w:rPr>
              <w:t xml:space="preserve">Section 1 – </w:t>
            </w:r>
            <w:r>
              <w:rPr>
                <w:rFonts w:ascii="Cambria" w:eastAsia="Cambria" w:hAnsi="Cambria" w:cs="Cambria"/>
                <w:sz w:val="24"/>
                <w:szCs w:val="24"/>
              </w:rPr>
              <w:t xml:space="preserve">Annual Meeting. An annual meeting of this club shall be held normally on the last </w:t>
            </w:r>
            <w:r w:rsidR="00544150" w:rsidRPr="00544150">
              <w:rPr>
                <w:rFonts w:ascii="Cambria" w:eastAsia="Cambria" w:hAnsi="Cambria" w:cs="Cambria"/>
                <w:color w:val="00B050"/>
                <w:sz w:val="24"/>
                <w:szCs w:val="24"/>
              </w:rPr>
              <w:t xml:space="preserve">business meeting </w:t>
            </w:r>
            <w:r w:rsidRPr="00544150">
              <w:rPr>
                <w:rFonts w:ascii="Cambria" w:eastAsia="Cambria" w:hAnsi="Cambria" w:cs="Cambria"/>
                <w:strike/>
                <w:sz w:val="24"/>
                <w:szCs w:val="24"/>
              </w:rPr>
              <w:t>Tuesday</w:t>
            </w:r>
            <w:r>
              <w:rPr>
                <w:rFonts w:ascii="Cambria" w:eastAsia="Cambria" w:hAnsi="Cambria" w:cs="Cambria"/>
                <w:sz w:val="24"/>
                <w:szCs w:val="24"/>
              </w:rPr>
              <w:t xml:space="preserve"> in January of each year, at which time the election of officers and directors to serve for the ensuing year </w:t>
            </w:r>
            <w:r w:rsidR="00A55816">
              <w:rPr>
                <w:rFonts w:ascii="Cambria" w:eastAsia="Cambria" w:hAnsi="Cambria" w:cs="Cambria"/>
                <w:sz w:val="24"/>
                <w:szCs w:val="24"/>
              </w:rPr>
              <w:t xml:space="preserve">(the </w:t>
            </w:r>
            <w:proofErr w:type="gramStart"/>
            <w:r w:rsidR="00A55816">
              <w:rPr>
                <w:rFonts w:ascii="Cambria" w:eastAsia="Cambria" w:hAnsi="Cambria" w:cs="Cambria"/>
                <w:sz w:val="24"/>
                <w:szCs w:val="24"/>
              </w:rPr>
              <w:t>12 month</w:t>
            </w:r>
            <w:proofErr w:type="gramEnd"/>
            <w:r w:rsidR="00A55816">
              <w:rPr>
                <w:rFonts w:ascii="Cambria" w:eastAsia="Cambria" w:hAnsi="Cambria" w:cs="Cambria"/>
                <w:sz w:val="24"/>
                <w:szCs w:val="24"/>
              </w:rPr>
              <w:t xml:space="preserve"> period beginning July1) </w:t>
            </w:r>
            <w:r>
              <w:rPr>
                <w:rFonts w:ascii="Cambria" w:eastAsia="Cambria" w:hAnsi="Cambria" w:cs="Cambria"/>
                <w:sz w:val="24"/>
                <w:szCs w:val="24"/>
              </w:rPr>
              <w:t xml:space="preserve">shall take place.  The annual meeting for the election of officers includes the club’s mid-year financial report with current and previous year income and expenses. </w:t>
            </w:r>
          </w:p>
          <w:p w14:paraId="38E1E646" w14:textId="77777777" w:rsidR="00457C01" w:rsidRDefault="00457C01">
            <w:pPr>
              <w:rPr>
                <w:rFonts w:ascii="Cambria" w:eastAsia="Cambria" w:hAnsi="Cambria" w:cs="Cambria"/>
                <w:b/>
                <w:sz w:val="24"/>
                <w:szCs w:val="24"/>
              </w:rPr>
            </w:pPr>
          </w:p>
          <w:p w14:paraId="4D4BE45E" w14:textId="77777777" w:rsidR="00457C01" w:rsidRDefault="00D43B7D">
            <w:pPr>
              <w:rPr>
                <w:rFonts w:ascii="Cambria" w:eastAsia="Cambria" w:hAnsi="Cambria" w:cs="Cambria"/>
                <w:strike/>
                <w:sz w:val="24"/>
                <w:szCs w:val="24"/>
              </w:rPr>
            </w:pPr>
            <w:r>
              <w:rPr>
                <w:rFonts w:ascii="Cambria" w:eastAsia="Cambria" w:hAnsi="Cambria" w:cs="Cambria"/>
                <w:b/>
                <w:sz w:val="24"/>
                <w:szCs w:val="24"/>
              </w:rPr>
              <w:t xml:space="preserve">Section 2 – </w:t>
            </w:r>
            <w:r>
              <w:rPr>
                <w:rFonts w:ascii="Cambria" w:eastAsia="Cambria" w:hAnsi="Cambria" w:cs="Cambria"/>
                <w:color w:val="FF0000"/>
                <w:sz w:val="24"/>
                <w:szCs w:val="24"/>
              </w:rPr>
              <w:t xml:space="preserve">The club meets as follows:  </w:t>
            </w:r>
            <w:r>
              <w:rPr>
                <w:rFonts w:ascii="Cambria" w:eastAsia="Cambria" w:hAnsi="Cambria" w:cs="Cambria"/>
                <w:sz w:val="24"/>
                <w:szCs w:val="24"/>
              </w:rPr>
              <w:t>_____________________________________________________________</w:t>
            </w:r>
            <w:proofErr w:type="gramStart"/>
            <w:r>
              <w:rPr>
                <w:rFonts w:ascii="Cambria" w:eastAsia="Cambria" w:hAnsi="Cambria" w:cs="Cambria"/>
                <w:sz w:val="24"/>
                <w:szCs w:val="24"/>
              </w:rPr>
              <w:t>_</w:t>
            </w:r>
            <w:r>
              <w:rPr>
                <w:rFonts w:ascii="Cambria" w:eastAsia="Cambria" w:hAnsi="Cambria" w:cs="Cambria"/>
                <w:strike/>
                <w:sz w:val="24"/>
                <w:szCs w:val="24"/>
              </w:rPr>
              <w:t xml:space="preserve"> .</w:t>
            </w:r>
            <w:proofErr w:type="gramEnd"/>
            <w:r>
              <w:rPr>
                <w:rFonts w:ascii="Cambria" w:eastAsia="Cambria" w:hAnsi="Cambria" w:cs="Cambria"/>
                <w:strike/>
                <w:sz w:val="24"/>
                <w:szCs w:val="24"/>
              </w:rPr>
              <w:t xml:space="preserve"> regular weekly meetings of this club shall be held </w:t>
            </w:r>
            <w:proofErr w:type="gramStart"/>
            <w:r>
              <w:rPr>
                <w:rFonts w:ascii="Cambria" w:eastAsia="Cambria" w:hAnsi="Cambria" w:cs="Cambria"/>
                <w:strike/>
                <w:sz w:val="24"/>
                <w:szCs w:val="24"/>
              </w:rPr>
              <w:t xml:space="preserve">on </w:t>
            </w:r>
            <w:r>
              <w:rPr>
                <w:rFonts w:ascii="Cambria" w:eastAsia="Cambria" w:hAnsi="Cambria" w:cs="Cambria"/>
                <w:sz w:val="24"/>
                <w:szCs w:val="24"/>
              </w:rPr>
              <w:t xml:space="preserve"> </w:t>
            </w:r>
            <w:r>
              <w:rPr>
                <w:rFonts w:ascii="Cambria" w:eastAsia="Cambria" w:hAnsi="Cambria" w:cs="Cambria"/>
                <w:strike/>
                <w:sz w:val="24"/>
                <w:szCs w:val="24"/>
              </w:rPr>
              <w:t>Tuesdays</w:t>
            </w:r>
            <w:proofErr w:type="gramEnd"/>
            <w:r>
              <w:rPr>
                <w:rFonts w:ascii="Cambria" w:eastAsia="Cambria" w:hAnsi="Cambria" w:cs="Cambria"/>
                <w:strike/>
                <w:sz w:val="24"/>
                <w:szCs w:val="24"/>
              </w:rPr>
              <w:t xml:space="preserve"> at 7:15 a.m.  </w:t>
            </w:r>
            <w:r>
              <w:rPr>
                <w:rFonts w:ascii="Cambria" w:eastAsia="Cambria" w:hAnsi="Cambria" w:cs="Cambria"/>
                <w:sz w:val="24"/>
                <w:szCs w:val="24"/>
              </w:rPr>
              <w:t xml:space="preserve">Due notice of any changes in or canceling of the regular meeting shall be given to all members of the club. </w:t>
            </w:r>
            <w:r>
              <w:rPr>
                <w:rFonts w:ascii="Cambria" w:eastAsia="Cambria" w:hAnsi="Cambria" w:cs="Cambria"/>
                <w:strike/>
                <w:sz w:val="24"/>
                <w:szCs w:val="24"/>
              </w:rPr>
              <w:t xml:space="preserve">All members (excepting an honorary member or member excused pursuant to the standard Rotary club constitution) in good standing in this club, on the day of the regular meeting, must be counted as present or absent. </w:t>
            </w:r>
          </w:p>
          <w:p w14:paraId="7384DB4A" w14:textId="77777777" w:rsidR="00457C01" w:rsidRDefault="00457C01">
            <w:pPr>
              <w:rPr>
                <w:rFonts w:ascii="Cambria" w:eastAsia="Cambria" w:hAnsi="Cambria" w:cs="Cambria"/>
                <w:strike/>
                <w:sz w:val="24"/>
                <w:szCs w:val="24"/>
              </w:rPr>
            </w:pPr>
          </w:p>
          <w:p w14:paraId="4ADD8A5C" w14:textId="77777777" w:rsidR="00457C01" w:rsidRDefault="00D43B7D">
            <w:pPr>
              <w:rPr>
                <w:rFonts w:ascii="Cambria" w:eastAsia="Cambria" w:hAnsi="Cambria" w:cs="Cambria"/>
                <w:color w:val="00FF00"/>
                <w:sz w:val="24"/>
                <w:szCs w:val="24"/>
              </w:rPr>
            </w:pPr>
            <w:r>
              <w:rPr>
                <w:rFonts w:ascii="Cambria" w:eastAsia="Cambria" w:hAnsi="Cambria" w:cs="Cambria"/>
                <w:b/>
                <w:sz w:val="24"/>
                <w:szCs w:val="24"/>
              </w:rPr>
              <w:t xml:space="preserve">Section 3 – </w:t>
            </w:r>
            <w:r>
              <w:rPr>
                <w:rFonts w:ascii="Cambria" w:eastAsia="Cambria" w:hAnsi="Cambria" w:cs="Cambria"/>
                <w:sz w:val="24"/>
                <w:szCs w:val="24"/>
              </w:rPr>
              <w:t xml:space="preserve">One-third of the membership shall constitute a quorum at the annual and regular meetings of this club.  </w:t>
            </w:r>
            <w:r>
              <w:rPr>
                <w:rFonts w:ascii="Cambria" w:eastAsia="Cambria" w:hAnsi="Cambria" w:cs="Cambria"/>
                <w:color w:val="00FF00"/>
                <w:sz w:val="24"/>
                <w:szCs w:val="24"/>
              </w:rPr>
              <w:t>A quorum being met, a club motion carries by a majority vote of those present.</w:t>
            </w:r>
          </w:p>
          <w:p w14:paraId="3011DB97" w14:textId="77777777" w:rsidR="00457C01" w:rsidRDefault="00457C01">
            <w:pPr>
              <w:rPr>
                <w:rFonts w:ascii="Cambria" w:eastAsia="Cambria" w:hAnsi="Cambria" w:cs="Cambria"/>
                <w:sz w:val="24"/>
                <w:szCs w:val="24"/>
              </w:rPr>
            </w:pPr>
          </w:p>
          <w:p w14:paraId="38220679" w14:textId="77777777" w:rsidR="00457C01" w:rsidRDefault="00D43B7D">
            <w:pPr>
              <w:rPr>
                <w:rFonts w:ascii="Cambria" w:eastAsia="Cambria" w:hAnsi="Cambria" w:cs="Cambria"/>
                <w:sz w:val="24"/>
                <w:szCs w:val="24"/>
              </w:rPr>
            </w:pPr>
            <w:r>
              <w:rPr>
                <w:rFonts w:ascii="Cambria" w:eastAsia="Cambria" w:hAnsi="Cambria" w:cs="Cambria"/>
                <w:b/>
                <w:sz w:val="24"/>
                <w:szCs w:val="24"/>
              </w:rPr>
              <w:t xml:space="preserve">Section 4 – </w:t>
            </w:r>
            <w:r>
              <w:rPr>
                <w:rFonts w:ascii="Cambria" w:eastAsia="Cambria" w:hAnsi="Cambria" w:cs="Cambria"/>
                <w:color w:val="FF0000"/>
                <w:sz w:val="24"/>
                <w:szCs w:val="24"/>
              </w:rPr>
              <w:t>Board meetings are held each month</w:t>
            </w:r>
            <w:r>
              <w:rPr>
                <w:rFonts w:ascii="Cambria" w:eastAsia="Cambria" w:hAnsi="Cambria" w:cs="Cambria"/>
                <w:sz w:val="24"/>
                <w:szCs w:val="24"/>
              </w:rPr>
              <w:t xml:space="preserve">.  </w:t>
            </w:r>
            <w:r>
              <w:rPr>
                <w:rFonts w:ascii="Cambria" w:eastAsia="Cambria" w:hAnsi="Cambria" w:cs="Cambria"/>
                <w:strike/>
                <w:sz w:val="24"/>
                <w:szCs w:val="24"/>
              </w:rPr>
              <w:t xml:space="preserve">Regular meetings of the board shall be held on the next-to-last Tuesday of each month. </w:t>
            </w:r>
            <w:r>
              <w:rPr>
                <w:rFonts w:ascii="Cambria" w:eastAsia="Cambria" w:hAnsi="Cambria" w:cs="Cambria"/>
                <w:sz w:val="24"/>
                <w:szCs w:val="24"/>
              </w:rPr>
              <w:t xml:space="preserve">Special meetings of the board shall be called by the president, whenever deemed necessary, or upon the request of two (2) directors, due notice having been given. </w:t>
            </w:r>
          </w:p>
          <w:p w14:paraId="0C5F28E7" w14:textId="77777777" w:rsidR="00457C01" w:rsidRDefault="00457C01">
            <w:pPr>
              <w:rPr>
                <w:rFonts w:ascii="Cambria" w:eastAsia="Cambria" w:hAnsi="Cambria" w:cs="Cambria"/>
                <w:sz w:val="24"/>
                <w:szCs w:val="24"/>
              </w:rPr>
            </w:pPr>
          </w:p>
          <w:p w14:paraId="39B0CA55" w14:textId="77777777" w:rsidR="00457C01" w:rsidRDefault="00D43B7D">
            <w:pPr>
              <w:rPr>
                <w:rFonts w:ascii="Cambria" w:eastAsia="Cambria" w:hAnsi="Cambria" w:cs="Cambria"/>
                <w:color w:val="00FF00"/>
                <w:sz w:val="24"/>
                <w:szCs w:val="24"/>
              </w:rPr>
            </w:pPr>
            <w:r>
              <w:rPr>
                <w:rFonts w:ascii="Cambria" w:eastAsia="Cambria" w:hAnsi="Cambria" w:cs="Cambria"/>
                <w:b/>
                <w:sz w:val="24"/>
                <w:szCs w:val="24"/>
              </w:rPr>
              <w:t xml:space="preserve">Section 5 – </w:t>
            </w:r>
            <w:r>
              <w:rPr>
                <w:rFonts w:ascii="Cambria" w:eastAsia="Cambria" w:hAnsi="Cambria" w:cs="Cambria"/>
                <w:sz w:val="24"/>
                <w:szCs w:val="24"/>
              </w:rPr>
              <w:t xml:space="preserve">A majority of the directors shall constitute a quorum of the board.   </w:t>
            </w:r>
            <w:r>
              <w:rPr>
                <w:rFonts w:ascii="Cambria" w:eastAsia="Cambria" w:hAnsi="Cambria" w:cs="Cambria"/>
                <w:color w:val="00FF00"/>
                <w:sz w:val="24"/>
                <w:szCs w:val="24"/>
              </w:rPr>
              <w:t>A quorum being met, a b</w:t>
            </w:r>
            <w:r>
              <w:rPr>
                <w:rFonts w:ascii="Cambria" w:eastAsia="Cambria" w:hAnsi="Cambria" w:cs="Cambria"/>
                <w:b/>
                <w:color w:val="00FF00"/>
                <w:sz w:val="24"/>
                <w:szCs w:val="24"/>
              </w:rPr>
              <w:t xml:space="preserve">oard </w:t>
            </w:r>
            <w:r>
              <w:rPr>
                <w:rFonts w:ascii="Cambria" w:eastAsia="Cambria" w:hAnsi="Cambria" w:cs="Cambria"/>
                <w:color w:val="00FF00"/>
                <w:sz w:val="24"/>
                <w:szCs w:val="24"/>
              </w:rPr>
              <w:t>motion carries by a majority vote of those present.</w:t>
            </w:r>
          </w:p>
          <w:p w14:paraId="4E4F035B" w14:textId="77777777" w:rsidR="00457C01" w:rsidRDefault="00457C01">
            <w:pPr>
              <w:rPr>
                <w:rFonts w:ascii="Cambria" w:eastAsia="Cambria" w:hAnsi="Cambria" w:cs="Cambria"/>
                <w:sz w:val="24"/>
                <w:szCs w:val="24"/>
              </w:rPr>
            </w:pPr>
          </w:p>
          <w:p w14:paraId="4840AA27" w14:textId="77777777" w:rsidR="00457C01" w:rsidRDefault="00457C01">
            <w:pPr>
              <w:rPr>
                <w:rFonts w:ascii="Cambria" w:eastAsia="Cambria" w:hAnsi="Cambria" w:cs="Cambria"/>
                <w:b/>
                <w:sz w:val="24"/>
                <w:szCs w:val="24"/>
              </w:rPr>
            </w:pPr>
          </w:p>
          <w:p w14:paraId="73CC69D0" w14:textId="77777777" w:rsidR="00457C01" w:rsidRDefault="00D43B7D">
            <w:pPr>
              <w:rPr>
                <w:rFonts w:ascii="Cambria" w:eastAsia="Cambria" w:hAnsi="Cambria" w:cs="Cambria"/>
                <w:strike/>
                <w:sz w:val="24"/>
                <w:szCs w:val="24"/>
              </w:rPr>
            </w:pPr>
            <w:r>
              <w:rPr>
                <w:rFonts w:ascii="Cambria" w:eastAsia="Cambria" w:hAnsi="Cambria" w:cs="Cambria"/>
                <w:b/>
                <w:sz w:val="24"/>
                <w:szCs w:val="24"/>
              </w:rPr>
              <w:lastRenderedPageBreak/>
              <w:t xml:space="preserve">Section 6 - </w:t>
            </w:r>
            <w:r>
              <w:rPr>
                <w:rFonts w:ascii="Cambria" w:eastAsia="Cambria" w:hAnsi="Cambria" w:cs="Cambria"/>
                <w:sz w:val="24"/>
                <w:szCs w:val="24"/>
              </w:rPr>
              <w:t>Attendance by members at regular meetings is encouraged.</w:t>
            </w:r>
            <w:r>
              <w:rPr>
                <w:rFonts w:ascii="Cambria" w:eastAsia="Cambria" w:hAnsi="Cambria" w:cs="Cambria"/>
                <w:b/>
                <w:sz w:val="24"/>
                <w:szCs w:val="24"/>
              </w:rPr>
              <w:t xml:space="preserve"> • </w:t>
            </w:r>
            <w:r>
              <w:rPr>
                <w:rFonts w:ascii="Cambria" w:eastAsia="Cambria" w:hAnsi="Cambria" w:cs="Cambria"/>
                <w:strike/>
                <w:sz w:val="24"/>
                <w:szCs w:val="24"/>
              </w:rPr>
              <w:t>Meetings missed may be made up by attending a meeting at another Rotary Club and by providing the Secretary the makeup information. • Rotarians may make up for an absence at their club meeting anytime within the same Rotary year.</w:t>
            </w:r>
          </w:p>
          <w:p w14:paraId="040453FE" w14:textId="77777777" w:rsidR="00457C01" w:rsidRDefault="00457C01">
            <w:pPr>
              <w:rPr>
                <w:rFonts w:ascii="Cambria" w:eastAsia="Cambria" w:hAnsi="Cambria" w:cs="Cambria"/>
                <w:strike/>
                <w:sz w:val="24"/>
                <w:szCs w:val="24"/>
              </w:rPr>
            </w:pPr>
          </w:p>
          <w:p w14:paraId="3516DB77" w14:textId="77777777" w:rsidR="00457C01" w:rsidRDefault="00457C01">
            <w:pPr>
              <w:rPr>
                <w:rFonts w:ascii="Cambria" w:eastAsia="Cambria" w:hAnsi="Cambria" w:cs="Cambria"/>
                <w:strike/>
                <w:sz w:val="24"/>
                <w:szCs w:val="24"/>
              </w:rPr>
            </w:pPr>
          </w:p>
          <w:p w14:paraId="48EE33CE" w14:textId="77777777" w:rsidR="00457C01" w:rsidRDefault="00457C01">
            <w:pPr>
              <w:rPr>
                <w:rFonts w:ascii="Cambria" w:eastAsia="Cambria" w:hAnsi="Cambria" w:cs="Cambria"/>
                <w:b/>
                <w:sz w:val="24"/>
                <w:szCs w:val="24"/>
              </w:rPr>
            </w:pPr>
          </w:p>
          <w:p w14:paraId="75463BED" w14:textId="77777777" w:rsidR="00457C01" w:rsidRDefault="00457C01">
            <w:pPr>
              <w:rPr>
                <w:rFonts w:ascii="Cambria" w:eastAsia="Cambria" w:hAnsi="Cambria" w:cs="Cambria"/>
                <w:b/>
                <w:sz w:val="24"/>
                <w:szCs w:val="24"/>
              </w:rPr>
            </w:pPr>
          </w:p>
        </w:tc>
      </w:tr>
      <w:tr w:rsidR="00457C01" w14:paraId="1A42284A" w14:textId="77777777">
        <w:tc>
          <w:tcPr>
            <w:tcW w:w="10548" w:type="dxa"/>
          </w:tcPr>
          <w:p w14:paraId="2051962D" w14:textId="77777777" w:rsidR="00457C01" w:rsidRDefault="00D43B7D">
            <w:pPr>
              <w:rPr>
                <w:rFonts w:ascii="Cambria" w:eastAsia="Cambria" w:hAnsi="Cambria" w:cs="Cambria"/>
                <w:b/>
                <w:sz w:val="24"/>
                <w:szCs w:val="24"/>
              </w:rPr>
            </w:pPr>
            <w:r>
              <w:rPr>
                <w:rFonts w:ascii="Cambria" w:eastAsia="Cambria" w:hAnsi="Cambria" w:cs="Cambria"/>
                <w:b/>
                <w:sz w:val="24"/>
                <w:szCs w:val="24"/>
              </w:rPr>
              <w:lastRenderedPageBreak/>
              <w:t xml:space="preserve">Article 6 Dues </w:t>
            </w:r>
          </w:p>
          <w:p w14:paraId="74FAF7D6" w14:textId="77777777" w:rsidR="00457C01" w:rsidRDefault="00457C01">
            <w:pPr>
              <w:rPr>
                <w:rFonts w:ascii="Cambria" w:eastAsia="Cambria" w:hAnsi="Cambria" w:cs="Cambria"/>
                <w:b/>
                <w:sz w:val="24"/>
                <w:szCs w:val="24"/>
              </w:rPr>
            </w:pPr>
          </w:p>
          <w:p w14:paraId="5B02D57C" w14:textId="77777777" w:rsidR="00457C01" w:rsidRDefault="00D43B7D">
            <w:pPr>
              <w:rPr>
                <w:rFonts w:ascii="Cambria" w:eastAsia="Cambria" w:hAnsi="Cambria" w:cs="Cambria"/>
                <w:sz w:val="24"/>
                <w:szCs w:val="24"/>
              </w:rPr>
            </w:pPr>
            <w:r>
              <w:rPr>
                <w:rFonts w:ascii="Cambria" w:eastAsia="Cambria" w:hAnsi="Cambria" w:cs="Cambria"/>
                <w:b/>
                <w:sz w:val="24"/>
                <w:szCs w:val="24"/>
              </w:rPr>
              <w:t xml:space="preserve">Section 2 – </w:t>
            </w:r>
            <w:r>
              <w:rPr>
                <w:rFonts w:ascii="Cambria" w:eastAsia="Cambria" w:hAnsi="Cambria" w:cs="Cambria"/>
                <w:color w:val="FF0000"/>
                <w:sz w:val="24"/>
                <w:szCs w:val="24"/>
              </w:rPr>
              <w:t xml:space="preserve">Annual club </w:t>
            </w:r>
            <w:proofErr w:type="gramStart"/>
            <w:r>
              <w:rPr>
                <w:rFonts w:ascii="Cambria" w:eastAsia="Cambria" w:hAnsi="Cambria" w:cs="Cambria"/>
                <w:strike/>
                <w:sz w:val="24"/>
                <w:szCs w:val="24"/>
              </w:rPr>
              <w:t>The</w:t>
            </w:r>
            <w:proofErr w:type="gramEnd"/>
            <w:r>
              <w:rPr>
                <w:rFonts w:ascii="Cambria" w:eastAsia="Cambria" w:hAnsi="Cambria" w:cs="Cambria"/>
                <w:strike/>
                <w:sz w:val="24"/>
                <w:szCs w:val="24"/>
              </w:rPr>
              <w:t xml:space="preserve"> membership</w:t>
            </w:r>
            <w:r>
              <w:rPr>
                <w:rFonts w:ascii="Cambria" w:eastAsia="Cambria" w:hAnsi="Cambria" w:cs="Cambria"/>
                <w:sz w:val="24"/>
                <w:szCs w:val="24"/>
              </w:rPr>
              <w:t xml:space="preserve"> dues shall be set and reviewed by the Board and will be payable in four quarterly installments billed on the first day of July, October, January and April.</w:t>
            </w:r>
          </w:p>
          <w:p w14:paraId="16C4E2EC" w14:textId="77777777" w:rsidR="00457C01" w:rsidRDefault="00457C01">
            <w:pPr>
              <w:rPr>
                <w:rFonts w:ascii="Cambria" w:eastAsia="Cambria" w:hAnsi="Cambria" w:cs="Cambria"/>
                <w:b/>
                <w:sz w:val="24"/>
                <w:szCs w:val="24"/>
              </w:rPr>
            </w:pPr>
          </w:p>
        </w:tc>
      </w:tr>
      <w:tr w:rsidR="00457C01" w14:paraId="4B91B992" w14:textId="77777777">
        <w:tc>
          <w:tcPr>
            <w:tcW w:w="10548" w:type="dxa"/>
          </w:tcPr>
          <w:p w14:paraId="77106D54"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Article 7 Method of Voting </w:t>
            </w:r>
          </w:p>
          <w:p w14:paraId="4C3F3689" w14:textId="77777777" w:rsidR="00457C01" w:rsidRDefault="00D43B7D">
            <w:pPr>
              <w:rPr>
                <w:rFonts w:ascii="Cambria" w:eastAsia="Cambria" w:hAnsi="Cambria" w:cs="Cambria"/>
                <w:sz w:val="24"/>
                <w:szCs w:val="24"/>
              </w:rPr>
            </w:pPr>
            <w:r>
              <w:rPr>
                <w:rFonts w:ascii="Cambria" w:eastAsia="Cambria" w:hAnsi="Cambria" w:cs="Cambria"/>
                <w:b/>
                <w:sz w:val="24"/>
                <w:szCs w:val="24"/>
              </w:rPr>
              <w:t xml:space="preserve">Section 1 - </w:t>
            </w:r>
            <w:r>
              <w:rPr>
                <w:rFonts w:ascii="Cambria" w:eastAsia="Cambria" w:hAnsi="Cambria" w:cs="Cambria"/>
                <w:sz w:val="24"/>
                <w:szCs w:val="24"/>
              </w:rPr>
              <w:t xml:space="preserve">The business of this club shall be transacted by voice vote or a show of hands except in the election of officers and directors, which is conducted by ballot, or when a written ballot is requested and approved by a majority of members present. </w:t>
            </w:r>
          </w:p>
          <w:p w14:paraId="301C0BE6" w14:textId="77777777" w:rsidR="00457C01" w:rsidRDefault="00D43B7D">
            <w:pPr>
              <w:rPr>
                <w:rFonts w:ascii="Cambria" w:eastAsia="Cambria" w:hAnsi="Cambria" w:cs="Cambria"/>
                <w:sz w:val="24"/>
                <w:szCs w:val="24"/>
              </w:rPr>
            </w:pPr>
            <w:r>
              <w:rPr>
                <w:rFonts w:ascii="Cambria" w:eastAsia="Cambria" w:hAnsi="Cambria" w:cs="Cambria"/>
                <w:sz w:val="24"/>
                <w:szCs w:val="24"/>
              </w:rPr>
              <w:t xml:space="preserve">The board may also determine that a specific resolution be considered by ballot rather than by voice vote. </w:t>
            </w:r>
          </w:p>
          <w:p w14:paraId="3F014022" w14:textId="77777777" w:rsidR="00457C01" w:rsidRDefault="00D43B7D">
            <w:pPr>
              <w:rPr>
                <w:rFonts w:ascii="Cambria" w:eastAsia="Cambria" w:hAnsi="Cambria" w:cs="Cambria"/>
                <w:color w:val="FF0000"/>
                <w:sz w:val="24"/>
                <w:szCs w:val="24"/>
              </w:rPr>
            </w:pPr>
            <w:r>
              <w:rPr>
                <w:rFonts w:ascii="Cambria" w:eastAsia="Cambria" w:hAnsi="Cambria" w:cs="Cambria"/>
                <w:color w:val="FF0000"/>
                <w:sz w:val="24"/>
                <w:szCs w:val="24"/>
              </w:rPr>
              <w:t>Satellite Club voting follows the above protocol.</w:t>
            </w:r>
          </w:p>
          <w:p w14:paraId="2E06406E" w14:textId="77777777" w:rsidR="00457C01" w:rsidRDefault="00457C01">
            <w:pPr>
              <w:rPr>
                <w:rFonts w:ascii="Cambria" w:eastAsia="Cambria" w:hAnsi="Cambria" w:cs="Cambria"/>
                <w:sz w:val="24"/>
                <w:szCs w:val="24"/>
              </w:rPr>
            </w:pPr>
          </w:p>
          <w:p w14:paraId="40E27AE7"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Section 2 - A motion made electronically, by a member of the Williamston Sunrise Rotary Board of Directors, and supported by another member of the said Board of Directors, both of whom are in good standing, can be voted upon electronically, at the request of the President of the Board, given the following conditions: • That the motion is sent electronically to all members of the Board, in good standing, at least 48 hours prior to the vote. • That the vote is called for by the President only upon a clear understanding that there is no further discussion on the motion. • Email responses, including votes, to be a “Reply to All” so all Board members see all discussion. • If desired, any member may ask for a ‘face-to-face’ meeting for discussion </w:t>
            </w:r>
            <w:r>
              <w:rPr>
                <w:rFonts w:ascii="Cambria" w:eastAsia="Cambria" w:hAnsi="Cambria" w:cs="Cambria"/>
                <w:b/>
                <w:sz w:val="24"/>
                <w:szCs w:val="24"/>
              </w:rPr>
              <w:lastRenderedPageBreak/>
              <w:t xml:space="preserve">– thus cancelling the email vote. The motion carries upon a simple majority of the Board members having voted in support of the motion. A </w:t>
            </w:r>
            <w:proofErr w:type="spellStart"/>
            <w:proofErr w:type="gramStart"/>
            <w:r>
              <w:rPr>
                <w:rFonts w:ascii="Cambria" w:eastAsia="Cambria" w:hAnsi="Cambria" w:cs="Cambria"/>
                <w:b/>
                <w:sz w:val="24"/>
                <w:szCs w:val="24"/>
              </w:rPr>
              <w:t>non response</w:t>
            </w:r>
            <w:proofErr w:type="spellEnd"/>
            <w:proofErr w:type="gramEnd"/>
            <w:r>
              <w:rPr>
                <w:rFonts w:ascii="Cambria" w:eastAsia="Cambria" w:hAnsi="Cambria" w:cs="Cambria"/>
                <w:b/>
                <w:sz w:val="24"/>
                <w:szCs w:val="24"/>
              </w:rPr>
              <w:t xml:space="preserve"> is treated as an abstention. The majority is determined from those who voted.</w:t>
            </w:r>
          </w:p>
        </w:tc>
      </w:tr>
      <w:tr w:rsidR="00457C01" w14:paraId="2C115C61" w14:textId="77777777">
        <w:tc>
          <w:tcPr>
            <w:tcW w:w="10548" w:type="dxa"/>
          </w:tcPr>
          <w:p w14:paraId="30890516" w14:textId="77777777" w:rsidR="00457C01" w:rsidRDefault="00D43B7D">
            <w:pPr>
              <w:rPr>
                <w:rFonts w:ascii="Cambria" w:eastAsia="Cambria" w:hAnsi="Cambria" w:cs="Cambria"/>
                <w:b/>
                <w:sz w:val="24"/>
                <w:szCs w:val="24"/>
              </w:rPr>
            </w:pPr>
            <w:r>
              <w:rPr>
                <w:rFonts w:ascii="Cambria" w:eastAsia="Cambria" w:hAnsi="Cambria" w:cs="Cambria"/>
                <w:b/>
                <w:sz w:val="24"/>
                <w:szCs w:val="24"/>
              </w:rPr>
              <w:lastRenderedPageBreak/>
              <w:t xml:space="preserve">Article 8 Avenues of Service </w:t>
            </w:r>
          </w:p>
          <w:p w14:paraId="1394D7D0" w14:textId="77777777" w:rsidR="00457C01" w:rsidRDefault="00D43B7D">
            <w:pPr>
              <w:rPr>
                <w:rFonts w:ascii="Cambria" w:eastAsia="Cambria" w:hAnsi="Cambria" w:cs="Cambria"/>
                <w:b/>
                <w:sz w:val="24"/>
                <w:szCs w:val="24"/>
              </w:rPr>
            </w:pPr>
            <w:r>
              <w:rPr>
                <w:rFonts w:ascii="Cambria" w:eastAsia="Cambria" w:hAnsi="Cambria" w:cs="Cambria"/>
                <w:b/>
                <w:sz w:val="24"/>
                <w:szCs w:val="24"/>
              </w:rPr>
              <w:t>The Avenues of Service are the philosophical and practical framework for the work of this Rotary club. They are Club Service, Vocational Service, Community Service, International Service, and New Generations Service. This club will be active in each of the Avenues of Service.</w:t>
            </w:r>
          </w:p>
          <w:p w14:paraId="50281097" w14:textId="77777777" w:rsidR="00457C01" w:rsidRDefault="00457C01">
            <w:pPr>
              <w:rPr>
                <w:rFonts w:ascii="Cambria" w:eastAsia="Cambria" w:hAnsi="Cambria" w:cs="Cambria"/>
                <w:b/>
                <w:sz w:val="24"/>
                <w:szCs w:val="24"/>
              </w:rPr>
            </w:pPr>
          </w:p>
        </w:tc>
      </w:tr>
      <w:tr w:rsidR="00457C01" w14:paraId="1D31CF09" w14:textId="77777777">
        <w:tc>
          <w:tcPr>
            <w:tcW w:w="10548" w:type="dxa"/>
          </w:tcPr>
          <w:p w14:paraId="3111C1D1" w14:textId="77777777" w:rsidR="00457C01" w:rsidRDefault="00D43B7D">
            <w:pPr>
              <w:rPr>
                <w:rFonts w:ascii="Cambria" w:eastAsia="Cambria" w:hAnsi="Cambria" w:cs="Cambria"/>
                <w:b/>
                <w:sz w:val="24"/>
                <w:szCs w:val="24"/>
              </w:rPr>
            </w:pPr>
            <w:r>
              <w:rPr>
                <w:rFonts w:ascii="Cambria" w:eastAsia="Cambria" w:hAnsi="Cambria" w:cs="Cambria"/>
                <w:b/>
                <w:sz w:val="24"/>
                <w:szCs w:val="24"/>
              </w:rPr>
              <w:t>Article 9 Committees</w:t>
            </w:r>
          </w:p>
          <w:p w14:paraId="11453AD5" w14:textId="77777777" w:rsidR="00544150" w:rsidRDefault="00D43B7D" w:rsidP="00544150">
            <w:pPr>
              <w:rPr>
                <w:rFonts w:ascii="Cambria" w:eastAsia="Cambria" w:hAnsi="Cambria" w:cs="Cambria"/>
                <w:color w:val="00B050"/>
                <w:sz w:val="24"/>
                <w:szCs w:val="24"/>
              </w:rPr>
            </w:pPr>
            <w:r>
              <w:rPr>
                <w:rFonts w:ascii="Cambria" w:eastAsia="Cambria" w:hAnsi="Cambria" w:cs="Cambria"/>
                <w:b/>
                <w:sz w:val="24"/>
                <w:szCs w:val="24"/>
              </w:rPr>
              <w:t>Section 1.</w:t>
            </w:r>
            <w:r>
              <w:rPr>
                <w:rFonts w:ascii="Cambria" w:eastAsia="Cambria" w:hAnsi="Cambria" w:cs="Cambria"/>
                <w:sz w:val="24"/>
                <w:szCs w:val="24"/>
              </w:rPr>
              <w:t xml:space="preserve"> </w:t>
            </w:r>
            <w:r w:rsidR="00544150" w:rsidRPr="00544150">
              <w:rPr>
                <w:rFonts w:ascii="Cambria" w:eastAsia="Cambria" w:hAnsi="Cambria" w:cs="Cambria"/>
                <w:b/>
                <w:sz w:val="24"/>
                <w:szCs w:val="24"/>
              </w:rPr>
              <w:t>Carrying out Club Goals</w:t>
            </w:r>
            <w:r w:rsidR="00544150">
              <w:rPr>
                <w:rFonts w:ascii="Cambria" w:eastAsia="Cambria" w:hAnsi="Cambria" w:cs="Cambria"/>
                <w:sz w:val="24"/>
                <w:szCs w:val="24"/>
              </w:rPr>
              <w:t xml:space="preserve">.  </w:t>
            </w:r>
            <w:r>
              <w:rPr>
                <w:rFonts w:ascii="Cambria" w:eastAsia="Cambria" w:hAnsi="Cambria" w:cs="Cambria"/>
                <w:sz w:val="24"/>
                <w:szCs w:val="24"/>
              </w:rPr>
              <w:t xml:space="preserve">Club committees are charged with carrying out the annual and long-range strategic goals of the club, </w:t>
            </w:r>
            <w:r w:rsidRPr="00544150">
              <w:rPr>
                <w:rFonts w:ascii="Cambria" w:eastAsia="Cambria" w:hAnsi="Cambria" w:cs="Cambria"/>
                <w:color w:val="00B050"/>
                <w:sz w:val="24"/>
                <w:szCs w:val="24"/>
              </w:rPr>
              <w:t xml:space="preserve">as formulated through the </w:t>
            </w:r>
            <w:r w:rsidR="00544150">
              <w:rPr>
                <w:rFonts w:ascii="Cambria" w:eastAsia="Cambria" w:hAnsi="Cambria" w:cs="Cambria"/>
                <w:color w:val="00B050"/>
                <w:sz w:val="24"/>
                <w:szCs w:val="24"/>
              </w:rPr>
              <w:t xml:space="preserve">collective </w:t>
            </w:r>
            <w:r w:rsidRPr="00544150">
              <w:rPr>
                <w:rFonts w:ascii="Cambria" w:eastAsia="Cambria" w:hAnsi="Cambria" w:cs="Cambria"/>
                <w:color w:val="00B050"/>
                <w:sz w:val="24"/>
                <w:szCs w:val="24"/>
              </w:rPr>
              <w:t xml:space="preserve">leadership of the president-elect, president, </w:t>
            </w:r>
            <w:r w:rsidR="00544150" w:rsidRPr="00544150">
              <w:rPr>
                <w:rFonts w:ascii="Cambria" w:eastAsia="Cambria" w:hAnsi="Cambria" w:cs="Cambria"/>
                <w:color w:val="00B050"/>
                <w:sz w:val="24"/>
                <w:szCs w:val="24"/>
              </w:rPr>
              <w:t>president</w:t>
            </w:r>
            <w:r w:rsidR="00544150">
              <w:rPr>
                <w:rFonts w:ascii="Cambria" w:eastAsia="Cambria" w:hAnsi="Cambria" w:cs="Cambria"/>
                <w:color w:val="00B050"/>
                <w:sz w:val="24"/>
                <w:szCs w:val="24"/>
              </w:rPr>
              <w:t>-nominee,</w:t>
            </w:r>
            <w:r w:rsidR="00544150" w:rsidRPr="00544150">
              <w:rPr>
                <w:rFonts w:ascii="Cambria" w:eastAsia="Cambria" w:hAnsi="Cambria" w:cs="Cambria"/>
                <w:color w:val="00B050"/>
                <w:sz w:val="24"/>
                <w:szCs w:val="24"/>
              </w:rPr>
              <w:t xml:space="preserve"> </w:t>
            </w:r>
            <w:r w:rsidRPr="00544150">
              <w:rPr>
                <w:rFonts w:ascii="Cambria" w:eastAsia="Cambria" w:hAnsi="Cambria" w:cs="Cambria"/>
                <w:color w:val="00B050"/>
                <w:sz w:val="24"/>
                <w:szCs w:val="24"/>
              </w:rPr>
              <w:t xml:space="preserve">and immediate past president. </w:t>
            </w:r>
          </w:p>
          <w:p w14:paraId="27EEB0EE" w14:textId="77777777" w:rsidR="00544150" w:rsidRDefault="00544150" w:rsidP="00544150">
            <w:pPr>
              <w:rPr>
                <w:rFonts w:ascii="Cambria" w:eastAsia="Cambria" w:hAnsi="Cambria" w:cs="Cambria"/>
                <w:color w:val="00B050"/>
                <w:sz w:val="24"/>
                <w:szCs w:val="24"/>
              </w:rPr>
            </w:pPr>
          </w:p>
          <w:p w14:paraId="0B06731B" w14:textId="77777777" w:rsidR="00544150" w:rsidRPr="00544150" w:rsidRDefault="00544150" w:rsidP="00544150">
            <w:pPr>
              <w:pStyle w:val="ListParagraph"/>
              <w:numPr>
                <w:ilvl w:val="0"/>
                <w:numId w:val="1"/>
              </w:numPr>
              <w:rPr>
                <w:rFonts w:ascii="Cambria" w:eastAsia="Cambria" w:hAnsi="Cambria" w:cs="Cambria"/>
                <w:color w:val="00B050"/>
                <w:sz w:val="24"/>
                <w:szCs w:val="24"/>
              </w:rPr>
            </w:pPr>
            <w:r w:rsidRPr="00544150">
              <w:rPr>
                <w:rFonts w:ascii="Cambria" w:eastAsia="Cambria" w:hAnsi="Cambria" w:cs="Cambria"/>
                <w:color w:val="00B050"/>
                <w:sz w:val="24"/>
                <w:szCs w:val="24"/>
              </w:rPr>
              <w:t xml:space="preserve">The president-elect is responsible for </w:t>
            </w:r>
          </w:p>
          <w:p w14:paraId="117A81B8" w14:textId="77777777" w:rsidR="00544150" w:rsidRPr="00544150" w:rsidRDefault="00544150" w:rsidP="00544150">
            <w:pPr>
              <w:pStyle w:val="ListParagraph"/>
              <w:numPr>
                <w:ilvl w:val="1"/>
                <w:numId w:val="1"/>
              </w:numPr>
              <w:rPr>
                <w:rFonts w:ascii="Cambria" w:eastAsia="Cambria" w:hAnsi="Cambria" w:cs="Cambria"/>
                <w:color w:val="00B050"/>
                <w:sz w:val="24"/>
                <w:szCs w:val="24"/>
              </w:rPr>
            </w:pPr>
            <w:r w:rsidRPr="00544150">
              <w:rPr>
                <w:rFonts w:ascii="Cambria" w:eastAsia="Cambria" w:hAnsi="Cambria" w:cs="Cambria"/>
                <w:color w:val="00B050"/>
                <w:sz w:val="24"/>
                <w:szCs w:val="24"/>
              </w:rPr>
              <w:t>appointing committee members to fill vacancies, appointing committee chairs, and conducting planning meetings prior to the July 1 start of his/her term as president</w:t>
            </w:r>
          </w:p>
          <w:p w14:paraId="23CF1815" w14:textId="77777777" w:rsidR="00544150" w:rsidRPr="00544150" w:rsidRDefault="00544150" w:rsidP="00544150">
            <w:pPr>
              <w:pStyle w:val="ListParagraph"/>
              <w:numPr>
                <w:ilvl w:val="1"/>
                <w:numId w:val="1"/>
              </w:numPr>
              <w:rPr>
                <w:rFonts w:ascii="Cambria" w:eastAsia="Cambria" w:hAnsi="Cambria" w:cs="Cambria"/>
                <w:color w:val="00B050"/>
                <w:sz w:val="24"/>
                <w:szCs w:val="24"/>
              </w:rPr>
            </w:pPr>
            <w:r w:rsidRPr="00544150">
              <w:rPr>
                <w:rFonts w:ascii="Cambria" w:eastAsia="Cambria" w:hAnsi="Cambria" w:cs="Cambria"/>
                <w:color w:val="00B050"/>
                <w:sz w:val="24"/>
                <w:szCs w:val="24"/>
              </w:rPr>
              <w:t>providing the necessary leadership to prepare a recommendation for club committees, mandates, goals, and plans for presentation to the board in advance of the commencement of the July 1 start of his/her term as president</w:t>
            </w:r>
          </w:p>
          <w:p w14:paraId="5ADBA5DC" w14:textId="77777777" w:rsidR="00544150" w:rsidRDefault="00544150" w:rsidP="00544150">
            <w:pPr>
              <w:pStyle w:val="ListParagraph"/>
              <w:numPr>
                <w:ilvl w:val="0"/>
                <w:numId w:val="1"/>
              </w:numPr>
              <w:rPr>
                <w:rFonts w:ascii="Cambria" w:eastAsia="Cambria" w:hAnsi="Cambria" w:cs="Cambria"/>
                <w:color w:val="00B050"/>
                <w:sz w:val="24"/>
                <w:szCs w:val="24"/>
              </w:rPr>
            </w:pPr>
            <w:r>
              <w:rPr>
                <w:rFonts w:ascii="Cambria" w:eastAsia="Cambria" w:hAnsi="Cambria" w:cs="Cambria"/>
                <w:color w:val="00B050"/>
                <w:sz w:val="24"/>
                <w:szCs w:val="24"/>
              </w:rPr>
              <w:t xml:space="preserve">The president is responsible for </w:t>
            </w:r>
          </w:p>
          <w:p w14:paraId="3776C6A8" w14:textId="77777777" w:rsidR="00544150" w:rsidRDefault="00544150" w:rsidP="00544150">
            <w:pPr>
              <w:pStyle w:val="ListParagraph"/>
              <w:numPr>
                <w:ilvl w:val="1"/>
                <w:numId w:val="1"/>
              </w:numPr>
              <w:rPr>
                <w:rFonts w:ascii="Cambria" w:eastAsia="Cambria" w:hAnsi="Cambria" w:cs="Cambria"/>
                <w:color w:val="00B050"/>
                <w:sz w:val="24"/>
                <w:szCs w:val="24"/>
              </w:rPr>
            </w:pPr>
            <w:r>
              <w:rPr>
                <w:rFonts w:ascii="Cambria" w:eastAsia="Cambria" w:hAnsi="Cambria" w:cs="Cambria"/>
                <w:color w:val="00B050"/>
                <w:sz w:val="24"/>
                <w:szCs w:val="24"/>
              </w:rPr>
              <w:t>establishing and reviewing the duties of all committees for his/her term of office</w:t>
            </w:r>
          </w:p>
          <w:p w14:paraId="62AFFDC9" w14:textId="77777777" w:rsidR="00544150" w:rsidRDefault="00544150" w:rsidP="00544150">
            <w:pPr>
              <w:pStyle w:val="ListParagraph"/>
              <w:numPr>
                <w:ilvl w:val="1"/>
                <w:numId w:val="1"/>
              </w:numPr>
              <w:rPr>
                <w:rFonts w:ascii="Cambria" w:eastAsia="Cambria" w:hAnsi="Cambria" w:cs="Cambria"/>
                <w:color w:val="00B050"/>
                <w:sz w:val="24"/>
                <w:szCs w:val="24"/>
              </w:rPr>
            </w:pPr>
            <w:r>
              <w:rPr>
                <w:rFonts w:ascii="Cambria" w:eastAsia="Cambria" w:hAnsi="Cambria" w:cs="Cambria"/>
                <w:color w:val="00B050"/>
                <w:sz w:val="24"/>
                <w:szCs w:val="24"/>
              </w:rPr>
              <w:t xml:space="preserve"> referencing appropriate Rotary International materials and Avenues of Service when declaring duties and developing plans for the year.</w:t>
            </w:r>
          </w:p>
          <w:p w14:paraId="14A7F14C" w14:textId="77777777" w:rsidR="00544150" w:rsidRDefault="00544150" w:rsidP="00544150">
            <w:pPr>
              <w:pStyle w:val="ListParagraph"/>
              <w:numPr>
                <w:ilvl w:val="1"/>
                <w:numId w:val="1"/>
              </w:numPr>
              <w:rPr>
                <w:rFonts w:ascii="Cambria" w:eastAsia="Cambria" w:hAnsi="Cambria" w:cs="Cambria"/>
                <w:color w:val="00B050"/>
                <w:sz w:val="24"/>
                <w:szCs w:val="24"/>
              </w:rPr>
            </w:pPr>
            <w:r>
              <w:rPr>
                <w:rFonts w:ascii="Cambria" w:eastAsia="Cambria" w:hAnsi="Cambria" w:cs="Cambria"/>
                <w:color w:val="00B050"/>
                <w:sz w:val="24"/>
                <w:szCs w:val="24"/>
              </w:rPr>
              <w:t xml:space="preserve">coordination with committees as </w:t>
            </w:r>
            <w:proofErr w:type="gramStart"/>
            <w:r>
              <w:rPr>
                <w:rFonts w:ascii="Cambria" w:eastAsia="Cambria" w:hAnsi="Cambria" w:cs="Cambria"/>
                <w:color w:val="00B050"/>
                <w:sz w:val="24"/>
                <w:szCs w:val="24"/>
              </w:rPr>
              <w:t>an ex-officio</w:t>
            </w:r>
            <w:proofErr w:type="gramEnd"/>
            <w:r>
              <w:rPr>
                <w:rFonts w:ascii="Cambria" w:eastAsia="Cambria" w:hAnsi="Cambria" w:cs="Cambria"/>
                <w:color w:val="00B050"/>
                <w:sz w:val="24"/>
                <w:szCs w:val="24"/>
              </w:rPr>
              <w:t>, non-voting member</w:t>
            </w:r>
          </w:p>
          <w:p w14:paraId="09E0ABF5" w14:textId="77777777" w:rsidR="00544150" w:rsidRPr="00544150" w:rsidRDefault="00544150" w:rsidP="00544150">
            <w:pPr>
              <w:pStyle w:val="ListParagraph"/>
              <w:ind w:left="1440"/>
              <w:rPr>
                <w:rFonts w:ascii="Cambria" w:eastAsia="Cambria" w:hAnsi="Cambria" w:cs="Cambria"/>
                <w:color w:val="00B050"/>
                <w:sz w:val="24"/>
                <w:szCs w:val="24"/>
              </w:rPr>
            </w:pPr>
          </w:p>
          <w:p w14:paraId="0B318417" w14:textId="77777777" w:rsidR="00544150" w:rsidRDefault="00D43B7D" w:rsidP="00544150">
            <w:pPr>
              <w:rPr>
                <w:rFonts w:ascii="Cambria" w:eastAsia="Cambria" w:hAnsi="Cambria" w:cs="Cambria"/>
                <w:sz w:val="24"/>
                <w:szCs w:val="24"/>
              </w:rPr>
            </w:pPr>
            <w:r>
              <w:rPr>
                <w:rFonts w:ascii="Cambria" w:eastAsia="Cambria" w:hAnsi="Cambria" w:cs="Cambria"/>
                <w:b/>
                <w:sz w:val="24"/>
                <w:szCs w:val="24"/>
              </w:rPr>
              <w:t xml:space="preserve">Section 2. </w:t>
            </w:r>
            <w:r>
              <w:rPr>
                <w:rFonts w:ascii="Cambria" w:eastAsia="Cambria" w:hAnsi="Cambria" w:cs="Cambria"/>
                <w:sz w:val="24"/>
                <w:szCs w:val="24"/>
              </w:rPr>
              <w:t xml:space="preserve"> </w:t>
            </w:r>
            <w:r w:rsidR="00544150" w:rsidRPr="00544150">
              <w:rPr>
                <w:rFonts w:ascii="Cambria" w:eastAsia="Cambria" w:hAnsi="Cambria" w:cs="Cambria"/>
                <w:b/>
                <w:sz w:val="24"/>
                <w:szCs w:val="24"/>
              </w:rPr>
              <w:t>Committee Chairs and Membership</w:t>
            </w:r>
            <w:r w:rsidR="00544150">
              <w:rPr>
                <w:rFonts w:ascii="Cambria" w:eastAsia="Cambria" w:hAnsi="Cambria" w:cs="Cambria"/>
                <w:sz w:val="24"/>
                <w:szCs w:val="24"/>
              </w:rPr>
              <w:t xml:space="preserve">. </w:t>
            </w:r>
            <w:r>
              <w:rPr>
                <w:rFonts w:ascii="Cambria" w:eastAsia="Cambria" w:hAnsi="Cambria" w:cs="Cambria"/>
                <w:sz w:val="24"/>
                <w:szCs w:val="24"/>
              </w:rPr>
              <w:t xml:space="preserve">When feasible, committee members should be appointed to the same committee for three years to ensure consistency. It is recommended that the </w:t>
            </w:r>
            <w:r>
              <w:rPr>
                <w:rFonts w:ascii="Cambria" w:eastAsia="Cambria" w:hAnsi="Cambria" w:cs="Cambria"/>
                <w:sz w:val="24"/>
                <w:szCs w:val="24"/>
              </w:rPr>
              <w:lastRenderedPageBreak/>
              <w:t>chair have previous experience as a member of the committee.</w:t>
            </w:r>
          </w:p>
          <w:p w14:paraId="05A50EAC" w14:textId="77777777" w:rsidR="00544150" w:rsidRDefault="00544150" w:rsidP="00544150">
            <w:pPr>
              <w:rPr>
                <w:rFonts w:ascii="Cambria" w:eastAsia="Cambria" w:hAnsi="Cambria" w:cs="Cambria"/>
                <w:sz w:val="24"/>
                <w:szCs w:val="24"/>
              </w:rPr>
            </w:pPr>
          </w:p>
          <w:p w14:paraId="28308552" w14:textId="77777777" w:rsidR="00544150" w:rsidRPr="00544150" w:rsidRDefault="00D43B7D" w:rsidP="00544150">
            <w:pPr>
              <w:rPr>
                <w:rFonts w:ascii="Cambria" w:eastAsia="Cambria" w:hAnsi="Cambria" w:cs="Cambria"/>
                <w:color w:val="00B050"/>
                <w:sz w:val="24"/>
                <w:szCs w:val="24"/>
              </w:rPr>
            </w:pPr>
            <w:r>
              <w:rPr>
                <w:rFonts w:ascii="Cambria" w:eastAsia="Cambria" w:hAnsi="Cambria" w:cs="Cambria"/>
                <w:b/>
                <w:sz w:val="24"/>
                <w:szCs w:val="24"/>
              </w:rPr>
              <w:t>Section 3. Standing committees</w:t>
            </w:r>
            <w:r w:rsidR="00544150">
              <w:rPr>
                <w:rFonts w:ascii="Cambria" w:eastAsia="Cambria" w:hAnsi="Cambria" w:cs="Cambria"/>
                <w:sz w:val="24"/>
                <w:szCs w:val="24"/>
              </w:rPr>
              <w:t xml:space="preserve">.  </w:t>
            </w:r>
            <w:r w:rsidR="00544150" w:rsidRPr="00544150">
              <w:rPr>
                <w:rFonts w:ascii="Cambria" w:eastAsia="Cambria" w:hAnsi="Cambria" w:cs="Cambria"/>
                <w:color w:val="00B050"/>
                <w:sz w:val="24"/>
                <w:szCs w:val="24"/>
              </w:rPr>
              <w:t xml:space="preserve">As per the mandates set forth below, each </w:t>
            </w:r>
            <w:r w:rsidR="00544150">
              <w:rPr>
                <w:rFonts w:ascii="Cambria" w:eastAsia="Cambria" w:hAnsi="Cambria" w:cs="Cambria"/>
                <w:color w:val="00B050"/>
                <w:sz w:val="24"/>
                <w:szCs w:val="24"/>
              </w:rPr>
              <w:t xml:space="preserve">standing </w:t>
            </w:r>
            <w:r w:rsidR="00544150" w:rsidRPr="00544150">
              <w:rPr>
                <w:rFonts w:ascii="Cambria" w:eastAsia="Cambria" w:hAnsi="Cambria" w:cs="Cambria"/>
                <w:color w:val="00B050"/>
                <w:sz w:val="24"/>
                <w:szCs w:val="24"/>
              </w:rPr>
              <w:t>committee</w:t>
            </w:r>
            <w:r w:rsidR="00544150">
              <w:rPr>
                <w:rFonts w:ascii="Cambria" w:eastAsia="Cambria" w:hAnsi="Cambria" w:cs="Cambria"/>
                <w:color w:val="00B050"/>
                <w:sz w:val="24"/>
                <w:szCs w:val="24"/>
              </w:rPr>
              <w:t xml:space="preserve"> shall have clearly defined goals</w:t>
            </w:r>
            <w:r w:rsidR="00544150" w:rsidRPr="00544150">
              <w:rPr>
                <w:rFonts w:ascii="Cambria" w:eastAsia="Cambria" w:hAnsi="Cambria" w:cs="Cambria"/>
                <w:color w:val="00B050"/>
                <w:sz w:val="24"/>
                <w:szCs w:val="24"/>
              </w:rPr>
              <w:t xml:space="preserve"> and action plans established by the beginning of each year for implementation during the course of the year. </w:t>
            </w:r>
          </w:p>
          <w:p w14:paraId="68777467" w14:textId="77777777" w:rsidR="00457C01" w:rsidRPr="00544150" w:rsidRDefault="00457C01">
            <w:pPr>
              <w:rPr>
                <w:rFonts w:ascii="Cambria" w:eastAsia="Cambria" w:hAnsi="Cambria" w:cs="Cambria"/>
                <w:color w:val="00B050"/>
                <w:sz w:val="24"/>
                <w:szCs w:val="24"/>
              </w:rPr>
            </w:pPr>
          </w:p>
          <w:p w14:paraId="49B9768C"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 Membership </w:t>
            </w:r>
          </w:p>
          <w:p w14:paraId="6B05BE9C" w14:textId="77777777" w:rsidR="00457C01" w:rsidRDefault="00D43B7D">
            <w:pPr>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sz w:val="24"/>
                <w:szCs w:val="24"/>
              </w:rPr>
              <w:t xml:space="preserve">This committee should develop and implement a comprehensive plan for the recruitment </w:t>
            </w:r>
            <w:proofErr w:type="gramStart"/>
            <w:r>
              <w:rPr>
                <w:rFonts w:ascii="Cambria" w:eastAsia="Cambria" w:hAnsi="Cambria" w:cs="Cambria"/>
                <w:sz w:val="24"/>
                <w:szCs w:val="24"/>
              </w:rPr>
              <w:t>and  retention</w:t>
            </w:r>
            <w:proofErr w:type="gramEnd"/>
            <w:r>
              <w:rPr>
                <w:rFonts w:ascii="Cambria" w:eastAsia="Cambria" w:hAnsi="Cambria" w:cs="Cambria"/>
                <w:sz w:val="24"/>
                <w:szCs w:val="24"/>
              </w:rPr>
              <w:t xml:space="preserve"> of members. </w:t>
            </w:r>
          </w:p>
          <w:p w14:paraId="566E5A23" w14:textId="77777777" w:rsidR="00457C01" w:rsidRDefault="00D43B7D">
            <w:pPr>
              <w:rPr>
                <w:rFonts w:ascii="Cambria" w:eastAsia="Cambria" w:hAnsi="Cambria" w:cs="Cambria"/>
                <w:b/>
                <w:sz w:val="24"/>
                <w:szCs w:val="24"/>
              </w:rPr>
            </w:pPr>
            <w:r>
              <w:rPr>
                <w:rFonts w:ascii="Cambria" w:eastAsia="Cambria" w:hAnsi="Cambria" w:cs="Cambria"/>
                <w:b/>
                <w:sz w:val="24"/>
                <w:szCs w:val="24"/>
              </w:rPr>
              <w:t>• Club Public Relations</w:t>
            </w:r>
          </w:p>
          <w:p w14:paraId="6284C71B" w14:textId="77777777" w:rsidR="00457C01" w:rsidRDefault="00D43B7D">
            <w:pPr>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sz w:val="24"/>
                <w:szCs w:val="24"/>
              </w:rPr>
              <w:t xml:space="preserve">This committee should develop and implement plans to provide the public with information </w:t>
            </w:r>
            <w:proofErr w:type="gramStart"/>
            <w:r>
              <w:rPr>
                <w:rFonts w:ascii="Cambria" w:eastAsia="Cambria" w:hAnsi="Cambria" w:cs="Cambria"/>
                <w:sz w:val="24"/>
                <w:szCs w:val="24"/>
              </w:rPr>
              <w:t>about  Rotary</w:t>
            </w:r>
            <w:proofErr w:type="gramEnd"/>
            <w:r>
              <w:rPr>
                <w:rFonts w:ascii="Cambria" w:eastAsia="Cambria" w:hAnsi="Cambria" w:cs="Cambria"/>
                <w:sz w:val="24"/>
                <w:szCs w:val="24"/>
              </w:rPr>
              <w:t xml:space="preserve"> and to promote the club’s service projects and activities.</w:t>
            </w:r>
          </w:p>
          <w:p w14:paraId="1AD74136"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 • Service Projects </w:t>
            </w:r>
          </w:p>
          <w:p w14:paraId="4EED6565" w14:textId="77777777" w:rsidR="00D43B7D" w:rsidRDefault="00D43B7D" w:rsidP="00D43B7D">
            <w:pPr>
              <w:rPr>
                <w:rFonts w:ascii="Cambria" w:eastAsia="Cambria" w:hAnsi="Cambria" w:cs="Cambria"/>
                <w:sz w:val="24"/>
                <w:szCs w:val="24"/>
              </w:rPr>
            </w:pPr>
            <w:r>
              <w:rPr>
                <w:rFonts w:ascii="Cambria" w:eastAsia="Cambria" w:hAnsi="Cambria" w:cs="Cambria"/>
                <w:sz w:val="24"/>
                <w:szCs w:val="24"/>
              </w:rPr>
              <w:t>This committee should develop and implement educational, humanitarian, and vocational projects that address the needs of its community and communities in other countries.</w:t>
            </w:r>
          </w:p>
          <w:p w14:paraId="0457B70D" w14:textId="77777777" w:rsidR="00D43B7D" w:rsidRPr="00D43B7D" w:rsidRDefault="00D43B7D" w:rsidP="00D43B7D">
            <w:pPr>
              <w:rPr>
                <w:rFonts w:ascii="Cambria" w:eastAsia="Cambria" w:hAnsi="Cambria" w:cs="Cambria"/>
                <w:b/>
                <w:sz w:val="24"/>
                <w:szCs w:val="24"/>
              </w:rPr>
            </w:pPr>
            <w:r>
              <w:rPr>
                <w:rFonts w:ascii="Cambria" w:eastAsia="Cambria" w:hAnsi="Cambria" w:cs="Cambria"/>
                <w:b/>
                <w:sz w:val="24"/>
                <w:szCs w:val="24"/>
              </w:rPr>
              <w:t xml:space="preserve">• </w:t>
            </w:r>
            <w:r w:rsidRPr="00D43B7D">
              <w:rPr>
                <w:rFonts w:ascii="Cambria" w:eastAsia="Cambria" w:hAnsi="Cambria" w:cs="Cambria"/>
                <w:b/>
                <w:sz w:val="24"/>
                <w:szCs w:val="24"/>
              </w:rPr>
              <w:t xml:space="preserve">The Rotary Foundation </w:t>
            </w:r>
          </w:p>
          <w:p w14:paraId="34161BA8" w14:textId="77777777" w:rsidR="00D43B7D" w:rsidRDefault="00D43B7D" w:rsidP="00D43B7D">
            <w:pPr>
              <w:rPr>
                <w:rFonts w:ascii="Cambria" w:eastAsia="Cambria" w:hAnsi="Cambria" w:cs="Cambria"/>
                <w:sz w:val="24"/>
                <w:szCs w:val="24"/>
              </w:rPr>
            </w:pPr>
            <w:r>
              <w:rPr>
                <w:rFonts w:ascii="Cambria" w:eastAsia="Cambria" w:hAnsi="Cambria" w:cs="Cambria"/>
                <w:sz w:val="24"/>
                <w:szCs w:val="24"/>
              </w:rPr>
              <w:t>This committee should develop and implement plans to support The Rotary Foundation through both financial contributions and program participation.</w:t>
            </w:r>
          </w:p>
          <w:p w14:paraId="4F2FBCC5" w14:textId="77777777" w:rsidR="00D43B7D" w:rsidRPr="00D43B7D" w:rsidRDefault="00D43B7D" w:rsidP="00D43B7D">
            <w:pPr>
              <w:rPr>
                <w:rFonts w:ascii="Cambria" w:eastAsia="Cambria" w:hAnsi="Cambria" w:cs="Cambria"/>
                <w:b/>
                <w:color w:val="00B050"/>
                <w:sz w:val="24"/>
                <w:szCs w:val="24"/>
              </w:rPr>
            </w:pPr>
            <w:r>
              <w:rPr>
                <w:rFonts w:ascii="Cambria" w:eastAsia="Cambria" w:hAnsi="Cambria" w:cs="Cambria"/>
                <w:b/>
                <w:sz w:val="24"/>
                <w:szCs w:val="24"/>
              </w:rPr>
              <w:t xml:space="preserve">• </w:t>
            </w:r>
            <w:r w:rsidRPr="00D43B7D">
              <w:rPr>
                <w:rFonts w:ascii="Cambria" w:eastAsia="Cambria" w:hAnsi="Cambria" w:cs="Cambria"/>
                <w:b/>
                <w:color w:val="00B050"/>
                <w:sz w:val="24"/>
                <w:szCs w:val="24"/>
              </w:rPr>
              <w:t>Meeting Host Committee</w:t>
            </w:r>
          </w:p>
          <w:p w14:paraId="7569A901" w14:textId="77777777" w:rsidR="00D43B7D" w:rsidRPr="00D43B7D" w:rsidRDefault="00D43B7D" w:rsidP="00D43B7D">
            <w:pPr>
              <w:rPr>
                <w:rFonts w:ascii="Cambria" w:eastAsia="Cambria" w:hAnsi="Cambria" w:cs="Cambria"/>
                <w:color w:val="00B050"/>
                <w:sz w:val="24"/>
                <w:szCs w:val="24"/>
              </w:rPr>
            </w:pPr>
            <w:r w:rsidRPr="00D43B7D">
              <w:rPr>
                <w:rFonts w:ascii="Cambria" w:eastAsia="Cambria" w:hAnsi="Cambria" w:cs="Cambria"/>
                <w:color w:val="00B050"/>
                <w:sz w:val="24"/>
                <w:szCs w:val="24"/>
              </w:rPr>
              <w:t>This committee supports the club’s meetings by tending to the meeting space via such activities as arranging tables and chairs; coordinating volunteers to provide coffee/</w:t>
            </w:r>
            <w:proofErr w:type="gramStart"/>
            <w:r w:rsidRPr="00D43B7D">
              <w:rPr>
                <w:rFonts w:ascii="Cambria" w:eastAsia="Cambria" w:hAnsi="Cambria" w:cs="Cambria"/>
                <w:color w:val="00B050"/>
                <w:sz w:val="24"/>
                <w:szCs w:val="24"/>
              </w:rPr>
              <w:t>beverages;  displaying</w:t>
            </w:r>
            <w:proofErr w:type="gramEnd"/>
            <w:r w:rsidRPr="00D43B7D">
              <w:rPr>
                <w:rFonts w:ascii="Cambria" w:eastAsia="Cambria" w:hAnsi="Cambria" w:cs="Cambria"/>
                <w:color w:val="00B050"/>
                <w:sz w:val="24"/>
                <w:szCs w:val="24"/>
              </w:rPr>
              <w:t xml:space="preserve"> flags, banners, member badges; displaying signage guiding members and visitors to the meeting room; and cleaning up after the meeting.  </w:t>
            </w:r>
          </w:p>
          <w:p w14:paraId="71858A97" w14:textId="77777777" w:rsidR="00D43B7D" w:rsidRPr="00D43B7D" w:rsidRDefault="00D43B7D" w:rsidP="00D43B7D">
            <w:pPr>
              <w:pStyle w:val="ListParagraph"/>
              <w:rPr>
                <w:rFonts w:ascii="Cambria" w:eastAsia="Cambria" w:hAnsi="Cambria" w:cs="Cambria"/>
                <w:sz w:val="24"/>
                <w:szCs w:val="24"/>
              </w:rPr>
            </w:pPr>
          </w:p>
          <w:p w14:paraId="2B22AD2E" w14:textId="77777777" w:rsidR="00457C01" w:rsidRDefault="00457C01">
            <w:pPr>
              <w:rPr>
                <w:rFonts w:ascii="Cambria" w:eastAsia="Cambria" w:hAnsi="Cambria" w:cs="Cambria"/>
                <w:b/>
                <w:sz w:val="24"/>
                <w:szCs w:val="24"/>
              </w:rPr>
            </w:pPr>
          </w:p>
          <w:p w14:paraId="6C5A8DF5" w14:textId="77777777" w:rsidR="00457C01" w:rsidRDefault="00D43B7D">
            <w:pPr>
              <w:rPr>
                <w:rFonts w:ascii="Cambria" w:eastAsia="Cambria" w:hAnsi="Cambria" w:cs="Cambria"/>
                <w:b/>
                <w:sz w:val="24"/>
                <w:szCs w:val="24"/>
              </w:rPr>
            </w:pPr>
            <w:r>
              <w:rPr>
                <w:rFonts w:ascii="Cambria" w:eastAsia="Cambria" w:hAnsi="Cambria" w:cs="Cambria"/>
                <w:b/>
                <w:sz w:val="24"/>
                <w:szCs w:val="24"/>
              </w:rPr>
              <w:t>Section 4.  Additional ad hoc committees may be appointed as needed.</w:t>
            </w:r>
          </w:p>
          <w:p w14:paraId="6904DE72" w14:textId="77777777" w:rsidR="00457C01" w:rsidRDefault="00457C01">
            <w:pPr>
              <w:rPr>
                <w:rFonts w:ascii="Cambria" w:eastAsia="Cambria" w:hAnsi="Cambria" w:cs="Cambria"/>
                <w:b/>
                <w:sz w:val="24"/>
                <w:szCs w:val="24"/>
              </w:rPr>
            </w:pPr>
          </w:p>
          <w:p w14:paraId="7AD6B1B9"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 Section 5.  Committee Functioning</w:t>
            </w:r>
          </w:p>
          <w:p w14:paraId="196CFF25" w14:textId="77777777" w:rsidR="00457C01" w:rsidRPr="00544150" w:rsidRDefault="00544150">
            <w:pPr>
              <w:rPr>
                <w:rFonts w:ascii="Cambria" w:eastAsia="Cambria" w:hAnsi="Cambria" w:cs="Cambria"/>
                <w:sz w:val="24"/>
                <w:szCs w:val="24"/>
              </w:rPr>
            </w:pPr>
            <w:r w:rsidRPr="00544150">
              <w:rPr>
                <w:rFonts w:ascii="Cambria" w:eastAsia="Cambria" w:hAnsi="Cambria" w:cs="Cambria"/>
                <w:sz w:val="24"/>
                <w:szCs w:val="24"/>
              </w:rPr>
              <w:t>(</w:t>
            </w:r>
            <w:proofErr w:type="spellStart"/>
            <w:r w:rsidR="00D43B7D" w:rsidRPr="00544150">
              <w:rPr>
                <w:rFonts w:ascii="Cambria" w:eastAsia="Cambria" w:hAnsi="Cambria" w:cs="Cambria"/>
                <w:sz w:val="24"/>
                <w:szCs w:val="24"/>
              </w:rPr>
              <w:t>a</w:t>
            </w:r>
            <w:proofErr w:type="spellEnd"/>
            <w:r w:rsidR="00D43B7D" w:rsidRPr="00544150">
              <w:rPr>
                <w:rFonts w:ascii="Cambria" w:eastAsia="Cambria" w:hAnsi="Cambria" w:cs="Cambria"/>
                <w:sz w:val="24"/>
                <w:szCs w:val="24"/>
              </w:rPr>
              <w:t xml:space="preserve">) Each chair shall be responsible for regular meetings and activities of the committee, shall </w:t>
            </w:r>
            <w:r w:rsidR="00D43B7D" w:rsidRPr="00544150">
              <w:rPr>
                <w:rFonts w:ascii="Cambria" w:eastAsia="Cambria" w:hAnsi="Cambria" w:cs="Cambria"/>
                <w:sz w:val="24"/>
                <w:szCs w:val="24"/>
              </w:rPr>
              <w:lastRenderedPageBreak/>
              <w:t>supervise and coordinate the work of the committee, and shall report to the board on all committee activities.</w:t>
            </w:r>
          </w:p>
          <w:p w14:paraId="0584E884" w14:textId="77777777" w:rsidR="00457C01" w:rsidRPr="00544150" w:rsidRDefault="00D43B7D">
            <w:pPr>
              <w:rPr>
                <w:rFonts w:ascii="Cambria" w:eastAsia="Cambria" w:hAnsi="Cambria" w:cs="Cambria"/>
                <w:sz w:val="24"/>
                <w:szCs w:val="24"/>
              </w:rPr>
            </w:pPr>
            <w:r w:rsidRPr="00544150">
              <w:rPr>
                <w:rFonts w:ascii="Cambria" w:eastAsia="Cambria" w:hAnsi="Cambria" w:cs="Cambria"/>
                <w:sz w:val="24"/>
                <w:szCs w:val="24"/>
              </w:rPr>
              <w:t xml:space="preserve">(b) Each committee shall transact its business as is delegated to it in these bylaws and such additional business as may be referred to it by the president or the board. Where special authority is sought by a committee, such committee shall not take action until a report has been made to the board and approved by the board. </w:t>
            </w:r>
          </w:p>
          <w:p w14:paraId="56D8BAA9" w14:textId="77777777" w:rsidR="00457C01" w:rsidRDefault="00457C01">
            <w:pPr>
              <w:rPr>
                <w:rFonts w:ascii="Cambria" w:eastAsia="Cambria" w:hAnsi="Cambria" w:cs="Cambria"/>
                <w:b/>
                <w:sz w:val="24"/>
                <w:szCs w:val="24"/>
              </w:rPr>
            </w:pPr>
          </w:p>
          <w:p w14:paraId="537DD3C3" w14:textId="77777777" w:rsidR="00544150" w:rsidRDefault="00544150">
            <w:pPr>
              <w:rPr>
                <w:rFonts w:ascii="Cambria" w:eastAsia="Cambria" w:hAnsi="Cambria" w:cs="Cambria"/>
                <w:b/>
                <w:sz w:val="24"/>
                <w:szCs w:val="24"/>
              </w:rPr>
            </w:pPr>
          </w:p>
        </w:tc>
      </w:tr>
      <w:tr w:rsidR="00457C01" w14:paraId="3571ABEB" w14:textId="77777777">
        <w:tc>
          <w:tcPr>
            <w:tcW w:w="10548" w:type="dxa"/>
          </w:tcPr>
          <w:p w14:paraId="1AE05507" w14:textId="77777777" w:rsidR="00457C01" w:rsidRPr="00544150" w:rsidRDefault="00D43B7D">
            <w:pPr>
              <w:rPr>
                <w:rFonts w:ascii="Cambria" w:eastAsia="Cambria" w:hAnsi="Cambria" w:cs="Cambria"/>
                <w:b/>
                <w:strike/>
                <w:sz w:val="24"/>
                <w:szCs w:val="24"/>
              </w:rPr>
            </w:pPr>
            <w:r w:rsidRPr="00544150">
              <w:rPr>
                <w:rFonts w:ascii="Cambria" w:eastAsia="Cambria" w:hAnsi="Cambria" w:cs="Cambria"/>
                <w:b/>
                <w:strike/>
                <w:sz w:val="24"/>
                <w:szCs w:val="24"/>
              </w:rPr>
              <w:lastRenderedPageBreak/>
              <w:t xml:space="preserve">Article 10 Duties of Committees </w:t>
            </w:r>
          </w:p>
          <w:p w14:paraId="2B2AAF55" w14:textId="77777777" w:rsidR="00457C01" w:rsidRDefault="00457C01">
            <w:pPr>
              <w:rPr>
                <w:rFonts w:ascii="Cambria" w:eastAsia="Cambria" w:hAnsi="Cambria" w:cs="Cambria"/>
                <w:b/>
                <w:sz w:val="24"/>
                <w:szCs w:val="24"/>
              </w:rPr>
            </w:pPr>
          </w:p>
          <w:p w14:paraId="1F9515CA" w14:textId="77777777" w:rsidR="00457C01" w:rsidRDefault="00457C01">
            <w:pPr>
              <w:rPr>
                <w:rFonts w:ascii="Cambria" w:eastAsia="Cambria" w:hAnsi="Cambria" w:cs="Cambria"/>
                <w:b/>
                <w:sz w:val="24"/>
                <w:szCs w:val="24"/>
              </w:rPr>
            </w:pPr>
          </w:p>
        </w:tc>
      </w:tr>
      <w:tr w:rsidR="00457C01" w14:paraId="5CC49DC3" w14:textId="77777777">
        <w:tc>
          <w:tcPr>
            <w:tcW w:w="10548" w:type="dxa"/>
          </w:tcPr>
          <w:p w14:paraId="64DD1F6D" w14:textId="77777777" w:rsidR="00457C01" w:rsidRPr="00544150" w:rsidRDefault="00544150">
            <w:pPr>
              <w:rPr>
                <w:rFonts w:ascii="Cambria" w:eastAsia="Cambria" w:hAnsi="Cambria" w:cs="Cambria"/>
                <w:b/>
                <w:color w:val="00B050"/>
                <w:sz w:val="24"/>
                <w:szCs w:val="24"/>
              </w:rPr>
            </w:pPr>
            <w:r w:rsidRPr="00544150">
              <w:rPr>
                <w:rFonts w:ascii="Cambria" w:eastAsia="Cambria" w:hAnsi="Cambria" w:cs="Cambria"/>
                <w:b/>
                <w:color w:val="00B050"/>
                <w:sz w:val="24"/>
                <w:szCs w:val="24"/>
              </w:rPr>
              <w:t>Article 10</w:t>
            </w:r>
            <w:r w:rsidR="00D43B7D" w:rsidRPr="00544150">
              <w:rPr>
                <w:rFonts w:ascii="Cambria" w:eastAsia="Cambria" w:hAnsi="Cambria" w:cs="Cambria"/>
                <w:b/>
                <w:color w:val="00B050"/>
                <w:sz w:val="24"/>
                <w:szCs w:val="24"/>
              </w:rPr>
              <w:t xml:space="preserve"> Leave of Absence </w:t>
            </w:r>
          </w:p>
          <w:p w14:paraId="120B7643" w14:textId="77777777" w:rsidR="00457C01" w:rsidRDefault="00D43B7D">
            <w:pPr>
              <w:rPr>
                <w:rFonts w:ascii="Cambria" w:eastAsia="Cambria" w:hAnsi="Cambria" w:cs="Cambria"/>
                <w:b/>
                <w:sz w:val="24"/>
                <w:szCs w:val="24"/>
              </w:rPr>
            </w:pPr>
            <w:r>
              <w:rPr>
                <w:rFonts w:ascii="Cambria" w:eastAsia="Cambria" w:hAnsi="Cambria" w:cs="Cambria"/>
                <w:b/>
                <w:sz w:val="24"/>
                <w:szCs w:val="24"/>
              </w:rPr>
              <w:t>Upon written application to the board, setting forth good and sufficient cause, leave of absence may be granted excusing a member from attending the meetings of the club for a specified length of time.</w:t>
            </w:r>
          </w:p>
        </w:tc>
      </w:tr>
      <w:tr w:rsidR="00457C01" w14:paraId="28D3B789" w14:textId="77777777">
        <w:tc>
          <w:tcPr>
            <w:tcW w:w="10548" w:type="dxa"/>
          </w:tcPr>
          <w:p w14:paraId="7DE52F3B"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Article 12 Finances </w:t>
            </w:r>
          </w:p>
          <w:p w14:paraId="5C51F221" w14:textId="77777777" w:rsidR="00457C01" w:rsidRDefault="00D43B7D">
            <w:pPr>
              <w:rPr>
                <w:rFonts w:ascii="Cambria" w:eastAsia="Cambria" w:hAnsi="Cambria" w:cs="Cambria"/>
                <w:b/>
                <w:sz w:val="24"/>
                <w:szCs w:val="24"/>
              </w:rPr>
            </w:pPr>
            <w:r>
              <w:rPr>
                <w:rFonts w:ascii="Cambria" w:eastAsia="Cambria" w:hAnsi="Cambria" w:cs="Cambria"/>
                <w:b/>
                <w:sz w:val="24"/>
                <w:szCs w:val="24"/>
                <w:u w:val="single"/>
              </w:rPr>
              <w:t>Section 1</w:t>
            </w:r>
            <w:r>
              <w:rPr>
                <w:rFonts w:ascii="Cambria" w:eastAsia="Cambria" w:hAnsi="Cambria" w:cs="Cambria"/>
                <w:b/>
                <w:sz w:val="24"/>
                <w:szCs w:val="24"/>
              </w:rPr>
              <w:t xml:space="preserve"> – Prior to the beginning of each fiscal year, the board shall prepare a budget of estimated income and expenditures for the year, which shall stand as the limit of expenditures for these purposes, unless otherwise ordered by action of the board. The budget shall be broken into two separate parts: one in respect of club operations and one in respect of charitable/service operations.</w:t>
            </w:r>
          </w:p>
          <w:p w14:paraId="4EC2B407"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 </w:t>
            </w:r>
            <w:r>
              <w:rPr>
                <w:rFonts w:ascii="Cambria" w:eastAsia="Cambria" w:hAnsi="Cambria" w:cs="Cambria"/>
                <w:b/>
                <w:sz w:val="24"/>
                <w:szCs w:val="24"/>
                <w:u w:val="single"/>
              </w:rPr>
              <w:t>Section 2</w:t>
            </w:r>
            <w:r>
              <w:rPr>
                <w:rFonts w:ascii="Cambria" w:eastAsia="Cambria" w:hAnsi="Cambria" w:cs="Cambria"/>
                <w:b/>
                <w:sz w:val="24"/>
                <w:szCs w:val="24"/>
              </w:rPr>
              <w:t xml:space="preserve"> – The treasurer shall deposit all club funds in a bank, named by the board. The club funds shall be divided into two separate parts: club operations and service projects. </w:t>
            </w:r>
          </w:p>
          <w:p w14:paraId="1E815ACB" w14:textId="77777777" w:rsidR="00457C01" w:rsidRDefault="00D43B7D">
            <w:pPr>
              <w:rPr>
                <w:rFonts w:ascii="Cambria" w:eastAsia="Cambria" w:hAnsi="Cambria" w:cs="Cambria"/>
                <w:b/>
                <w:sz w:val="24"/>
                <w:szCs w:val="24"/>
              </w:rPr>
            </w:pPr>
            <w:r>
              <w:rPr>
                <w:rFonts w:ascii="Cambria" w:eastAsia="Cambria" w:hAnsi="Cambria" w:cs="Cambria"/>
                <w:b/>
                <w:sz w:val="24"/>
                <w:szCs w:val="24"/>
                <w:u w:val="single"/>
              </w:rPr>
              <w:t>Section 3</w:t>
            </w:r>
            <w:r>
              <w:rPr>
                <w:rFonts w:ascii="Cambria" w:eastAsia="Cambria" w:hAnsi="Cambria" w:cs="Cambria"/>
                <w:b/>
                <w:sz w:val="24"/>
                <w:szCs w:val="24"/>
              </w:rPr>
              <w:t xml:space="preserve"> – All bills shall be paid only by checks signed by the treasurer. The board may require that vouchers signed by two or more officers support any payment to be made by the treasurer. </w:t>
            </w:r>
          </w:p>
          <w:p w14:paraId="6384E6F3" w14:textId="77777777" w:rsidR="00457C01" w:rsidRDefault="00D43B7D">
            <w:pPr>
              <w:rPr>
                <w:rFonts w:ascii="Cambria" w:eastAsia="Cambria" w:hAnsi="Cambria" w:cs="Cambria"/>
                <w:b/>
                <w:sz w:val="24"/>
                <w:szCs w:val="24"/>
              </w:rPr>
            </w:pPr>
            <w:r>
              <w:rPr>
                <w:rFonts w:ascii="Cambria" w:eastAsia="Cambria" w:hAnsi="Cambria" w:cs="Cambria"/>
                <w:b/>
                <w:sz w:val="24"/>
                <w:szCs w:val="24"/>
                <w:u w:val="single"/>
              </w:rPr>
              <w:t>Section 4</w:t>
            </w:r>
            <w:r>
              <w:rPr>
                <w:rFonts w:ascii="Cambria" w:eastAsia="Cambria" w:hAnsi="Cambria" w:cs="Cambria"/>
                <w:b/>
                <w:sz w:val="24"/>
                <w:szCs w:val="24"/>
              </w:rPr>
              <w:t xml:space="preserve"> – A thorough review of all financial transactions by a qualified person shall be made once each year. </w:t>
            </w:r>
          </w:p>
          <w:p w14:paraId="7C9CE3DF" w14:textId="77777777" w:rsidR="00457C01" w:rsidRDefault="00457C01">
            <w:pPr>
              <w:rPr>
                <w:rFonts w:ascii="Cambria" w:eastAsia="Cambria" w:hAnsi="Cambria" w:cs="Cambria"/>
                <w:b/>
                <w:sz w:val="24"/>
                <w:szCs w:val="24"/>
              </w:rPr>
            </w:pPr>
          </w:p>
          <w:p w14:paraId="29DEDBEC" w14:textId="77777777" w:rsidR="00457C01" w:rsidRDefault="00D43B7D">
            <w:pPr>
              <w:rPr>
                <w:rFonts w:ascii="Cambria" w:eastAsia="Cambria" w:hAnsi="Cambria" w:cs="Cambria"/>
                <w:b/>
                <w:sz w:val="24"/>
                <w:szCs w:val="24"/>
              </w:rPr>
            </w:pPr>
            <w:r>
              <w:rPr>
                <w:rFonts w:ascii="Cambria" w:eastAsia="Cambria" w:hAnsi="Cambria" w:cs="Cambria"/>
                <w:b/>
                <w:sz w:val="24"/>
                <w:szCs w:val="24"/>
                <w:u w:val="single"/>
              </w:rPr>
              <w:lastRenderedPageBreak/>
              <w:t>Section 5</w:t>
            </w:r>
            <w:r>
              <w:rPr>
                <w:rFonts w:ascii="Cambria" w:eastAsia="Cambria" w:hAnsi="Cambria" w:cs="Cambria"/>
                <w:b/>
                <w:sz w:val="24"/>
                <w:szCs w:val="24"/>
              </w:rPr>
              <w:t xml:space="preserve"> – Officers having charge or control of club funds shall give bond as required by the board for the safe custody of the funds of the club, cost of bond to be borne by the club. </w:t>
            </w:r>
          </w:p>
          <w:p w14:paraId="65A7B497" w14:textId="77777777" w:rsidR="00457C01" w:rsidRDefault="00457C01">
            <w:pPr>
              <w:rPr>
                <w:rFonts w:ascii="Cambria" w:eastAsia="Cambria" w:hAnsi="Cambria" w:cs="Cambria"/>
                <w:b/>
                <w:sz w:val="24"/>
                <w:szCs w:val="24"/>
              </w:rPr>
            </w:pPr>
          </w:p>
          <w:p w14:paraId="6DC7E61C" w14:textId="77777777" w:rsidR="00457C01" w:rsidRDefault="00D43B7D">
            <w:pPr>
              <w:rPr>
                <w:rFonts w:ascii="Cambria" w:eastAsia="Cambria" w:hAnsi="Cambria" w:cs="Cambria"/>
                <w:b/>
                <w:sz w:val="24"/>
                <w:szCs w:val="24"/>
              </w:rPr>
            </w:pPr>
            <w:r>
              <w:rPr>
                <w:rFonts w:ascii="Cambria" w:eastAsia="Cambria" w:hAnsi="Cambria" w:cs="Cambria"/>
                <w:b/>
                <w:sz w:val="24"/>
                <w:szCs w:val="24"/>
                <w:u w:val="single"/>
              </w:rPr>
              <w:t>Section 6</w:t>
            </w:r>
            <w:r>
              <w:rPr>
                <w:rFonts w:ascii="Cambria" w:eastAsia="Cambria" w:hAnsi="Cambria" w:cs="Cambria"/>
                <w:b/>
                <w:sz w:val="24"/>
                <w:szCs w:val="24"/>
              </w:rPr>
              <w:t xml:space="preserve"> – The fiscal year of this club shall extend from July 1 to June 30, and for the collection of members' dues shall be divided into four quarterly installments billed on the first day of July, October, January and April. The payment of per capita dues and RI official magazine subscriptions shall be made on July 1 and January 1 of each year on the basis of the membership of the club on those dates.</w:t>
            </w:r>
          </w:p>
        </w:tc>
      </w:tr>
      <w:tr w:rsidR="00457C01" w14:paraId="5ADEF053" w14:textId="77777777">
        <w:tc>
          <w:tcPr>
            <w:tcW w:w="10548" w:type="dxa"/>
          </w:tcPr>
          <w:p w14:paraId="5D34C3E1" w14:textId="77777777" w:rsidR="00457C01" w:rsidRDefault="00D43B7D">
            <w:pPr>
              <w:rPr>
                <w:rFonts w:ascii="Cambria" w:eastAsia="Cambria" w:hAnsi="Cambria" w:cs="Cambria"/>
                <w:b/>
                <w:sz w:val="24"/>
                <w:szCs w:val="24"/>
              </w:rPr>
            </w:pPr>
            <w:r>
              <w:rPr>
                <w:rFonts w:ascii="Cambria" w:eastAsia="Cambria" w:hAnsi="Cambria" w:cs="Cambria"/>
                <w:b/>
                <w:sz w:val="24"/>
                <w:szCs w:val="24"/>
              </w:rPr>
              <w:lastRenderedPageBreak/>
              <w:t xml:space="preserve">Article 13 Method of Electing Members </w:t>
            </w:r>
          </w:p>
          <w:p w14:paraId="4C4B8905" w14:textId="77777777" w:rsidR="00544150" w:rsidRPr="00544150" w:rsidRDefault="00D43B7D">
            <w:pPr>
              <w:rPr>
                <w:rFonts w:ascii="Cambria" w:eastAsia="Cambria" w:hAnsi="Cambria" w:cs="Cambria"/>
                <w:color w:val="00B050"/>
                <w:sz w:val="24"/>
                <w:szCs w:val="24"/>
              </w:rPr>
            </w:pPr>
            <w:r>
              <w:rPr>
                <w:rFonts w:ascii="Cambria" w:eastAsia="Cambria" w:hAnsi="Cambria" w:cs="Cambria"/>
                <w:b/>
                <w:sz w:val="24"/>
                <w:szCs w:val="24"/>
                <w:u w:val="single"/>
              </w:rPr>
              <w:t>Section 1</w:t>
            </w:r>
            <w:r>
              <w:rPr>
                <w:rFonts w:ascii="Cambria" w:eastAsia="Cambria" w:hAnsi="Cambria" w:cs="Cambria"/>
                <w:b/>
                <w:sz w:val="24"/>
                <w:szCs w:val="24"/>
              </w:rPr>
              <w:t xml:space="preserve"> – </w:t>
            </w:r>
            <w:r w:rsidR="00544150">
              <w:rPr>
                <w:rFonts w:ascii="Cambria" w:eastAsia="Cambria" w:hAnsi="Cambria" w:cs="Cambria"/>
                <w:b/>
                <w:sz w:val="24"/>
                <w:szCs w:val="24"/>
              </w:rPr>
              <w:t xml:space="preserve"> </w:t>
            </w:r>
            <w:r w:rsidR="00544150" w:rsidRPr="00544150">
              <w:rPr>
                <w:rFonts w:ascii="Cambria" w:eastAsia="Cambria" w:hAnsi="Cambria" w:cs="Cambria"/>
                <w:color w:val="00B050"/>
                <w:sz w:val="24"/>
                <w:szCs w:val="24"/>
              </w:rPr>
              <w:t xml:space="preserve">A member of this club or another club proposes a candidate for membership to the board and/or the membership committee.  The board notifies the club members of the proposed new member, with a timeline for feedback should any member desire to do so. </w:t>
            </w:r>
          </w:p>
          <w:p w14:paraId="08D46F71" w14:textId="77777777" w:rsidR="00544150" w:rsidRPr="00544150" w:rsidRDefault="00544150">
            <w:pPr>
              <w:rPr>
                <w:rFonts w:ascii="Cambria" w:eastAsia="Cambria" w:hAnsi="Cambria" w:cs="Cambria"/>
                <w:color w:val="00B050"/>
                <w:sz w:val="24"/>
                <w:szCs w:val="24"/>
              </w:rPr>
            </w:pPr>
            <w:r w:rsidRPr="00544150">
              <w:rPr>
                <w:rFonts w:ascii="Cambria" w:eastAsia="Cambria" w:hAnsi="Cambria" w:cs="Cambria"/>
                <w:b/>
                <w:sz w:val="24"/>
                <w:szCs w:val="24"/>
                <w:u w:val="single"/>
              </w:rPr>
              <w:t>Section 2</w:t>
            </w:r>
            <w:r>
              <w:rPr>
                <w:rFonts w:ascii="Cambria" w:eastAsia="Cambria" w:hAnsi="Cambria" w:cs="Cambria"/>
                <w:b/>
                <w:sz w:val="24"/>
                <w:szCs w:val="24"/>
              </w:rPr>
              <w:t xml:space="preserve"> -- </w:t>
            </w:r>
            <w:r w:rsidRPr="00544150">
              <w:rPr>
                <w:rFonts w:ascii="Cambria" w:eastAsia="Cambria" w:hAnsi="Cambria" w:cs="Cambria"/>
                <w:color w:val="00B050"/>
                <w:sz w:val="24"/>
                <w:szCs w:val="24"/>
              </w:rPr>
              <w:t xml:space="preserve">The board approves or rejects the candidate’s membership within 30 days and notifies the proposing member of its decision. </w:t>
            </w:r>
          </w:p>
          <w:p w14:paraId="58C407BC" w14:textId="77777777" w:rsidR="00544150" w:rsidRDefault="00544150">
            <w:pPr>
              <w:rPr>
                <w:rFonts w:ascii="Cambria" w:eastAsia="Cambria" w:hAnsi="Cambria" w:cs="Cambria"/>
                <w:b/>
                <w:color w:val="00B050"/>
                <w:sz w:val="24"/>
                <w:szCs w:val="24"/>
              </w:rPr>
            </w:pPr>
            <w:r w:rsidRPr="00544150">
              <w:rPr>
                <w:rFonts w:ascii="Cambria" w:eastAsia="Cambria" w:hAnsi="Cambria" w:cs="Cambria"/>
                <w:b/>
                <w:sz w:val="24"/>
                <w:szCs w:val="24"/>
                <w:u w:val="single"/>
              </w:rPr>
              <w:t>Section 3</w:t>
            </w:r>
            <w:r>
              <w:rPr>
                <w:rFonts w:ascii="Cambria" w:eastAsia="Cambria" w:hAnsi="Cambria" w:cs="Cambria"/>
                <w:b/>
                <w:sz w:val="24"/>
                <w:szCs w:val="24"/>
              </w:rPr>
              <w:t xml:space="preserve"> –</w:t>
            </w:r>
            <w:r w:rsidRPr="00544150">
              <w:rPr>
                <w:rFonts w:ascii="Cambria" w:eastAsia="Cambria" w:hAnsi="Cambria" w:cs="Cambria"/>
                <w:b/>
                <w:color w:val="00B050"/>
                <w:sz w:val="24"/>
                <w:szCs w:val="24"/>
              </w:rPr>
              <w:t xml:space="preserve">If the board approves the candidate’s membership, the prospective member if invited to join the club.   </w:t>
            </w:r>
          </w:p>
          <w:p w14:paraId="73698E49" w14:textId="77777777" w:rsidR="00544150" w:rsidRPr="00544150" w:rsidRDefault="00544150">
            <w:pPr>
              <w:rPr>
                <w:rFonts w:ascii="Cambria" w:eastAsia="Cambria" w:hAnsi="Cambria" w:cs="Cambria"/>
                <w:b/>
                <w:color w:val="00B050"/>
                <w:sz w:val="24"/>
                <w:szCs w:val="24"/>
              </w:rPr>
            </w:pPr>
            <w:r w:rsidRPr="00544150">
              <w:rPr>
                <w:rFonts w:ascii="Cambria" w:eastAsia="Cambria" w:hAnsi="Cambria" w:cs="Cambria"/>
                <w:b/>
                <w:color w:val="00B050"/>
                <w:sz w:val="24"/>
                <w:szCs w:val="24"/>
                <w:u w:val="single"/>
              </w:rPr>
              <w:t>Section 4</w:t>
            </w:r>
            <w:r>
              <w:rPr>
                <w:rFonts w:ascii="Cambria" w:eastAsia="Cambria" w:hAnsi="Cambria" w:cs="Cambria"/>
                <w:b/>
                <w:color w:val="00B050"/>
                <w:sz w:val="24"/>
                <w:szCs w:val="24"/>
              </w:rPr>
              <w:t xml:space="preserve"> – Following the election, the president shall arrange for the new member’s induction, membership card, and new member Rotary literature.  The president will assign a mentor to assist with the new member’s connection and participation with the club. </w:t>
            </w:r>
          </w:p>
          <w:p w14:paraId="3384824D" w14:textId="77777777" w:rsidR="00457C01" w:rsidRPr="00544150" w:rsidRDefault="00D43B7D">
            <w:pPr>
              <w:rPr>
                <w:rFonts w:ascii="Cambria" w:eastAsia="Cambria" w:hAnsi="Cambria" w:cs="Cambria"/>
                <w:b/>
                <w:strike/>
                <w:sz w:val="24"/>
                <w:szCs w:val="24"/>
              </w:rPr>
            </w:pPr>
            <w:r w:rsidRPr="00544150">
              <w:rPr>
                <w:rFonts w:ascii="Cambria" w:eastAsia="Cambria" w:hAnsi="Cambria" w:cs="Cambria"/>
                <w:b/>
                <w:strike/>
                <w:sz w:val="24"/>
                <w:szCs w:val="24"/>
              </w:rPr>
              <w:t xml:space="preserve">The name of a prospective member, proposed by an active member of the club, shall be submitted to the board in writing, through the club secretary. A transferring or former member of another club may be proposed to active membership by the former club. The proposal shall be kept confidential except as otherwise provided in this procedure. </w:t>
            </w:r>
          </w:p>
          <w:p w14:paraId="7D87A081" w14:textId="77777777" w:rsidR="00457C01" w:rsidRPr="00544150" w:rsidRDefault="00D43B7D">
            <w:pPr>
              <w:rPr>
                <w:rFonts w:ascii="Cambria" w:eastAsia="Cambria" w:hAnsi="Cambria" w:cs="Cambria"/>
                <w:b/>
                <w:strike/>
                <w:sz w:val="24"/>
                <w:szCs w:val="24"/>
              </w:rPr>
            </w:pPr>
            <w:r w:rsidRPr="00544150">
              <w:rPr>
                <w:rFonts w:ascii="Cambria" w:eastAsia="Cambria" w:hAnsi="Cambria" w:cs="Cambria"/>
                <w:b/>
                <w:strike/>
                <w:sz w:val="24"/>
                <w:szCs w:val="24"/>
                <w:u w:val="single"/>
              </w:rPr>
              <w:t>Section 2</w:t>
            </w:r>
            <w:r w:rsidRPr="00544150">
              <w:rPr>
                <w:rFonts w:ascii="Cambria" w:eastAsia="Cambria" w:hAnsi="Cambria" w:cs="Cambria"/>
                <w:b/>
                <w:strike/>
                <w:sz w:val="24"/>
                <w:szCs w:val="24"/>
              </w:rPr>
              <w:t xml:space="preserve"> – The board shall ensure that the proposal meets all the classification and membership requirements of the standard Rotary club constitution. </w:t>
            </w:r>
          </w:p>
          <w:p w14:paraId="57258194" w14:textId="77777777" w:rsidR="00457C01" w:rsidRPr="00544150" w:rsidRDefault="00D43B7D">
            <w:pPr>
              <w:rPr>
                <w:rFonts w:ascii="Cambria" w:eastAsia="Cambria" w:hAnsi="Cambria" w:cs="Cambria"/>
                <w:b/>
                <w:strike/>
                <w:sz w:val="24"/>
                <w:szCs w:val="24"/>
              </w:rPr>
            </w:pPr>
            <w:r w:rsidRPr="00544150">
              <w:rPr>
                <w:rFonts w:ascii="Cambria" w:eastAsia="Cambria" w:hAnsi="Cambria" w:cs="Cambria"/>
                <w:b/>
                <w:strike/>
                <w:sz w:val="24"/>
                <w:szCs w:val="24"/>
                <w:u w:val="single"/>
              </w:rPr>
              <w:t>Section 3</w:t>
            </w:r>
            <w:r w:rsidRPr="00544150">
              <w:rPr>
                <w:rFonts w:ascii="Cambria" w:eastAsia="Cambria" w:hAnsi="Cambria" w:cs="Cambria"/>
                <w:b/>
                <w:strike/>
                <w:sz w:val="24"/>
                <w:szCs w:val="24"/>
              </w:rPr>
              <w:t xml:space="preserve"> – The board shall approve or disapprove the proposal within 30 days of its submission and shall notify the proposer, through the club secretary, of its decision. </w:t>
            </w:r>
          </w:p>
          <w:p w14:paraId="54E8E966" w14:textId="77777777" w:rsidR="00457C01" w:rsidRPr="00544150" w:rsidRDefault="00D43B7D">
            <w:pPr>
              <w:rPr>
                <w:rFonts w:ascii="Cambria" w:eastAsia="Cambria" w:hAnsi="Cambria" w:cs="Cambria"/>
                <w:b/>
                <w:strike/>
                <w:sz w:val="24"/>
                <w:szCs w:val="24"/>
              </w:rPr>
            </w:pPr>
            <w:r w:rsidRPr="00544150">
              <w:rPr>
                <w:rFonts w:ascii="Cambria" w:eastAsia="Cambria" w:hAnsi="Cambria" w:cs="Cambria"/>
                <w:b/>
                <w:strike/>
                <w:sz w:val="24"/>
                <w:szCs w:val="24"/>
                <w:u w:val="single"/>
              </w:rPr>
              <w:t>Section 4</w:t>
            </w:r>
            <w:r w:rsidRPr="00544150">
              <w:rPr>
                <w:rFonts w:ascii="Cambria" w:eastAsia="Cambria" w:hAnsi="Cambria" w:cs="Cambria"/>
                <w:b/>
                <w:strike/>
                <w:sz w:val="24"/>
                <w:szCs w:val="24"/>
              </w:rPr>
              <w:t xml:space="preserve"> – If the decision of the board is favorable, the prospective member shall be informed of the purposes of Rotary and of the privileges and responsibilities of membership, following </w:t>
            </w:r>
            <w:r w:rsidRPr="00544150">
              <w:rPr>
                <w:rFonts w:ascii="Cambria" w:eastAsia="Cambria" w:hAnsi="Cambria" w:cs="Cambria"/>
                <w:b/>
                <w:strike/>
                <w:sz w:val="24"/>
                <w:szCs w:val="24"/>
              </w:rPr>
              <w:lastRenderedPageBreak/>
              <w:t>which the prospective member shall be requested to sign the membership proposal form and to permit his or her name and proposed classification to be published to the club.</w:t>
            </w:r>
          </w:p>
          <w:p w14:paraId="064ED7B5" w14:textId="77777777" w:rsidR="00457C01" w:rsidRDefault="00D43B7D">
            <w:pPr>
              <w:rPr>
                <w:rFonts w:ascii="Cambria" w:eastAsia="Cambria" w:hAnsi="Cambria" w:cs="Cambria"/>
                <w:b/>
                <w:strike/>
                <w:sz w:val="24"/>
                <w:szCs w:val="24"/>
              </w:rPr>
            </w:pPr>
            <w:r w:rsidRPr="00544150">
              <w:rPr>
                <w:rFonts w:ascii="Cambria" w:eastAsia="Cambria" w:hAnsi="Cambria" w:cs="Cambria"/>
                <w:b/>
                <w:strike/>
                <w:sz w:val="24"/>
                <w:szCs w:val="24"/>
              </w:rPr>
              <w:t xml:space="preserve"> </w:t>
            </w:r>
            <w:r w:rsidRPr="00544150">
              <w:rPr>
                <w:rFonts w:ascii="Cambria" w:eastAsia="Cambria" w:hAnsi="Cambria" w:cs="Cambria"/>
                <w:b/>
                <w:strike/>
                <w:sz w:val="24"/>
                <w:szCs w:val="24"/>
                <w:u w:val="single"/>
              </w:rPr>
              <w:t>Section 5</w:t>
            </w:r>
            <w:r w:rsidRPr="00544150">
              <w:rPr>
                <w:rFonts w:ascii="Cambria" w:eastAsia="Cambria" w:hAnsi="Cambria" w:cs="Cambria"/>
                <w:b/>
                <w:strike/>
                <w:sz w:val="24"/>
                <w:szCs w:val="24"/>
              </w:rPr>
              <w:t xml:space="preserve"> – If no written objection to the proposal, stating reasons, is received by the board from any member (other than honorary) of the club within seven (7) days following publication of information about the prospective member, that person, shall be considered to be elected to membership. If approved despite the objection, the proposed member shall be considered to be elected to membership. If the board shall vote “no” concerning membership, by majority voice vote of those board members present, the matter shall be brought to the entire club at the next regularly scheduled meeting. The club members present shall vote concerning membership, after all guests and speakers have left, and by majority voice vote of the membership present. If approved, the proposed member shall be considered to be elected to membership. </w:t>
            </w:r>
          </w:p>
          <w:p w14:paraId="19B5F294" w14:textId="77777777" w:rsidR="00544150" w:rsidRPr="00544150" w:rsidRDefault="00544150">
            <w:pPr>
              <w:rPr>
                <w:rFonts w:ascii="Cambria" w:eastAsia="Cambria" w:hAnsi="Cambria" w:cs="Cambria"/>
                <w:b/>
                <w:strike/>
                <w:sz w:val="24"/>
                <w:szCs w:val="24"/>
              </w:rPr>
            </w:pPr>
          </w:p>
          <w:p w14:paraId="7427D79A" w14:textId="77777777" w:rsidR="00457C01" w:rsidRPr="00544150" w:rsidRDefault="00D43B7D">
            <w:pPr>
              <w:rPr>
                <w:rFonts w:ascii="Cambria" w:eastAsia="Cambria" w:hAnsi="Cambria" w:cs="Cambria"/>
                <w:b/>
                <w:strike/>
                <w:sz w:val="24"/>
                <w:szCs w:val="24"/>
              </w:rPr>
            </w:pPr>
            <w:r w:rsidRPr="00544150">
              <w:rPr>
                <w:rFonts w:ascii="Cambria" w:eastAsia="Cambria" w:hAnsi="Cambria" w:cs="Cambria"/>
                <w:b/>
                <w:strike/>
                <w:sz w:val="24"/>
                <w:szCs w:val="24"/>
                <w:u w:val="single"/>
              </w:rPr>
              <w:t>Section 6</w:t>
            </w:r>
            <w:r w:rsidRPr="00544150">
              <w:rPr>
                <w:rFonts w:ascii="Cambria" w:eastAsia="Cambria" w:hAnsi="Cambria" w:cs="Cambria"/>
                <w:b/>
                <w:strike/>
                <w:sz w:val="24"/>
                <w:szCs w:val="24"/>
              </w:rPr>
              <w:t xml:space="preserve"> – Following the election, the president shall arrange for the new member's induction, 6 By-Laws of the Williamston Sunrise Rotary Club – Amended February 16, 2021 membership card, and new member Rotary literature. In addition, the president or secretary will report the new member information to RI and the president will assign a member to assist with the new member's assimilation to the club as well as assign the new member to a club project or function. </w:t>
            </w:r>
          </w:p>
          <w:p w14:paraId="378725DB" w14:textId="77777777" w:rsidR="00457C01" w:rsidRPr="00544150" w:rsidRDefault="00544150">
            <w:pPr>
              <w:rPr>
                <w:rFonts w:ascii="Cambria" w:eastAsia="Cambria" w:hAnsi="Cambria" w:cs="Cambria"/>
                <w:color w:val="00B050"/>
                <w:sz w:val="24"/>
                <w:szCs w:val="24"/>
              </w:rPr>
            </w:pPr>
            <w:r w:rsidRPr="00544150">
              <w:rPr>
                <w:rFonts w:ascii="Cambria" w:eastAsia="Cambria" w:hAnsi="Cambria" w:cs="Cambria"/>
                <w:b/>
                <w:color w:val="00B050"/>
                <w:sz w:val="24"/>
                <w:szCs w:val="24"/>
                <w:u w:val="single"/>
              </w:rPr>
              <w:t>Section 5</w:t>
            </w:r>
            <w:r w:rsidR="00D43B7D" w:rsidRPr="00544150">
              <w:rPr>
                <w:rFonts w:ascii="Cambria" w:eastAsia="Cambria" w:hAnsi="Cambria" w:cs="Cambria"/>
                <w:b/>
                <w:color w:val="00B050"/>
                <w:sz w:val="24"/>
                <w:szCs w:val="24"/>
              </w:rPr>
              <w:t xml:space="preserve"> </w:t>
            </w:r>
            <w:r w:rsidR="00D43B7D">
              <w:rPr>
                <w:rFonts w:ascii="Cambria" w:eastAsia="Cambria" w:hAnsi="Cambria" w:cs="Cambria"/>
                <w:b/>
                <w:sz w:val="24"/>
                <w:szCs w:val="24"/>
              </w:rPr>
              <w:t xml:space="preserve">– </w:t>
            </w:r>
            <w:r w:rsidR="00D43B7D" w:rsidRPr="00544150">
              <w:rPr>
                <w:rFonts w:ascii="Cambria" w:eastAsia="Cambria" w:hAnsi="Cambria" w:cs="Cambria"/>
                <w:color w:val="00B050"/>
                <w:sz w:val="24"/>
                <w:szCs w:val="24"/>
              </w:rPr>
              <w:t>The club may elect, in accordance with the standard Rotary club constitution, honorary members proposed by the board.</w:t>
            </w:r>
          </w:p>
          <w:p w14:paraId="56C42696" w14:textId="77777777" w:rsidR="00457C01" w:rsidRDefault="00D43B7D">
            <w:pPr>
              <w:rPr>
                <w:rFonts w:ascii="Cambria" w:eastAsia="Cambria" w:hAnsi="Cambria" w:cs="Cambria"/>
                <w:b/>
                <w:sz w:val="24"/>
                <w:szCs w:val="24"/>
              </w:rPr>
            </w:pPr>
            <w:r>
              <w:rPr>
                <w:rFonts w:ascii="Cambria" w:eastAsia="Cambria" w:hAnsi="Cambria" w:cs="Cambria"/>
                <w:b/>
                <w:sz w:val="24"/>
                <w:szCs w:val="24"/>
                <w:u w:val="single"/>
              </w:rPr>
              <w:t xml:space="preserve"> Section 8</w:t>
            </w:r>
            <w:r>
              <w:rPr>
                <w:rFonts w:ascii="Cambria" w:eastAsia="Cambria" w:hAnsi="Cambria" w:cs="Cambria"/>
                <w:b/>
                <w:sz w:val="24"/>
                <w:szCs w:val="24"/>
              </w:rPr>
              <w:t xml:space="preserve"> - Family Membership is available to members of a Williamston Rotarian’s family (son, daughter or spouse) to have a deeper connection and participation in our club. These members would be called "Associate" members of our Rotary Club. They would be encouraged to fully participate in club activities and come to meetings but cannot serve as officers and have no voting privileges. The cost of this Associate Membership would be determined by the Board per additional family member which includes the cost of meals.</w:t>
            </w:r>
          </w:p>
          <w:p w14:paraId="3E093523"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 </w:t>
            </w:r>
            <w:r>
              <w:rPr>
                <w:rFonts w:ascii="Cambria" w:eastAsia="Cambria" w:hAnsi="Cambria" w:cs="Cambria"/>
                <w:b/>
                <w:sz w:val="24"/>
                <w:szCs w:val="24"/>
                <w:u w:val="single"/>
              </w:rPr>
              <w:t>Section 9</w:t>
            </w:r>
            <w:r>
              <w:rPr>
                <w:rFonts w:ascii="Cambria" w:eastAsia="Cambria" w:hAnsi="Cambria" w:cs="Cambria"/>
                <w:b/>
                <w:sz w:val="24"/>
                <w:szCs w:val="24"/>
              </w:rPr>
              <w:t xml:space="preserve"> - Inactive Membership. A regular member may request that his/her membership be made inactive for a period of up to six months by submitting the request in writing (electronic </w:t>
            </w:r>
            <w:r>
              <w:rPr>
                <w:rFonts w:ascii="Cambria" w:eastAsia="Cambria" w:hAnsi="Cambria" w:cs="Cambria"/>
                <w:b/>
                <w:sz w:val="24"/>
                <w:szCs w:val="24"/>
              </w:rPr>
              <w:lastRenderedPageBreak/>
              <w:t xml:space="preserve">communications are acceptable) to the club board. The member is not required to include a reason for the request. However, typical reasons for the request include extended travel, temporary medical issues, temporary business/professional issues, and the like. The request shall include requested start and end dates. The request may be submitted to an individual board member, who must then forward the request to the other board members within five calendar days of receiving the request. The board must act on the request within 14 calendar days. Action may take place at a regular scheduled board meeting, at a special board meeting to be held immediately following adjournment of a regular club meeting, or by e-mail discussion and vote, at the discretion of the club president. Action may take the form of approving the request, denying the request, or asking for additional information from the member who is requesting inactive membership. The board’s decision shall be stated in writing in minutes of the meeting (including an e-mail meeting). An approved inactive membership results in the member being required to pay dues only in the amount required by Rotary International and the District for the duration of the suspension. A member may request a further period of inactivity of up to six additional months within the same calendar year as the initial inactive membership. </w:t>
            </w:r>
          </w:p>
          <w:p w14:paraId="02486818" w14:textId="77777777" w:rsidR="00457C01" w:rsidRDefault="00D43B7D">
            <w:pPr>
              <w:rPr>
                <w:rFonts w:ascii="Cambria" w:eastAsia="Cambria" w:hAnsi="Cambria" w:cs="Cambria"/>
                <w:b/>
                <w:sz w:val="24"/>
                <w:szCs w:val="24"/>
              </w:rPr>
            </w:pPr>
            <w:r>
              <w:rPr>
                <w:rFonts w:ascii="Cambria" w:eastAsia="Cambria" w:hAnsi="Cambria" w:cs="Cambria"/>
                <w:b/>
                <w:sz w:val="24"/>
                <w:szCs w:val="24"/>
                <w:u w:val="single"/>
              </w:rPr>
              <w:t>Section 10</w:t>
            </w:r>
            <w:r>
              <w:rPr>
                <w:rFonts w:ascii="Cambria" w:eastAsia="Cambria" w:hAnsi="Cambria" w:cs="Cambria"/>
                <w:b/>
                <w:sz w:val="24"/>
                <w:szCs w:val="24"/>
              </w:rPr>
              <w:t xml:space="preserve"> - Club-Supported Membership. A member may request that the club provide full or partial payment of the member’s membership fees for a period of up to twelve consecutive months. Regular club members with a minimum of three years’ current membership in the club are eligible to request club-supported membership. The duration of club-supported membership shall not exceed twelve months within a </w:t>
            </w:r>
            <w:proofErr w:type="gramStart"/>
            <w:r>
              <w:rPr>
                <w:rFonts w:ascii="Cambria" w:eastAsia="Cambria" w:hAnsi="Cambria" w:cs="Cambria"/>
                <w:b/>
                <w:sz w:val="24"/>
                <w:szCs w:val="24"/>
              </w:rPr>
              <w:t>three year</w:t>
            </w:r>
            <w:proofErr w:type="gramEnd"/>
            <w:r>
              <w:rPr>
                <w:rFonts w:ascii="Cambria" w:eastAsia="Cambria" w:hAnsi="Cambria" w:cs="Cambria"/>
                <w:b/>
                <w:sz w:val="24"/>
                <w:szCs w:val="24"/>
              </w:rPr>
              <w:t xml:space="preserve"> period of time. Procedures concerning requests for the type of membership, and board action on such request, shall be the same as those for inactive memberships. 7 By-Laws of the Williamston Sunrise Rotary Club – Amended February 16, 2021 </w:t>
            </w:r>
          </w:p>
          <w:p w14:paraId="2ECE152C" w14:textId="77777777" w:rsidR="00544150" w:rsidRDefault="00544150">
            <w:pPr>
              <w:rPr>
                <w:rFonts w:ascii="Cambria" w:eastAsia="Cambria" w:hAnsi="Cambria" w:cs="Cambria"/>
                <w:b/>
                <w:sz w:val="24"/>
                <w:szCs w:val="24"/>
              </w:rPr>
            </w:pPr>
          </w:p>
          <w:p w14:paraId="330EF228" w14:textId="77777777" w:rsidR="00457C01" w:rsidRDefault="00D43B7D">
            <w:pPr>
              <w:rPr>
                <w:rFonts w:ascii="Cambria" w:eastAsia="Cambria" w:hAnsi="Cambria" w:cs="Cambria"/>
                <w:b/>
                <w:sz w:val="24"/>
                <w:szCs w:val="24"/>
              </w:rPr>
            </w:pPr>
            <w:r>
              <w:rPr>
                <w:rFonts w:ascii="Cambria" w:eastAsia="Cambria" w:hAnsi="Cambria" w:cs="Cambria"/>
                <w:b/>
                <w:sz w:val="24"/>
                <w:szCs w:val="24"/>
                <w:u w:val="single"/>
              </w:rPr>
              <w:t>Section 11</w:t>
            </w:r>
            <w:r>
              <w:rPr>
                <w:rFonts w:ascii="Cambria" w:eastAsia="Cambria" w:hAnsi="Cambria" w:cs="Cambria"/>
                <w:b/>
                <w:sz w:val="24"/>
                <w:szCs w:val="24"/>
              </w:rPr>
              <w:t xml:space="preserve"> - Corporate/Business Membership. A corporation (or business) may request corporate membership in the club. A corporate member shall have the same privileges and responsibilities as a regular individual member. </w:t>
            </w:r>
          </w:p>
          <w:p w14:paraId="5F6CC9B6" w14:textId="77777777" w:rsidR="00457C01" w:rsidRDefault="00457C01">
            <w:pPr>
              <w:rPr>
                <w:rFonts w:ascii="Cambria" w:eastAsia="Cambria" w:hAnsi="Cambria" w:cs="Cambria"/>
                <w:b/>
                <w:sz w:val="24"/>
                <w:szCs w:val="24"/>
              </w:rPr>
            </w:pPr>
          </w:p>
          <w:p w14:paraId="6B833B82" w14:textId="77777777" w:rsidR="00457C01" w:rsidRDefault="00D43B7D">
            <w:pPr>
              <w:rPr>
                <w:rFonts w:ascii="Cambria" w:eastAsia="Cambria" w:hAnsi="Cambria" w:cs="Cambria"/>
                <w:b/>
                <w:sz w:val="24"/>
                <w:szCs w:val="24"/>
              </w:rPr>
            </w:pPr>
            <w:r>
              <w:rPr>
                <w:rFonts w:ascii="Cambria" w:eastAsia="Cambria" w:hAnsi="Cambria" w:cs="Cambria"/>
                <w:b/>
                <w:sz w:val="24"/>
                <w:szCs w:val="24"/>
              </w:rPr>
              <w:lastRenderedPageBreak/>
              <w:t xml:space="preserve">The Corporation/Business may designate up to three persons to represent the corporation at club meetings and events, only one of whom may attend a meeting at no charge and may cast a vote on occasions when the club conducts member voting. Corporate/Business members may serve on the club’s board. </w:t>
            </w:r>
          </w:p>
          <w:p w14:paraId="248ED5C0" w14:textId="77777777" w:rsidR="00457C01" w:rsidRDefault="00457C01">
            <w:pPr>
              <w:rPr>
                <w:rFonts w:ascii="Cambria" w:eastAsia="Cambria" w:hAnsi="Cambria" w:cs="Cambria"/>
                <w:b/>
                <w:sz w:val="24"/>
                <w:szCs w:val="24"/>
              </w:rPr>
            </w:pPr>
          </w:p>
          <w:p w14:paraId="16AAF368"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It is expected that designated persons be principles or employees of the corporation/business. </w:t>
            </w:r>
          </w:p>
          <w:p w14:paraId="3748894A" w14:textId="77777777" w:rsidR="00457C01" w:rsidRDefault="00457C01">
            <w:pPr>
              <w:rPr>
                <w:rFonts w:ascii="Cambria" w:eastAsia="Cambria" w:hAnsi="Cambria" w:cs="Cambria"/>
                <w:b/>
                <w:sz w:val="24"/>
                <w:szCs w:val="24"/>
              </w:rPr>
            </w:pPr>
          </w:p>
          <w:p w14:paraId="74C7B1AC"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Annual dues are $600 or $750 with a Duck Race Sponsorship (Bronze Level). Dues in excess of the standard individual annual dues shall be placed in the club’s general fund and must be used exclusively to support club financial support for local services and projects. </w:t>
            </w:r>
          </w:p>
          <w:p w14:paraId="2BF812DD" w14:textId="77777777" w:rsidR="00457C01" w:rsidRDefault="00457C01">
            <w:pPr>
              <w:rPr>
                <w:rFonts w:ascii="Cambria" w:eastAsia="Cambria" w:hAnsi="Cambria" w:cs="Cambria"/>
                <w:b/>
                <w:sz w:val="24"/>
                <w:szCs w:val="24"/>
              </w:rPr>
            </w:pPr>
          </w:p>
          <w:p w14:paraId="66F87A08"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The club board must approve Corporate/Business memberships. </w:t>
            </w:r>
          </w:p>
          <w:p w14:paraId="656E6543" w14:textId="77777777" w:rsidR="00457C01" w:rsidRDefault="00457C01">
            <w:pPr>
              <w:rPr>
                <w:rFonts w:ascii="Cambria" w:eastAsia="Cambria" w:hAnsi="Cambria" w:cs="Cambria"/>
                <w:b/>
                <w:sz w:val="24"/>
                <w:szCs w:val="24"/>
              </w:rPr>
            </w:pPr>
          </w:p>
          <w:p w14:paraId="572FABCE" w14:textId="77777777" w:rsidR="00457C01" w:rsidRDefault="00D43B7D">
            <w:pPr>
              <w:rPr>
                <w:rFonts w:ascii="Cambria" w:eastAsia="Cambria" w:hAnsi="Cambria" w:cs="Cambria"/>
                <w:b/>
                <w:sz w:val="24"/>
                <w:szCs w:val="24"/>
              </w:rPr>
            </w:pPr>
            <w:r>
              <w:rPr>
                <w:rFonts w:ascii="Cambria" w:eastAsia="Cambria" w:hAnsi="Cambria" w:cs="Cambria"/>
                <w:b/>
                <w:sz w:val="24"/>
                <w:szCs w:val="24"/>
              </w:rPr>
              <w:t>The club will register Corporate/Business memberships with Rotary International The club will register corporate memberships with Rotary International.</w:t>
            </w:r>
          </w:p>
        </w:tc>
      </w:tr>
      <w:tr w:rsidR="00457C01" w14:paraId="78EEE31D" w14:textId="77777777">
        <w:tc>
          <w:tcPr>
            <w:tcW w:w="10548" w:type="dxa"/>
          </w:tcPr>
          <w:p w14:paraId="35B68EF9" w14:textId="77777777" w:rsidR="00457C01" w:rsidRDefault="00D43B7D">
            <w:pPr>
              <w:rPr>
                <w:rFonts w:ascii="Cambria" w:eastAsia="Cambria" w:hAnsi="Cambria" w:cs="Cambria"/>
                <w:b/>
                <w:sz w:val="24"/>
                <w:szCs w:val="24"/>
              </w:rPr>
            </w:pPr>
            <w:r>
              <w:rPr>
                <w:rFonts w:ascii="Cambria" w:eastAsia="Cambria" w:hAnsi="Cambria" w:cs="Cambria"/>
                <w:b/>
                <w:sz w:val="24"/>
                <w:szCs w:val="24"/>
              </w:rPr>
              <w:lastRenderedPageBreak/>
              <w:t>Article 14 Resolutions</w:t>
            </w:r>
            <w:r w:rsidR="00544150" w:rsidRPr="00544150">
              <w:rPr>
                <w:rFonts w:ascii="Cambria" w:eastAsia="Cambria" w:hAnsi="Cambria" w:cs="Cambria"/>
                <w:b/>
                <w:color w:val="00B050"/>
                <w:sz w:val="24"/>
                <w:szCs w:val="24"/>
              </w:rPr>
              <w:t>/Motions</w:t>
            </w:r>
            <w:r w:rsidRPr="00544150">
              <w:rPr>
                <w:rFonts w:ascii="Cambria" w:eastAsia="Cambria" w:hAnsi="Cambria" w:cs="Cambria"/>
                <w:b/>
                <w:color w:val="00B050"/>
                <w:sz w:val="24"/>
                <w:szCs w:val="24"/>
              </w:rPr>
              <w:t xml:space="preserve"> </w:t>
            </w:r>
          </w:p>
          <w:p w14:paraId="3797B2BC" w14:textId="77777777" w:rsidR="00457C01" w:rsidRDefault="00D43B7D">
            <w:pPr>
              <w:rPr>
                <w:rFonts w:ascii="Cambria" w:eastAsia="Cambria" w:hAnsi="Cambria" w:cs="Cambria"/>
                <w:b/>
                <w:sz w:val="24"/>
                <w:szCs w:val="24"/>
              </w:rPr>
            </w:pPr>
            <w:r>
              <w:rPr>
                <w:rFonts w:ascii="Cambria" w:eastAsia="Cambria" w:hAnsi="Cambria" w:cs="Cambria"/>
                <w:b/>
                <w:sz w:val="24"/>
                <w:szCs w:val="24"/>
              </w:rPr>
              <w:t>The club shall not consider any resolution or motion to commit the club on any matter until the board has considered it. Such resolutions or motions, if offered at a club meeting, shall be referred to the board without discussion.</w:t>
            </w:r>
          </w:p>
          <w:p w14:paraId="51B0ACB0" w14:textId="77777777" w:rsidR="00457C01" w:rsidRDefault="00457C01">
            <w:pPr>
              <w:rPr>
                <w:rFonts w:ascii="Cambria" w:eastAsia="Cambria" w:hAnsi="Cambria" w:cs="Cambria"/>
                <w:b/>
                <w:sz w:val="24"/>
                <w:szCs w:val="24"/>
              </w:rPr>
            </w:pPr>
          </w:p>
          <w:p w14:paraId="01DDC657" w14:textId="77777777" w:rsidR="00457C01" w:rsidRDefault="00457C01">
            <w:pPr>
              <w:rPr>
                <w:rFonts w:ascii="Cambria" w:eastAsia="Cambria" w:hAnsi="Cambria" w:cs="Cambria"/>
                <w:b/>
                <w:sz w:val="24"/>
                <w:szCs w:val="24"/>
              </w:rPr>
            </w:pPr>
          </w:p>
          <w:p w14:paraId="340EA863" w14:textId="77777777" w:rsidR="00457C01" w:rsidRDefault="00457C01">
            <w:pPr>
              <w:rPr>
                <w:rFonts w:ascii="Cambria" w:eastAsia="Cambria" w:hAnsi="Cambria" w:cs="Cambria"/>
                <w:b/>
                <w:sz w:val="24"/>
                <w:szCs w:val="24"/>
              </w:rPr>
            </w:pPr>
          </w:p>
          <w:p w14:paraId="315E9AF6"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Article 15 Order of Business </w:t>
            </w:r>
          </w:p>
          <w:p w14:paraId="156B944E" w14:textId="77777777" w:rsidR="00457C01" w:rsidRDefault="00D43B7D">
            <w:pPr>
              <w:rPr>
                <w:rFonts w:ascii="Cambria" w:eastAsia="Cambria" w:hAnsi="Cambria" w:cs="Cambria"/>
                <w:b/>
                <w:sz w:val="24"/>
                <w:szCs w:val="24"/>
              </w:rPr>
            </w:pPr>
            <w:r>
              <w:rPr>
                <w:rFonts w:ascii="Cambria" w:eastAsia="Cambria" w:hAnsi="Cambria" w:cs="Cambria"/>
                <w:b/>
                <w:sz w:val="24"/>
                <w:szCs w:val="24"/>
              </w:rPr>
              <w:t>At the club’s weekly meeting the order of business shall be:</w:t>
            </w:r>
          </w:p>
          <w:p w14:paraId="5B252C02"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 Meeting called to order.</w:t>
            </w:r>
          </w:p>
          <w:p w14:paraId="3C1620FE"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 Introduction of visitors. </w:t>
            </w:r>
          </w:p>
          <w:p w14:paraId="37FC8910" w14:textId="77777777" w:rsidR="00457C01" w:rsidRDefault="00D43B7D">
            <w:pPr>
              <w:rPr>
                <w:rFonts w:ascii="Cambria" w:eastAsia="Cambria" w:hAnsi="Cambria" w:cs="Cambria"/>
                <w:b/>
                <w:sz w:val="24"/>
                <w:szCs w:val="24"/>
              </w:rPr>
            </w:pPr>
            <w:r>
              <w:rPr>
                <w:rFonts w:ascii="Cambria" w:eastAsia="Cambria" w:hAnsi="Cambria" w:cs="Cambria"/>
                <w:b/>
                <w:sz w:val="24"/>
                <w:szCs w:val="24"/>
              </w:rPr>
              <w:t>Correspondence, announcements, and Rotary information.</w:t>
            </w:r>
          </w:p>
          <w:p w14:paraId="6E230E04"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Committee reports if any. </w:t>
            </w:r>
          </w:p>
          <w:p w14:paraId="51DD9C2C" w14:textId="77777777" w:rsidR="00457C01" w:rsidRDefault="00D43B7D">
            <w:pPr>
              <w:rPr>
                <w:rFonts w:ascii="Cambria" w:eastAsia="Cambria" w:hAnsi="Cambria" w:cs="Cambria"/>
                <w:b/>
                <w:sz w:val="24"/>
                <w:szCs w:val="24"/>
              </w:rPr>
            </w:pPr>
            <w:r>
              <w:rPr>
                <w:rFonts w:ascii="Cambria" w:eastAsia="Cambria" w:hAnsi="Cambria" w:cs="Cambria"/>
                <w:b/>
                <w:sz w:val="24"/>
                <w:szCs w:val="24"/>
              </w:rPr>
              <w:lastRenderedPageBreak/>
              <w:t>Any unfinished business.</w:t>
            </w:r>
          </w:p>
          <w:p w14:paraId="3DBD3367"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Any new business. </w:t>
            </w:r>
          </w:p>
          <w:p w14:paraId="1E69D415" w14:textId="77777777" w:rsidR="00457C01" w:rsidRDefault="00D43B7D">
            <w:pPr>
              <w:rPr>
                <w:rFonts w:ascii="Cambria" w:eastAsia="Cambria" w:hAnsi="Cambria" w:cs="Cambria"/>
                <w:b/>
                <w:sz w:val="24"/>
                <w:szCs w:val="24"/>
              </w:rPr>
            </w:pPr>
            <w:r>
              <w:rPr>
                <w:rFonts w:ascii="Cambria" w:eastAsia="Cambria" w:hAnsi="Cambria" w:cs="Cambria"/>
                <w:b/>
                <w:sz w:val="24"/>
                <w:szCs w:val="24"/>
              </w:rPr>
              <w:t>Address or other program features.</w:t>
            </w:r>
          </w:p>
          <w:p w14:paraId="5CF9DF0D"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 Adjournment.</w:t>
            </w:r>
          </w:p>
        </w:tc>
      </w:tr>
      <w:tr w:rsidR="00457C01" w14:paraId="32CCCA7A" w14:textId="77777777">
        <w:tc>
          <w:tcPr>
            <w:tcW w:w="10548" w:type="dxa"/>
          </w:tcPr>
          <w:p w14:paraId="7F8BD73A" w14:textId="77777777" w:rsidR="00457C01" w:rsidRDefault="00457C01">
            <w:pPr>
              <w:rPr>
                <w:rFonts w:ascii="Cambria" w:eastAsia="Cambria" w:hAnsi="Cambria" w:cs="Cambria"/>
                <w:b/>
                <w:sz w:val="24"/>
                <w:szCs w:val="24"/>
              </w:rPr>
            </w:pPr>
          </w:p>
        </w:tc>
      </w:tr>
      <w:tr w:rsidR="00457C01" w14:paraId="1894CE25" w14:textId="77777777">
        <w:tc>
          <w:tcPr>
            <w:tcW w:w="10548" w:type="dxa"/>
          </w:tcPr>
          <w:p w14:paraId="75806E47"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Article 16 Amendments </w:t>
            </w:r>
          </w:p>
          <w:p w14:paraId="5B139054" w14:textId="77777777" w:rsidR="00457C01" w:rsidRDefault="00D43B7D">
            <w:pPr>
              <w:rPr>
                <w:rFonts w:ascii="Cambria" w:eastAsia="Cambria" w:hAnsi="Cambria" w:cs="Cambria"/>
                <w:b/>
                <w:sz w:val="24"/>
                <w:szCs w:val="24"/>
              </w:rPr>
            </w:pPr>
            <w:r>
              <w:rPr>
                <w:rFonts w:ascii="Cambria" w:eastAsia="Cambria" w:hAnsi="Cambria" w:cs="Cambria"/>
                <w:b/>
                <w:sz w:val="24"/>
                <w:szCs w:val="24"/>
              </w:rPr>
              <w:t>These bylaws may be amended at any regular meeting, a quorum being present, by a two-thirds vote of all members present, provided that notice of such proposed amendment shall have been mailed or otherwise transmitted to each member at least ten (10) days before such meeting. No amendment or addition to these bylaws can be made which is not in harmony with the standard Rotary club constitution and with the constitution and bylaws of RI.</w:t>
            </w:r>
          </w:p>
        </w:tc>
      </w:tr>
      <w:tr w:rsidR="00457C01" w14:paraId="0223DF36" w14:textId="77777777">
        <w:tc>
          <w:tcPr>
            <w:tcW w:w="10548" w:type="dxa"/>
          </w:tcPr>
          <w:p w14:paraId="1FB51CF0" w14:textId="77777777" w:rsidR="00457C01" w:rsidRDefault="00457C01"/>
        </w:tc>
      </w:tr>
      <w:tr w:rsidR="00457C01" w14:paraId="0FA4C1E4" w14:textId="77777777">
        <w:tc>
          <w:tcPr>
            <w:tcW w:w="10548" w:type="dxa"/>
          </w:tcPr>
          <w:p w14:paraId="3536BAB0" w14:textId="77777777" w:rsidR="00457C01" w:rsidRDefault="00457C01"/>
        </w:tc>
      </w:tr>
      <w:tr w:rsidR="00457C01" w14:paraId="5C4755D9" w14:textId="77777777">
        <w:tc>
          <w:tcPr>
            <w:tcW w:w="10548" w:type="dxa"/>
          </w:tcPr>
          <w:p w14:paraId="3EAF0B0A" w14:textId="77777777" w:rsidR="00457C01" w:rsidRDefault="00457C01"/>
        </w:tc>
      </w:tr>
    </w:tbl>
    <w:p w14:paraId="37B55028" w14:textId="77777777" w:rsidR="00457C01" w:rsidRDefault="00457C01"/>
    <w:sectPr w:rsidR="00457C01">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BE26F" w14:textId="77777777" w:rsidR="00016D59" w:rsidRDefault="00016D59">
      <w:pPr>
        <w:spacing w:after="0" w:line="240" w:lineRule="auto"/>
      </w:pPr>
      <w:r>
        <w:separator/>
      </w:r>
    </w:p>
  </w:endnote>
  <w:endnote w:type="continuationSeparator" w:id="0">
    <w:p w14:paraId="58C5EBDB" w14:textId="77777777" w:rsidR="00016D59" w:rsidRDefault="0001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8C0F1" w14:textId="77777777" w:rsidR="00457C01" w:rsidRDefault="00D43B7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F0D32">
      <w:rPr>
        <w:noProof/>
        <w:color w:val="000000"/>
      </w:rPr>
      <w:t>1</w:t>
    </w:r>
    <w:r>
      <w:rPr>
        <w:color w:val="000000"/>
      </w:rPr>
      <w:fldChar w:fldCharType="end"/>
    </w:r>
  </w:p>
  <w:p w14:paraId="3DFE9C6B" w14:textId="77777777" w:rsidR="00457C01" w:rsidRDefault="00457C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BD18B" w14:textId="77777777" w:rsidR="00016D59" w:rsidRDefault="00016D59">
      <w:pPr>
        <w:spacing w:after="0" w:line="240" w:lineRule="auto"/>
      </w:pPr>
      <w:r>
        <w:separator/>
      </w:r>
    </w:p>
  </w:footnote>
  <w:footnote w:type="continuationSeparator" w:id="0">
    <w:p w14:paraId="13B10F4C" w14:textId="77777777" w:rsidR="00016D59" w:rsidRDefault="00016D5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3004C"/>
    <w:multiLevelType w:val="hybridMultilevel"/>
    <w:tmpl w:val="6E2E3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4D4883"/>
    <w:multiLevelType w:val="hybridMultilevel"/>
    <w:tmpl w:val="06B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0A6CE1"/>
    <w:multiLevelType w:val="hybridMultilevel"/>
    <w:tmpl w:val="7C02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57C01"/>
    <w:rsid w:val="00016D59"/>
    <w:rsid w:val="00256093"/>
    <w:rsid w:val="00345320"/>
    <w:rsid w:val="00457C01"/>
    <w:rsid w:val="00544150"/>
    <w:rsid w:val="00A55816"/>
    <w:rsid w:val="00BF0D32"/>
    <w:rsid w:val="00D4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49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3D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8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A47"/>
  </w:style>
  <w:style w:type="paragraph" w:styleId="Footer">
    <w:name w:val="footer"/>
    <w:basedOn w:val="Normal"/>
    <w:link w:val="FooterChar"/>
    <w:uiPriority w:val="99"/>
    <w:unhideWhenUsed/>
    <w:rsid w:val="006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A47"/>
  </w:style>
  <w:style w:type="paragraph" w:styleId="BalloonText">
    <w:name w:val="Balloon Text"/>
    <w:basedOn w:val="Normal"/>
    <w:link w:val="BalloonTextChar"/>
    <w:uiPriority w:val="99"/>
    <w:semiHidden/>
    <w:unhideWhenUsed/>
    <w:rsid w:val="00671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A4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44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MB3ZG0fQZX9NuaAbzbOZR92hlw==">AMUW2mWxebjzvtLeLEUVtAxqO6gvkSbEglW8NtBwOjcdAIe3Ku0OgUvFXGK9uKiIjMfHRXqpheUm1rW31v1i/LVCTvK47FeX8Fwg/cSXXIpwpIrpRr9wjQGFOPZ6ihpvJcnHf9nefWw0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3765</Words>
  <Characters>21467</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sharon.lapointe</dc:creator>
  <cp:lastModifiedBy>Microsoft Office User</cp:lastModifiedBy>
  <cp:revision>2</cp:revision>
  <dcterms:created xsi:type="dcterms:W3CDTF">2023-01-31T00:43:00Z</dcterms:created>
  <dcterms:modified xsi:type="dcterms:W3CDTF">2023-01-31T00:43:00Z</dcterms:modified>
</cp:coreProperties>
</file>