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111E" w14:textId="2283D81B" w:rsidR="00023920" w:rsidRDefault="00CA0F07"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July 9,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 xml:space="preserve">Rotary Foundation Minutes are provided by </w:t>
      </w:r>
      <w:r>
        <w:rPr>
          <w:rFonts w:ascii="Arial" w:hAnsi="Arial" w:cs="Arial"/>
        </w:rPr>
        <w:t>District 6220 Governor-Elect and Paul Harris Society Coordinator</w:t>
      </w:r>
      <w:r>
        <w:rPr>
          <w:rFonts w:ascii="Arial" w:hAnsi="Arial" w:cs="Arial"/>
          <w:color w:val="222222"/>
          <w:shd w:val="clear" w:color="auto" w:fill="FFFFFF"/>
        </w:rPr>
        <w:t>, Roger Utnehmer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-name-er).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</w:rPr>
        <w:t>Please include Roger in your club newsletter mailing list, read these messages at club meetings and post on club social media and newsletters.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“This is a Rotary Foundation Minute.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Programs and people make Rotary International a life-changing, depth-plunging experience.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One of the programs that changes lives is the Global Scholarship Program, which provides funding for peace and conflict resolution scholars who obtain advanced degrees at universities throughout the world.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One of the people who has made a significant contribution to making that happen in District 6220 is John Townshend, a member of the Rotary Club of Wausau.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John has served for the last nine years as chair of the Global Scholarship Grant Committee. Under his leadership, many college students have been approved to receive scholarships of $30,000 to obtain advanced degrees in peace studies and conflict resolution.  John’s work has made an impact on world peace. For that, he deserves a word of gratitude from us all.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Eric </w:t>
      </w:r>
      <w:proofErr w:type="spellStart"/>
      <w:r>
        <w:rPr>
          <w:rFonts w:ascii="Arial" w:hAnsi="Arial" w:cs="Arial"/>
        </w:rPr>
        <w:t>Giordanio</w:t>
      </w:r>
      <w:proofErr w:type="spellEnd"/>
      <w:r>
        <w:rPr>
          <w:rFonts w:ascii="Arial" w:hAnsi="Arial" w:cs="Arial"/>
        </w:rPr>
        <w:t>, a member of the Wausau Early Birds Rotary Club, is succeeding John and will work diligently to continue his legacy of service.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Peace scholars promote national and international cooperation, peace, and successful resolution of conflict.  Many graduates of the Rotary program serve as leaders in government, NGOs, </w:t>
      </w:r>
      <w:proofErr w:type="gramStart"/>
      <w:r>
        <w:rPr>
          <w:rFonts w:ascii="Arial" w:hAnsi="Arial" w:cs="Arial"/>
        </w:rPr>
        <w:t>education</w:t>
      </w:r>
      <w:proofErr w:type="gramEnd"/>
      <w:r>
        <w:rPr>
          <w:rFonts w:ascii="Arial" w:hAnsi="Arial" w:cs="Arial"/>
        </w:rPr>
        <w:t xml:space="preserve"> and research. Peace scholars work for organizations like the United Nations and World Bank.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Since its founding in 2002, more than 1600 students have received scholarships from The Rotary Foundation.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Your generous contributions to The Rotary Foundation make it possible to fund Rotary Peace Scholars throughout the world.  Thank you.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222222"/>
          <w:shd w:val="clear" w:color="auto" w:fill="FFFFFF"/>
        </w:rPr>
        <w:t>This has been a Rotary Foundation Minute.”</w:t>
      </w:r>
      <w:r>
        <w:br/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</w:rPr>
        <w:t xml:space="preserve">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Governor 2024-25</w:t>
      </w:r>
      <w:r>
        <w:rPr>
          <w:rFonts w:ascii="Arial" w:hAnsi="Arial" w:cs="Arial"/>
          <w:color w:val="222222"/>
        </w:rPr>
        <w:t> </w:t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(C) 920 495 9677</w:t>
      </w:r>
      <w:r>
        <w:t> </w:t>
      </w:r>
      <w:r>
        <w:br/>
      </w:r>
      <w:hyperlink r:id="rId4" w:tgtFrame="_blank" w:history="1">
        <w:r>
          <w:rPr>
            <w:rStyle w:val="Hyperlink"/>
            <w:rFonts w:ascii="Arial" w:hAnsi="Arial" w:cs="Arial"/>
            <w:color w:val="0563C1"/>
          </w:rPr>
          <w:t>utnehmer@gmail.com</w:t>
        </w:r>
      </w:hyperlink>
      <w:r>
        <w:t>  </w:t>
      </w:r>
    </w:p>
    <w:sectPr w:rsidR="00023920" w:rsidSect="00CA0F0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7"/>
    <w:rsid w:val="002E2D45"/>
    <w:rsid w:val="00B3275A"/>
    <w:rsid w:val="00C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EA6A"/>
  <w15:chartTrackingRefBased/>
  <w15:docId w15:val="{A5E54345-CFE3-4933-92D7-A3BE993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1</cp:revision>
  <dcterms:created xsi:type="dcterms:W3CDTF">2023-07-10T14:36:00Z</dcterms:created>
  <dcterms:modified xsi:type="dcterms:W3CDTF">2023-07-10T14:37:00Z</dcterms:modified>
</cp:coreProperties>
</file>