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F7A" w14:textId="77777777" w:rsidR="00F356B2" w:rsidRPr="00F356B2" w:rsidRDefault="00F356B2" w:rsidP="00F356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The following is a Rotary Foundation Minute provided by District 6220 Foundation Chair Roger </w:t>
      </w:r>
      <w:proofErr w:type="spellStart"/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oot</w:t>
      </w:r>
      <w:proofErr w:type="spellEnd"/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-name-er).  Please consider inviting Roger to visit your club to present a program and host a wine and cheese reception (or pizza and beer) to raise awareness for the Paul Harris Society.</w:t>
      </w:r>
    </w:p>
    <w:p w14:paraId="1285E492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359E5FD3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i/>
          <w:iCs/>
          <w:color w:val="222222"/>
          <w:sz w:val="24"/>
          <w:szCs w:val="24"/>
        </w:rPr>
        <w:t>Consider reading this Foundation Minute at your next club meeting and posting on your Face Book page and in your newsletter.</w:t>
      </w:r>
    </w:p>
    <w:p w14:paraId="17CEF0A1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F21532" w14:textId="2831E8F4" w:rsid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C2A6A5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240EA7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“This is a Rotary Foundation Minute.  Since it was founded more than 100 years ago The Rotary Foundation has invested more than $4 billion on life-changing, sustainable projects.</w:t>
      </w:r>
    </w:p>
    <w:p w14:paraId="545327A9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255623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The Foundation helps Rotary members advance world understanding and good will and alleviate poverty.</w:t>
      </w:r>
    </w:p>
    <w:p w14:paraId="54664B17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5B8B0B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For just sixty cents a child can be protected from polio.</w:t>
      </w:r>
    </w:p>
    <w:p w14:paraId="19F20F19" w14:textId="3FB295F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$50 can provide clean water to fight waterborn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F356B2">
        <w:rPr>
          <w:rFonts w:ascii="Arial" w:eastAsia="Times New Roman" w:hAnsi="Arial" w:cs="Arial"/>
          <w:color w:val="222222"/>
          <w:sz w:val="24"/>
          <w:szCs w:val="24"/>
        </w:rPr>
        <w:t xml:space="preserve"> illness.</w:t>
      </w:r>
    </w:p>
    <w:p w14:paraId="7639ED59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$500 can launch an-anti bullying campaign and create a safe environment for children.</w:t>
      </w:r>
    </w:p>
    <w:p w14:paraId="2753632C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1061EE" w14:textId="5CB24FF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 xml:space="preserve">As impressive as those numbers </w:t>
      </w:r>
      <w:r w:rsidRPr="00F356B2">
        <w:rPr>
          <w:rFonts w:ascii="Arial" w:eastAsia="Times New Roman" w:hAnsi="Arial" w:cs="Arial"/>
          <w:color w:val="222222"/>
          <w:sz w:val="24"/>
          <w:szCs w:val="24"/>
        </w:rPr>
        <w:t>sound,</w:t>
      </w:r>
      <w:r w:rsidRPr="00F356B2">
        <w:rPr>
          <w:rFonts w:ascii="Arial" w:eastAsia="Times New Roman" w:hAnsi="Arial" w:cs="Arial"/>
          <w:color w:val="222222"/>
          <w:sz w:val="24"/>
          <w:szCs w:val="24"/>
        </w:rPr>
        <w:t xml:space="preserve"> they are not as powerful as the woman in Haiti who thanked a visiting Rotarian by saying, “When Rotary gave us this well our children stopped dying.”</w:t>
      </w:r>
    </w:p>
    <w:p w14:paraId="2089C439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399399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Might you be able to help by committing to Every Rotarian Every Year, The Paul Harris Society or an endowment donation?</w:t>
      </w:r>
    </w:p>
    <w:p w14:paraId="1BE04D12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F96204" w14:textId="77777777" w:rsidR="00F356B2" w:rsidRPr="00F356B2" w:rsidRDefault="00F356B2" w:rsidP="00F3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6B2">
        <w:rPr>
          <w:rFonts w:ascii="Arial" w:eastAsia="Times New Roman" w:hAnsi="Arial" w:cs="Arial"/>
          <w:color w:val="222222"/>
          <w:sz w:val="24"/>
          <w:szCs w:val="24"/>
        </w:rPr>
        <w:t>That’s been a Rotary Foundation Minute.  Thank you.”</w:t>
      </w:r>
    </w:p>
    <w:p w14:paraId="5740FFFC" w14:textId="77777777" w:rsidR="00851117" w:rsidRDefault="00851117"/>
    <w:sectPr w:rsidR="0085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B2"/>
    <w:rsid w:val="00851117"/>
    <w:rsid w:val="00F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59BA"/>
  <w15:chartTrackingRefBased/>
  <w15:docId w15:val="{D46A6B47-3C83-49E0-9244-CBD0DBB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1</cp:revision>
  <dcterms:created xsi:type="dcterms:W3CDTF">2022-08-11T11:02:00Z</dcterms:created>
  <dcterms:modified xsi:type="dcterms:W3CDTF">2022-08-11T11:03:00Z</dcterms:modified>
</cp:coreProperties>
</file>