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BBE0" w14:textId="77777777" w:rsidR="00BB2CEF" w:rsidRPr="00BB2CEF" w:rsidRDefault="00B324E1" w:rsidP="00BB2CEF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Calibri" w:eastAsia="Aptos" w:hAnsi="Calibri" w:cs="Calibri"/>
          <w:b/>
          <w:bCs/>
          <w:kern w:val="0"/>
          <w:sz w:val="28"/>
          <w:szCs w:val="28"/>
          <w14:ligatures w14:val="none"/>
        </w:rPr>
      </w:pPr>
      <w:bookmarkStart w:id="0" w:name="_Hlk197945276"/>
      <w:r w:rsidRPr="00BB2CEF">
        <w:rPr>
          <w:rFonts w:ascii="Calibri" w:eastAsia="Aptos" w:hAnsi="Calibri" w:cs="Calibri"/>
          <w:b/>
          <w:bCs/>
          <w:kern w:val="0"/>
          <w:sz w:val="28"/>
          <w:szCs w:val="28"/>
          <w:bdr w:val="single" w:sz="4" w:space="0" w:color="auto"/>
          <w14:ligatures w14:val="none"/>
        </w:rPr>
        <w:t>Sample letter to encourage</w:t>
      </w:r>
      <w:r w:rsidR="007D32E8" w:rsidRPr="00BB2CEF">
        <w:rPr>
          <w:rFonts w:ascii="Calibri" w:eastAsia="Aptos" w:hAnsi="Calibri" w:cs="Calibri"/>
          <w:b/>
          <w:bCs/>
          <w:kern w:val="0"/>
          <w:sz w:val="28"/>
          <w:szCs w:val="28"/>
          <w:bdr w:val="single" w:sz="4" w:space="0" w:color="auto"/>
          <w14:ligatures w14:val="none"/>
        </w:rPr>
        <w:t xml:space="preserve"> </w:t>
      </w:r>
      <w:r w:rsidRPr="00BB2CEF">
        <w:rPr>
          <w:rFonts w:ascii="Calibri" w:eastAsia="Aptos" w:hAnsi="Calibri" w:cs="Calibri"/>
          <w:b/>
          <w:bCs/>
          <w:kern w:val="0"/>
          <w:sz w:val="28"/>
          <w:szCs w:val="28"/>
          <w:bdr w:val="single" w:sz="4" w:space="0" w:color="auto"/>
          <w14:ligatures w14:val="none"/>
        </w:rPr>
        <w:t>members</w:t>
      </w:r>
      <w:r w:rsidR="007D32E8" w:rsidRPr="00BB2CEF">
        <w:rPr>
          <w:rFonts w:ascii="Calibri" w:eastAsia="Aptos" w:hAnsi="Calibri" w:cs="Calibri"/>
          <w:b/>
          <w:bCs/>
          <w:kern w:val="0"/>
          <w:sz w:val="28"/>
          <w:szCs w:val="28"/>
          <w:bdr w:val="single" w:sz="4" w:space="0" w:color="auto"/>
          <w14:ligatures w14:val="none"/>
        </w:rPr>
        <w:t xml:space="preserve"> of the </w:t>
      </w:r>
      <w:r w:rsidR="007D32E8" w:rsidRPr="00BB2CEF">
        <w:rPr>
          <w:rFonts w:ascii="Calibri" w:eastAsia="Aptos" w:hAnsi="Calibri" w:cs="Calibri"/>
          <w:b/>
          <w:bCs/>
          <w:color w:val="FF0000"/>
          <w:kern w:val="0"/>
          <w:sz w:val="28"/>
          <w:szCs w:val="28"/>
          <w:bdr w:val="single" w:sz="4" w:space="0" w:color="auto"/>
          <w14:ligatures w14:val="none"/>
        </w:rPr>
        <w:t xml:space="preserve">House of Representatives </w:t>
      </w:r>
      <w:r w:rsidRPr="00BB2CEF">
        <w:rPr>
          <w:rFonts w:ascii="Calibri" w:eastAsia="Aptos" w:hAnsi="Calibri" w:cs="Calibri"/>
          <w:b/>
          <w:bCs/>
          <w:kern w:val="0"/>
          <w:sz w:val="28"/>
          <w:szCs w:val="28"/>
          <w:bdr w:val="single" w:sz="4" w:space="0" w:color="auto"/>
          <w14:ligatures w14:val="none"/>
        </w:rPr>
        <w:t>to sign on</w:t>
      </w:r>
    </w:p>
    <w:p w14:paraId="478D11C3" w14:textId="6AF94408" w:rsidR="00BB2CEF" w:rsidRDefault="00BB2CEF" w:rsidP="006B1B29">
      <w:pPr>
        <w:spacing w:before="100" w:beforeAutospacing="1" w:after="100" w:afterAutospacing="1" w:line="240" w:lineRule="auto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</w:p>
    <w:p w14:paraId="67C6D85F" w14:textId="0364A7FC" w:rsidR="006B1B29" w:rsidRPr="006B1B29" w:rsidRDefault="006B1B29" w:rsidP="006B1B29">
      <w:pPr>
        <w:spacing w:before="100" w:beforeAutospacing="1" w:after="100" w:afterAutospacing="1" w:line="240" w:lineRule="auto"/>
        <w:rPr>
          <w:rFonts w:ascii="Calibri" w:eastAsia="Aptos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Dear Representative </w:t>
      </w:r>
      <w:r>
        <w:rPr>
          <w:rFonts w:ascii="Calibri" w:eastAsia="Aptos" w:hAnsi="Calibri" w:cs="Calibri"/>
          <w:b/>
          <w:bCs/>
          <w:kern w:val="0"/>
          <w:sz w:val="22"/>
          <w:szCs w:val="22"/>
          <w14:ligatures w14:val="none"/>
        </w:rPr>
        <w:t>NAME:</w:t>
      </w:r>
    </w:p>
    <w:p w14:paraId="0C467B6C" w14:textId="7912F2C1" w:rsidR="006B1B29" w:rsidRPr="00500586" w:rsidRDefault="006B1B29" w:rsidP="006B1B29">
      <w:pPr>
        <w:spacing w:before="100" w:beforeAutospacing="1" w:after="100" w:afterAutospacing="1" w:line="240" w:lineRule="auto"/>
        <w:rPr>
          <w:rFonts w:ascii="Calibri" w:eastAsia="Aptos" w:hAnsi="Calibri" w:cs="Calibri"/>
          <w:b/>
          <w:bCs/>
          <w:color w:val="FF0000"/>
          <w:kern w:val="0"/>
          <w:sz w:val="22"/>
          <w:szCs w:val="22"/>
          <w14:ligatures w14:val="none"/>
        </w:rPr>
      </w:pP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I’m a member of the Rotary club of </w:t>
      </w:r>
      <w:r w:rsidR="00C93B0D">
        <w:rPr>
          <w:rFonts w:ascii="Calibri" w:eastAsia="Aptos" w:hAnsi="Calibri" w:cs="Calibri"/>
          <w:b/>
          <w:bCs/>
          <w:kern w:val="0"/>
          <w:sz w:val="22"/>
          <w:szCs w:val="22"/>
          <w14:ligatures w14:val="none"/>
        </w:rPr>
        <w:t>club name</w:t>
      </w:r>
      <w:r w:rsidR="00C93B0D"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. </w:t>
      </w:r>
      <w:r w:rsidRPr="006B1B29">
        <w:rPr>
          <w:rFonts w:ascii="Calibri" w:eastAsia="Aptos" w:hAnsi="Calibri" w:cs="Calibri"/>
          <w:kern w:val="0"/>
          <w:sz w:val="22"/>
          <w:szCs w:val="22"/>
          <w14:ligatures w14:val="none"/>
        </w:rPr>
        <w:t>I wanted to reach out to you to make sure you are aware of a bipartisan Dear Colleague</w:t>
      </w:r>
      <w:r w:rsidR="00500586"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 letter </w:t>
      </w:r>
      <w:r w:rsidRPr="006B1B29"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that Reps. Steve Cohen (D-TN) and Joe Wilson (R-SC) are currently circulating supporting funding for polio eradication efforts at the Centers for Disease Control and Prevention (CDC) and the </w:t>
      </w:r>
      <w:r w:rsidR="00500586"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State Department </w:t>
      </w:r>
      <w:r w:rsidRPr="006B1B29">
        <w:rPr>
          <w:rFonts w:ascii="Calibri" w:eastAsia="Aptos" w:hAnsi="Calibri" w:cs="Calibri"/>
          <w:kern w:val="0"/>
          <w:sz w:val="22"/>
          <w:szCs w:val="22"/>
          <w14:ligatures w14:val="none"/>
        </w:rPr>
        <w:t>in the FY2</w:t>
      </w:r>
      <w:r w:rsidR="00500586">
        <w:rPr>
          <w:rFonts w:ascii="Calibri" w:eastAsia="Aptos" w:hAnsi="Calibri" w:cs="Calibri"/>
          <w:kern w:val="0"/>
          <w:sz w:val="22"/>
          <w:szCs w:val="22"/>
          <w14:ligatures w14:val="none"/>
        </w:rPr>
        <w:t>6</w:t>
      </w:r>
      <w:r w:rsidRPr="006B1B29"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 Labor, Health and Human Services, Education </w:t>
      </w:r>
      <w:r w:rsidR="00671F74"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(LHHS) </w:t>
      </w:r>
      <w:r w:rsidRPr="006B1B29"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Appropriations bill and the </w:t>
      </w:r>
      <w:r w:rsidR="00500586"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National Security, Department of State and Related Programs </w:t>
      </w:r>
      <w:r w:rsidR="00671F74">
        <w:rPr>
          <w:rFonts w:ascii="Calibri" w:eastAsia="Aptos" w:hAnsi="Calibri" w:cs="Calibri"/>
          <w:kern w:val="0"/>
          <w:sz w:val="22"/>
          <w:szCs w:val="22"/>
          <w14:ligatures w14:val="none"/>
        </w:rPr>
        <w:t>(NSRP)</w:t>
      </w:r>
      <w:r w:rsidR="00F515E4"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 </w:t>
      </w:r>
      <w:r w:rsidRPr="006B1B29">
        <w:rPr>
          <w:rFonts w:ascii="Calibri" w:eastAsia="Aptos" w:hAnsi="Calibri" w:cs="Calibri"/>
          <w:kern w:val="0"/>
          <w:sz w:val="22"/>
          <w:szCs w:val="22"/>
          <w14:ligatures w14:val="none"/>
        </w:rPr>
        <w:t>Appropriations bill. </w:t>
      </w:r>
      <w:r w:rsidR="0045304A"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 </w:t>
      </w:r>
    </w:p>
    <w:p w14:paraId="4A1153C3" w14:textId="77777777" w:rsidR="0045304A" w:rsidRPr="00500586" w:rsidRDefault="0045304A" w:rsidP="0045304A">
      <w:pPr>
        <w:spacing w:before="100" w:beforeAutospacing="1" w:after="100" w:afterAutospacing="1" w:line="240" w:lineRule="auto"/>
        <w:rPr>
          <w:rFonts w:ascii="Calibri" w:eastAsia="Aptos" w:hAnsi="Calibri" w:cs="Calibri"/>
          <w:b/>
          <w:bCs/>
          <w:color w:val="FF0000"/>
          <w:kern w:val="0"/>
          <w:sz w:val="22"/>
          <w:szCs w:val="22"/>
          <w14:ligatures w14:val="none"/>
        </w:rPr>
      </w:pPr>
      <w:r w:rsidRPr="0045304A">
        <w:rPr>
          <w:rFonts w:ascii="Calibri" w:eastAsia="Aptos" w:hAnsi="Calibri" w:cs="Calibri"/>
          <w:kern w:val="0"/>
          <w:sz w:val="22"/>
          <w:szCs w:val="22"/>
          <w14:ligatures w14:val="none"/>
        </w:rPr>
        <w:t>To sign</w:t>
      </w: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 on to </w:t>
      </w:r>
      <w:r w:rsidRPr="0045304A">
        <w:rPr>
          <w:rFonts w:ascii="Calibri" w:eastAsia="Aptos" w:hAnsi="Calibri" w:cs="Calibri"/>
          <w:kern w:val="0"/>
          <w:sz w:val="22"/>
          <w:szCs w:val="22"/>
          <w14:ligatures w14:val="none"/>
        </w:rPr>
        <w:t>the</w:t>
      </w: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>se</w:t>
      </w:r>
      <w:r w:rsidRPr="0045304A"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 letters</w:t>
      </w: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>,</w:t>
      </w:r>
      <w:r w:rsidRPr="006B1B29">
        <w:rPr>
          <w:rFonts w:ascii="Calibri" w:eastAsia="Aptos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6B1B29" w:rsidRPr="006B1B29">
        <w:rPr>
          <w:rFonts w:ascii="Calibri" w:eastAsia="Aptos" w:hAnsi="Calibri" w:cs="Calibri"/>
          <w:color w:val="000000"/>
          <w:kern w:val="0"/>
          <w:sz w:val="22"/>
          <w:szCs w:val="22"/>
          <w14:ligatures w14:val="none"/>
        </w:rPr>
        <w:t xml:space="preserve">please contact Rachel Citron </w:t>
      </w:r>
      <w:r w:rsidR="006F0511">
        <w:rPr>
          <w:rFonts w:ascii="Calibri" w:eastAsia="Aptos" w:hAnsi="Calibri" w:cs="Calibri"/>
          <w:color w:val="000000"/>
          <w:kern w:val="0"/>
          <w:sz w:val="22"/>
          <w:szCs w:val="22"/>
          <w14:ligatures w14:val="none"/>
        </w:rPr>
        <w:t>(</w:t>
      </w:r>
      <w:hyperlink r:id="rId6" w:history="1">
        <w:r w:rsidR="006B1B29" w:rsidRPr="006B1B29">
          <w:rPr>
            <w:rFonts w:ascii="Calibri" w:eastAsia="Aptos" w:hAnsi="Calibri" w:cs="Calibri"/>
            <w:color w:val="0000FF"/>
            <w:kern w:val="0"/>
            <w:sz w:val="22"/>
            <w:szCs w:val="22"/>
            <w:u w:val="single"/>
            <w14:ligatures w14:val="none"/>
          </w:rPr>
          <w:t>Rachel.Citron@mail.house.gov</w:t>
        </w:r>
      </w:hyperlink>
      <w:r w:rsidR="006F0511">
        <w:rPr>
          <w:rFonts w:ascii="Calibri" w:eastAsia="Aptos" w:hAnsi="Calibri" w:cs="Calibri"/>
          <w:color w:val="0000FF"/>
          <w:kern w:val="0"/>
          <w:sz w:val="22"/>
          <w:szCs w:val="22"/>
          <w:u w:val="single"/>
          <w14:ligatures w14:val="none"/>
        </w:rPr>
        <w:t>)</w:t>
      </w:r>
      <w:r w:rsidR="006B1B29" w:rsidRPr="006B1B29">
        <w:rPr>
          <w:rFonts w:ascii="Calibri" w:eastAsia="Aptos" w:hAnsi="Calibri" w:cs="Calibri"/>
          <w:kern w:val="0"/>
          <w:sz w:val="22"/>
          <w:szCs w:val="22"/>
          <w14:ligatures w14:val="none"/>
        </w:rPr>
        <w:t> </w:t>
      </w:r>
      <w:r w:rsidR="006B1B29" w:rsidRPr="006B1B29">
        <w:rPr>
          <w:rFonts w:ascii="Calibri" w:eastAsia="Aptos" w:hAnsi="Calibri" w:cs="Calibri"/>
          <w:color w:val="000000"/>
          <w:kern w:val="0"/>
          <w:sz w:val="22"/>
          <w:szCs w:val="22"/>
          <w14:ligatures w14:val="none"/>
        </w:rPr>
        <w:t>in Congressman Steve Cohen’s Office or Michael MacHarg (</w:t>
      </w:r>
      <w:hyperlink r:id="rId7" w:history="1">
        <w:r w:rsidR="006B1B29" w:rsidRPr="006B1B29">
          <w:rPr>
            <w:rFonts w:ascii="Calibri" w:eastAsia="Aptos" w:hAnsi="Calibri" w:cs="Calibri"/>
            <w:color w:val="0000FF"/>
            <w:kern w:val="0"/>
            <w:sz w:val="22"/>
            <w:szCs w:val="22"/>
            <w:u w:val="single"/>
            <w14:ligatures w14:val="none"/>
          </w:rPr>
          <w:t>michael.macharg@mail.house.gov</w:t>
        </w:r>
      </w:hyperlink>
      <w:r w:rsidR="006B1B29" w:rsidRPr="006B1B29">
        <w:rPr>
          <w:rFonts w:ascii="Calibri" w:eastAsia="Aptos" w:hAnsi="Calibri" w:cs="Calibri"/>
          <w:color w:val="000000"/>
          <w:kern w:val="0"/>
          <w:sz w:val="22"/>
          <w:szCs w:val="22"/>
          <w14:ligatures w14:val="none"/>
        </w:rPr>
        <w:t>) in Congressman Joe Wilson’s office.</w:t>
      </w:r>
      <w:r>
        <w:rPr>
          <w:rFonts w:ascii="Calibri" w:eastAsia="Aptos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Aptos" w:hAnsi="Calibri" w:cs="Calibri"/>
          <w:b/>
          <w:bCs/>
          <w:color w:val="FF0000"/>
          <w:kern w:val="0"/>
          <w:sz w:val="22"/>
          <w:szCs w:val="22"/>
          <w14:ligatures w14:val="none"/>
        </w:rPr>
        <w:t>I</w:t>
      </w:r>
      <w:r w:rsidRPr="00500586">
        <w:rPr>
          <w:rFonts w:ascii="Calibri" w:eastAsia="Aptos" w:hAnsi="Calibri" w:cs="Calibri"/>
          <w:b/>
          <w:bCs/>
          <w:color w:val="FF0000"/>
          <w:kern w:val="0"/>
          <w:sz w:val="22"/>
          <w:szCs w:val="22"/>
          <w14:ligatures w14:val="none"/>
        </w:rPr>
        <w:t xml:space="preserve"> would encourage you to sign on</w:t>
      </w:r>
      <w:r>
        <w:rPr>
          <w:rFonts w:ascii="Calibri" w:eastAsia="Aptos" w:hAnsi="Calibri" w:cs="Calibri"/>
          <w:b/>
          <w:bCs/>
          <w:color w:val="FF0000"/>
          <w:kern w:val="0"/>
          <w:sz w:val="22"/>
          <w:szCs w:val="22"/>
          <w14:ligatures w14:val="none"/>
        </w:rPr>
        <w:t xml:space="preserve"> to the NSRP request </w:t>
      </w:r>
      <w:r w:rsidRPr="00500586">
        <w:rPr>
          <w:rFonts w:ascii="Calibri" w:eastAsia="Aptos" w:hAnsi="Calibri" w:cs="Calibri"/>
          <w:b/>
          <w:bCs/>
          <w:color w:val="FF0000"/>
          <w:kern w:val="0"/>
          <w:sz w:val="22"/>
          <w:szCs w:val="22"/>
          <w14:ligatures w14:val="none"/>
        </w:rPr>
        <w:t>by May</w:t>
      </w:r>
      <w:r>
        <w:rPr>
          <w:rFonts w:ascii="Calibri" w:eastAsia="Aptos" w:hAnsi="Calibri" w:cs="Calibri"/>
          <w:b/>
          <w:bCs/>
          <w:color w:val="FF0000"/>
          <w:kern w:val="0"/>
          <w:sz w:val="22"/>
          <w:szCs w:val="22"/>
          <w14:ligatures w14:val="none"/>
        </w:rPr>
        <w:t xml:space="preserve"> 14</w:t>
      </w:r>
      <w:r w:rsidRPr="002F6DC2">
        <w:rPr>
          <w:rFonts w:ascii="Calibri" w:eastAsia="Aptos" w:hAnsi="Calibri" w:cs="Calibri"/>
          <w:b/>
          <w:bCs/>
          <w:color w:val="FF0000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Aptos" w:hAnsi="Calibri" w:cs="Calibri"/>
          <w:b/>
          <w:bCs/>
          <w:color w:val="FF0000"/>
          <w:kern w:val="0"/>
          <w:sz w:val="22"/>
          <w:szCs w:val="22"/>
          <w14:ligatures w14:val="none"/>
        </w:rPr>
        <w:t xml:space="preserve"> and to sign on to the LHHS request by May 21</w:t>
      </w:r>
      <w:r w:rsidRPr="002F6DC2">
        <w:rPr>
          <w:rFonts w:ascii="Calibri" w:eastAsia="Aptos" w:hAnsi="Calibri" w:cs="Calibri"/>
          <w:b/>
          <w:bCs/>
          <w:color w:val="FF0000"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Calibri" w:eastAsia="Aptos" w:hAnsi="Calibri" w:cs="Calibri"/>
          <w:b/>
          <w:bCs/>
          <w:color w:val="FF0000"/>
          <w:kern w:val="0"/>
          <w:sz w:val="22"/>
          <w:szCs w:val="22"/>
          <w14:ligatures w14:val="none"/>
        </w:rPr>
        <w:t>.</w:t>
      </w:r>
    </w:p>
    <w:p w14:paraId="6618C140" w14:textId="732091C7" w:rsidR="00500586" w:rsidRDefault="00500586" w:rsidP="006B1B29">
      <w:pPr>
        <w:spacing w:before="100" w:beforeAutospacing="1" w:after="100" w:afterAutospacing="1" w:line="240" w:lineRule="auto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>Global Polio Eradication is Rotary’s top priority</w:t>
      </w:r>
      <w:r w:rsidR="006F0511">
        <w:rPr>
          <w:rFonts w:ascii="Calibri" w:eastAsia="Aptos" w:hAnsi="Calibri" w:cs="Calibri"/>
          <w:kern w:val="0"/>
          <w:sz w:val="22"/>
          <w:szCs w:val="22"/>
          <w14:ligatures w14:val="none"/>
        </w:rPr>
        <w:t>.</w:t>
      </w: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 </w:t>
      </w:r>
    </w:p>
    <w:p w14:paraId="2D245E23" w14:textId="685A2A61" w:rsidR="006B1B29" w:rsidRDefault="006B1B29" w:rsidP="006B1B29">
      <w:pPr>
        <w:spacing w:before="100" w:beforeAutospacing="1" w:after="100" w:afterAutospacing="1" w:line="240" w:lineRule="auto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  <w:r w:rsidRPr="006B1B29"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Thank you for your consideration of this request. </w:t>
      </w:r>
    </w:p>
    <w:p w14:paraId="0E2FBA02" w14:textId="088402D3" w:rsidR="00671F74" w:rsidRPr="00671F74" w:rsidRDefault="00671F74" w:rsidP="006B1B29">
      <w:pPr>
        <w:spacing w:before="100" w:beforeAutospacing="1" w:after="100" w:afterAutospacing="1" w:line="240" w:lineRule="auto"/>
        <w:rPr>
          <w:rFonts w:ascii="Calibri" w:eastAsia="Aptos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>Name</w:t>
      </w: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br/>
        <w:t xml:space="preserve">Member, Rotary club of </w:t>
      </w:r>
      <w:r>
        <w:rPr>
          <w:rFonts w:ascii="Calibri" w:eastAsia="Aptos" w:hAnsi="Calibri" w:cs="Calibri"/>
          <w:b/>
          <w:bCs/>
          <w:kern w:val="0"/>
          <w:sz w:val="22"/>
          <w:szCs w:val="22"/>
          <w14:ligatures w14:val="none"/>
        </w:rPr>
        <w:t>Club name</w:t>
      </w:r>
    </w:p>
    <w:bookmarkEnd w:id="0"/>
    <w:p w14:paraId="209339BC" w14:textId="77777777" w:rsidR="006B1B29" w:rsidRDefault="006B1B29"/>
    <w:p w14:paraId="2C52B331" w14:textId="685249F6" w:rsidR="00F515E4" w:rsidRDefault="00F515E4">
      <w:r>
        <w:br w:type="page"/>
      </w:r>
    </w:p>
    <w:p w14:paraId="7711C93E" w14:textId="6B228812" w:rsidR="00F515E4" w:rsidRPr="00BB2CEF" w:rsidRDefault="00F515E4" w:rsidP="00BB2CEF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Calibri" w:eastAsia="Aptos" w:hAnsi="Calibri" w:cs="Calibri"/>
          <w:b/>
          <w:bCs/>
          <w:kern w:val="0"/>
          <w:sz w:val="28"/>
          <w:szCs w:val="28"/>
          <w14:ligatures w14:val="none"/>
        </w:rPr>
      </w:pPr>
      <w:r w:rsidRPr="00BB2CEF">
        <w:rPr>
          <w:rFonts w:ascii="Calibri" w:eastAsia="Aptos" w:hAnsi="Calibri" w:cs="Calibri"/>
          <w:b/>
          <w:bCs/>
          <w:kern w:val="0"/>
          <w:sz w:val="28"/>
          <w:szCs w:val="28"/>
          <w14:ligatures w14:val="none"/>
        </w:rPr>
        <w:lastRenderedPageBreak/>
        <w:t xml:space="preserve">Sample letter to encourage members of the </w:t>
      </w:r>
      <w:r w:rsidRPr="00BB2CEF">
        <w:rPr>
          <w:rFonts w:ascii="Calibri" w:eastAsia="Aptos" w:hAnsi="Calibri" w:cs="Calibri"/>
          <w:b/>
          <w:bCs/>
          <w:color w:val="FF0000"/>
          <w:kern w:val="0"/>
          <w:sz w:val="28"/>
          <w:szCs w:val="28"/>
          <w14:ligatures w14:val="none"/>
        </w:rPr>
        <w:t xml:space="preserve">Senate </w:t>
      </w:r>
      <w:r w:rsidRPr="00BB2CEF">
        <w:rPr>
          <w:rFonts w:ascii="Calibri" w:eastAsia="Aptos" w:hAnsi="Calibri" w:cs="Calibri"/>
          <w:b/>
          <w:bCs/>
          <w:kern w:val="0"/>
          <w:sz w:val="28"/>
          <w:szCs w:val="28"/>
          <w14:ligatures w14:val="none"/>
        </w:rPr>
        <w:t>to sign on:</w:t>
      </w:r>
    </w:p>
    <w:p w14:paraId="5E1DED09" w14:textId="77777777" w:rsidR="00BB2CEF" w:rsidRDefault="00BB2CEF" w:rsidP="00F515E4">
      <w:pPr>
        <w:spacing w:before="100" w:beforeAutospacing="1" w:after="100" w:afterAutospacing="1" w:line="240" w:lineRule="auto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</w:p>
    <w:p w14:paraId="006238E0" w14:textId="58A21C20" w:rsidR="00F515E4" w:rsidRPr="006B1B29" w:rsidRDefault="00F515E4" w:rsidP="00F515E4">
      <w:pPr>
        <w:spacing w:before="100" w:beforeAutospacing="1" w:after="100" w:afterAutospacing="1" w:line="240" w:lineRule="auto"/>
        <w:rPr>
          <w:rFonts w:ascii="Calibri" w:eastAsia="Aptos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Dear Senator </w:t>
      </w:r>
      <w:r>
        <w:rPr>
          <w:rFonts w:ascii="Calibri" w:eastAsia="Aptos" w:hAnsi="Calibri" w:cs="Calibri"/>
          <w:b/>
          <w:bCs/>
          <w:kern w:val="0"/>
          <w:sz w:val="22"/>
          <w:szCs w:val="22"/>
          <w14:ligatures w14:val="none"/>
        </w:rPr>
        <w:t>NAME:</w:t>
      </w:r>
    </w:p>
    <w:p w14:paraId="532CABD6" w14:textId="0034EA9A" w:rsidR="00F515E4" w:rsidRPr="006B1B29" w:rsidRDefault="00F515E4" w:rsidP="00F515E4">
      <w:pPr>
        <w:spacing w:before="100" w:beforeAutospacing="1" w:after="100" w:afterAutospacing="1" w:line="240" w:lineRule="auto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I’m a member of the Rotary club of </w:t>
      </w:r>
      <w:r>
        <w:rPr>
          <w:rFonts w:ascii="Calibri" w:eastAsia="Aptos" w:hAnsi="Calibri" w:cs="Calibri"/>
          <w:b/>
          <w:bCs/>
          <w:kern w:val="0"/>
          <w:sz w:val="22"/>
          <w:szCs w:val="22"/>
          <w14:ligatures w14:val="none"/>
        </w:rPr>
        <w:t>club name</w:t>
      </w: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. </w:t>
      </w:r>
      <w:r w:rsidRPr="006B1B29">
        <w:rPr>
          <w:rFonts w:ascii="Calibri" w:eastAsia="Aptos" w:hAnsi="Calibri" w:cs="Calibri"/>
          <w:kern w:val="0"/>
          <w:sz w:val="22"/>
          <w:szCs w:val="22"/>
          <w14:ligatures w14:val="none"/>
        </w:rPr>
        <w:t>I wanted to reach out to you to make sure you are aware of a bipartisan Dear Colleague</w:t>
      </w: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 letter </w:t>
      </w:r>
      <w:r w:rsidRPr="006B1B29"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that </w:t>
      </w: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>Senators Roger Wicker</w:t>
      </w:r>
      <w:r w:rsidRPr="006B1B29"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 (</w:t>
      </w: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>R</w:t>
      </w:r>
      <w:r w:rsidRPr="006B1B29">
        <w:rPr>
          <w:rFonts w:ascii="Calibri" w:eastAsia="Aptos" w:hAnsi="Calibri" w:cs="Calibri"/>
          <w:kern w:val="0"/>
          <w:sz w:val="22"/>
          <w:szCs w:val="22"/>
          <w14:ligatures w14:val="none"/>
        </w:rPr>
        <w:t>-</w:t>
      </w: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>MS</w:t>
      </w:r>
      <w:r w:rsidRPr="006B1B29"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) and </w:t>
      </w: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>Jack Reed</w:t>
      </w:r>
      <w:r w:rsidRPr="006B1B29"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 (</w:t>
      </w: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>D</w:t>
      </w:r>
      <w:r w:rsidRPr="006B1B29">
        <w:rPr>
          <w:rFonts w:ascii="Calibri" w:eastAsia="Aptos" w:hAnsi="Calibri" w:cs="Calibri"/>
          <w:kern w:val="0"/>
          <w:sz w:val="22"/>
          <w:szCs w:val="22"/>
          <w14:ligatures w14:val="none"/>
        </w:rPr>
        <w:t>-</w:t>
      </w: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>RI</w:t>
      </w:r>
      <w:r w:rsidRPr="006B1B29"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) are currently circulating supporting funding for polio eradication efforts at the Centers for Disease Control and Prevention (CDC) and the </w:t>
      </w: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State Department </w:t>
      </w:r>
      <w:r w:rsidRPr="006B1B29">
        <w:rPr>
          <w:rFonts w:ascii="Calibri" w:eastAsia="Aptos" w:hAnsi="Calibri" w:cs="Calibri"/>
          <w:kern w:val="0"/>
          <w:sz w:val="22"/>
          <w:szCs w:val="22"/>
          <w14:ligatures w14:val="none"/>
        </w:rPr>
        <w:t>in the FY2</w:t>
      </w: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>6</w:t>
      </w:r>
      <w:r w:rsidRPr="006B1B29"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 Labor, Health and Human Services, Education </w:t>
      </w: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(LHHS) </w:t>
      </w:r>
      <w:r w:rsidRPr="006B1B29"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Appropriations bill and the </w:t>
      </w:r>
      <w:r w:rsidRPr="00F515E4">
        <w:rPr>
          <w:rFonts w:ascii="Calibri" w:eastAsia="Aptos" w:hAnsi="Calibri" w:cs="Calibri"/>
          <w:kern w:val="0"/>
          <w:sz w:val="22"/>
          <w:szCs w:val="22"/>
          <w14:ligatures w14:val="none"/>
        </w:rPr>
        <w:t>State, Foreign Operations, and Related Programs</w:t>
      </w: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 (FOPS) </w:t>
      </w:r>
      <w:r w:rsidRPr="006B1B29">
        <w:rPr>
          <w:rFonts w:ascii="Calibri" w:eastAsia="Aptos" w:hAnsi="Calibri" w:cs="Calibri"/>
          <w:kern w:val="0"/>
          <w:sz w:val="22"/>
          <w:szCs w:val="22"/>
          <w14:ligatures w14:val="none"/>
        </w:rPr>
        <w:t>Appropriations bill</w:t>
      </w:r>
      <w:r w:rsidR="007C395A">
        <w:rPr>
          <w:rFonts w:ascii="Calibri" w:eastAsia="Aptos" w:hAnsi="Calibri" w:cs="Calibri"/>
          <w:kern w:val="0"/>
          <w:sz w:val="22"/>
          <w:szCs w:val="22"/>
          <w14:ligatures w14:val="none"/>
        </w:rPr>
        <w:t>.</w:t>
      </w:r>
      <w:r w:rsidR="0045304A"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 </w:t>
      </w:r>
    </w:p>
    <w:p w14:paraId="0E6C2FF1" w14:textId="19106D99" w:rsidR="00F515E4" w:rsidRPr="0045304A" w:rsidRDefault="0045304A" w:rsidP="00F515E4">
      <w:pPr>
        <w:spacing w:after="0" w:line="240" w:lineRule="auto"/>
        <w:rPr>
          <w:rFonts w:ascii="Calibri" w:eastAsia="Aptos" w:hAnsi="Calibri" w:cs="Calibri"/>
          <w:b/>
          <w:bCs/>
          <w:kern w:val="0"/>
          <w:sz w:val="22"/>
          <w:szCs w:val="22"/>
          <w14:ligatures w14:val="none"/>
        </w:rPr>
      </w:pPr>
      <w:r w:rsidRPr="0045304A">
        <w:rPr>
          <w:rFonts w:ascii="Calibri" w:eastAsia="Aptos" w:hAnsi="Calibri" w:cs="Calibri"/>
          <w:kern w:val="0"/>
          <w:sz w:val="22"/>
          <w:szCs w:val="22"/>
          <w14:ligatures w14:val="none"/>
        </w:rPr>
        <w:t>To sign</w:t>
      </w: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 on to </w:t>
      </w:r>
      <w:r w:rsidRPr="0045304A">
        <w:rPr>
          <w:rFonts w:ascii="Calibri" w:eastAsia="Aptos" w:hAnsi="Calibri" w:cs="Calibri"/>
          <w:kern w:val="0"/>
          <w:sz w:val="22"/>
          <w:szCs w:val="22"/>
          <w14:ligatures w14:val="none"/>
        </w:rPr>
        <w:t>the</w:t>
      </w: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>se</w:t>
      </w:r>
      <w:r w:rsidRPr="0045304A"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 letters</w:t>
      </w: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>,</w:t>
      </w:r>
      <w:r w:rsidRPr="006B1B29">
        <w:rPr>
          <w:rFonts w:ascii="Calibri" w:eastAsia="Aptos" w:hAnsi="Calibri" w:cs="Calibri"/>
          <w:color w:val="000000"/>
          <w:kern w:val="0"/>
          <w:sz w:val="22"/>
          <w:szCs w:val="22"/>
          <w14:ligatures w14:val="none"/>
        </w:rPr>
        <w:t xml:space="preserve"> please contact </w:t>
      </w:r>
      <w:r w:rsidR="002F6DC2" w:rsidRPr="002F6DC2">
        <w:rPr>
          <w:rFonts w:ascii="Calibri" w:eastAsia="Aptos" w:hAnsi="Calibri" w:cs="Calibri"/>
          <w:color w:val="0000FF"/>
          <w:kern w:val="0"/>
          <w:sz w:val="22"/>
          <w:szCs w:val="22"/>
          <w:u w:val="single"/>
          <w14:ligatures w14:val="none"/>
        </w:rPr>
        <w:t>Kendyl</w:t>
      </w:r>
      <w:r w:rsidR="002F6DC2">
        <w:rPr>
          <w:rFonts w:ascii="Calibri" w:eastAsia="Aptos" w:hAnsi="Calibri" w:cs="Calibri"/>
          <w:color w:val="0000FF"/>
          <w:kern w:val="0"/>
          <w:sz w:val="22"/>
          <w:szCs w:val="22"/>
          <w:u w:val="single"/>
          <w14:ligatures w14:val="none"/>
        </w:rPr>
        <w:t xml:space="preserve"> Willox (</w:t>
      </w:r>
      <w:hyperlink r:id="rId8" w:history="1">
        <w:r w:rsidR="002F6DC2" w:rsidRPr="002F6DC2">
          <w:rPr>
            <w:rStyle w:val="Hyperlink"/>
            <w:rFonts w:ascii="Calibri" w:eastAsia="Aptos" w:hAnsi="Calibri" w:cs="Calibri"/>
            <w:kern w:val="0"/>
            <w:sz w:val="22"/>
            <w:szCs w:val="22"/>
            <w14:ligatures w14:val="none"/>
          </w:rPr>
          <w:t>Kendyl_Willox@wicker.senate.gov</w:t>
        </w:r>
      </w:hyperlink>
      <w:r w:rsidR="00F515E4">
        <w:rPr>
          <w:rFonts w:ascii="Calibri" w:eastAsia="Aptos" w:hAnsi="Calibri" w:cs="Calibri"/>
          <w:color w:val="0000FF"/>
          <w:kern w:val="0"/>
          <w:sz w:val="22"/>
          <w:szCs w:val="22"/>
          <w:u w:val="single"/>
          <w14:ligatures w14:val="none"/>
        </w:rPr>
        <w:t>)</w:t>
      </w:r>
      <w:r w:rsidR="00F515E4" w:rsidRPr="006B1B29">
        <w:rPr>
          <w:rFonts w:ascii="Calibri" w:eastAsia="Aptos" w:hAnsi="Calibri" w:cs="Calibri"/>
          <w:kern w:val="0"/>
          <w:sz w:val="22"/>
          <w:szCs w:val="22"/>
          <w14:ligatures w14:val="none"/>
        </w:rPr>
        <w:t> </w:t>
      </w:r>
      <w:r w:rsidR="00F515E4" w:rsidRPr="006B1B29">
        <w:rPr>
          <w:rFonts w:ascii="Calibri" w:eastAsia="Aptos" w:hAnsi="Calibri" w:cs="Calibri"/>
          <w:color w:val="000000"/>
          <w:kern w:val="0"/>
          <w:sz w:val="22"/>
          <w:szCs w:val="22"/>
          <w14:ligatures w14:val="none"/>
        </w:rPr>
        <w:t xml:space="preserve">in </w:t>
      </w:r>
      <w:r w:rsidR="002F6DC2">
        <w:rPr>
          <w:rFonts w:ascii="Calibri" w:eastAsia="Aptos" w:hAnsi="Calibri" w:cs="Calibri"/>
          <w:color w:val="000000"/>
          <w:kern w:val="0"/>
          <w:sz w:val="22"/>
          <w:szCs w:val="22"/>
          <w14:ligatures w14:val="none"/>
        </w:rPr>
        <w:t>Senator Wicker’s</w:t>
      </w:r>
      <w:r w:rsidR="00F515E4" w:rsidRPr="006B1B29">
        <w:rPr>
          <w:rFonts w:ascii="Calibri" w:eastAsia="Aptos" w:hAnsi="Calibri" w:cs="Calibri"/>
          <w:color w:val="000000"/>
          <w:kern w:val="0"/>
          <w:sz w:val="22"/>
          <w:szCs w:val="22"/>
          <w14:ligatures w14:val="none"/>
        </w:rPr>
        <w:t xml:space="preserve"> Office or </w:t>
      </w:r>
      <w:r w:rsidR="002F6DC2">
        <w:rPr>
          <w:rFonts w:ascii="Calibri" w:eastAsia="Aptos" w:hAnsi="Calibri" w:cs="Calibri"/>
          <w:color w:val="000000"/>
          <w:kern w:val="0"/>
          <w:sz w:val="22"/>
          <w:szCs w:val="22"/>
          <w14:ligatures w14:val="none"/>
        </w:rPr>
        <w:t>Sophia Jefferson</w:t>
      </w:r>
      <w:r w:rsidR="00F515E4" w:rsidRPr="006B1B29">
        <w:rPr>
          <w:rFonts w:ascii="Calibri" w:eastAsia="Aptos" w:hAnsi="Calibri" w:cs="Calibri"/>
          <w:color w:val="000000"/>
          <w:kern w:val="0"/>
          <w:sz w:val="22"/>
          <w:szCs w:val="22"/>
          <w14:ligatures w14:val="none"/>
        </w:rPr>
        <w:t xml:space="preserve"> (</w:t>
      </w:r>
      <w:hyperlink r:id="rId9" w:history="1">
        <w:r w:rsidR="002F6DC2" w:rsidRPr="002F6DC2">
          <w:rPr>
            <w:rStyle w:val="Hyperlink"/>
            <w:rFonts w:ascii="Calibri" w:hAnsi="Calibri" w:cs="Calibri"/>
            <w:sz w:val="22"/>
            <w:szCs w:val="22"/>
          </w:rPr>
          <w:t>Sophia_Jefferson@reed.senate.gov</w:t>
        </w:r>
      </w:hyperlink>
      <w:r w:rsidR="00F515E4" w:rsidRPr="006B1B29">
        <w:rPr>
          <w:rFonts w:ascii="Calibri" w:eastAsia="Aptos" w:hAnsi="Calibri" w:cs="Calibri"/>
          <w:color w:val="000000"/>
          <w:kern w:val="0"/>
          <w:sz w:val="22"/>
          <w:szCs w:val="22"/>
          <w14:ligatures w14:val="none"/>
        </w:rPr>
        <w:t xml:space="preserve">) in </w:t>
      </w:r>
      <w:r w:rsidR="002F6DC2">
        <w:rPr>
          <w:rFonts w:ascii="Calibri" w:eastAsia="Aptos" w:hAnsi="Calibri" w:cs="Calibri"/>
          <w:color w:val="000000"/>
          <w:kern w:val="0"/>
          <w:sz w:val="22"/>
          <w:szCs w:val="22"/>
          <w14:ligatures w14:val="none"/>
        </w:rPr>
        <w:t>Senator Reed’s</w:t>
      </w:r>
      <w:r w:rsidR="00F515E4" w:rsidRPr="006B1B29">
        <w:rPr>
          <w:rFonts w:ascii="Calibri" w:eastAsia="Aptos" w:hAnsi="Calibri" w:cs="Calibri"/>
          <w:color w:val="000000"/>
          <w:kern w:val="0"/>
          <w:sz w:val="22"/>
          <w:szCs w:val="22"/>
          <w14:ligatures w14:val="none"/>
        </w:rPr>
        <w:t xml:space="preserve"> office.</w:t>
      </w:r>
      <w:r>
        <w:rPr>
          <w:rFonts w:ascii="Calibri" w:eastAsia="Aptos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Aptos" w:hAnsi="Calibri" w:cs="Calibri"/>
          <w:b/>
          <w:bCs/>
          <w:color w:val="FF0000"/>
          <w:kern w:val="0"/>
          <w:sz w:val="22"/>
          <w:szCs w:val="22"/>
          <w14:ligatures w14:val="none"/>
        </w:rPr>
        <w:t xml:space="preserve">I </w:t>
      </w:r>
      <w:r w:rsidRPr="00500586">
        <w:rPr>
          <w:rFonts w:ascii="Calibri" w:eastAsia="Aptos" w:hAnsi="Calibri" w:cs="Calibri"/>
          <w:b/>
          <w:bCs/>
          <w:color w:val="FF0000"/>
          <w:kern w:val="0"/>
          <w:sz w:val="22"/>
          <w:szCs w:val="22"/>
          <w14:ligatures w14:val="none"/>
        </w:rPr>
        <w:t>would encourage you to sign on by May</w:t>
      </w:r>
      <w:r>
        <w:rPr>
          <w:rFonts w:ascii="Calibri" w:eastAsia="Aptos" w:hAnsi="Calibri" w:cs="Calibri"/>
          <w:b/>
          <w:bCs/>
          <w:color w:val="FF0000"/>
          <w:kern w:val="0"/>
          <w:sz w:val="22"/>
          <w:szCs w:val="22"/>
          <w14:ligatures w14:val="none"/>
        </w:rPr>
        <w:t xml:space="preserve"> 20</w:t>
      </w:r>
      <w:r w:rsidRPr="00500586">
        <w:rPr>
          <w:rFonts w:ascii="Calibri" w:eastAsia="Aptos" w:hAnsi="Calibri" w:cs="Calibri"/>
          <w:b/>
          <w:bCs/>
          <w:color w:val="FF0000"/>
          <w:kern w:val="0"/>
          <w:sz w:val="22"/>
          <w:szCs w:val="22"/>
          <w14:ligatures w14:val="none"/>
        </w:rPr>
        <w:t>.</w:t>
      </w:r>
    </w:p>
    <w:p w14:paraId="6777E7C5" w14:textId="77777777" w:rsidR="00F515E4" w:rsidRDefault="00F515E4" w:rsidP="00F515E4">
      <w:pPr>
        <w:spacing w:before="100" w:beforeAutospacing="1" w:after="100" w:afterAutospacing="1" w:line="240" w:lineRule="auto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Global Polio Eradication is Rotary’s top priority. </w:t>
      </w:r>
    </w:p>
    <w:p w14:paraId="7E036BBF" w14:textId="77777777" w:rsidR="00F515E4" w:rsidRDefault="00F515E4" w:rsidP="00F515E4">
      <w:pPr>
        <w:spacing w:before="100" w:beforeAutospacing="1" w:after="100" w:afterAutospacing="1" w:line="240" w:lineRule="auto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  <w:r w:rsidRPr="006B1B29">
        <w:rPr>
          <w:rFonts w:ascii="Calibri" w:eastAsia="Aptos" w:hAnsi="Calibri" w:cs="Calibri"/>
          <w:kern w:val="0"/>
          <w:sz w:val="22"/>
          <w:szCs w:val="22"/>
          <w14:ligatures w14:val="none"/>
        </w:rPr>
        <w:t xml:space="preserve">Thank you for your consideration of this request. </w:t>
      </w:r>
    </w:p>
    <w:p w14:paraId="64496FE7" w14:textId="77777777" w:rsidR="00F515E4" w:rsidRPr="00671F74" w:rsidRDefault="00F515E4" w:rsidP="00F515E4">
      <w:pPr>
        <w:spacing w:before="100" w:beforeAutospacing="1" w:after="100" w:afterAutospacing="1" w:line="240" w:lineRule="auto"/>
        <w:rPr>
          <w:rFonts w:ascii="Calibri" w:eastAsia="Aptos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>Name</w:t>
      </w: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br/>
        <w:t xml:space="preserve">Member, Rotary club of </w:t>
      </w:r>
      <w:r>
        <w:rPr>
          <w:rFonts w:ascii="Calibri" w:eastAsia="Aptos" w:hAnsi="Calibri" w:cs="Calibri"/>
          <w:b/>
          <w:bCs/>
          <w:kern w:val="0"/>
          <w:sz w:val="22"/>
          <w:szCs w:val="22"/>
          <w14:ligatures w14:val="none"/>
        </w:rPr>
        <w:t>Club name</w:t>
      </w:r>
    </w:p>
    <w:p w14:paraId="37EC3E28" w14:textId="77777777" w:rsidR="00671F74" w:rsidRDefault="00671F74"/>
    <w:sectPr w:rsidR="00671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6BCE"/>
    <w:multiLevelType w:val="hybridMultilevel"/>
    <w:tmpl w:val="38BAA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10E25"/>
    <w:multiLevelType w:val="hybridMultilevel"/>
    <w:tmpl w:val="82A2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A3B51"/>
    <w:multiLevelType w:val="hybridMultilevel"/>
    <w:tmpl w:val="96CCA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D7C49"/>
    <w:multiLevelType w:val="hybridMultilevel"/>
    <w:tmpl w:val="A2C0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03042"/>
    <w:multiLevelType w:val="hybridMultilevel"/>
    <w:tmpl w:val="09345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632189">
    <w:abstractNumId w:val="0"/>
  </w:num>
  <w:num w:numId="2" w16cid:durableId="607590043">
    <w:abstractNumId w:val="4"/>
  </w:num>
  <w:num w:numId="3" w16cid:durableId="109663586">
    <w:abstractNumId w:val="2"/>
  </w:num>
  <w:num w:numId="4" w16cid:durableId="1679113200">
    <w:abstractNumId w:val="1"/>
  </w:num>
  <w:num w:numId="5" w16cid:durableId="1060639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29"/>
    <w:rsid w:val="00102E72"/>
    <w:rsid w:val="002A2B05"/>
    <w:rsid w:val="002F6DC2"/>
    <w:rsid w:val="0045304A"/>
    <w:rsid w:val="00500586"/>
    <w:rsid w:val="005B16B1"/>
    <w:rsid w:val="00671F74"/>
    <w:rsid w:val="006B1B29"/>
    <w:rsid w:val="006F0511"/>
    <w:rsid w:val="0072008B"/>
    <w:rsid w:val="00737EF5"/>
    <w:rsid w:val="00747B7B"/>
    <w:rsid w:val="007C395A"/>
    <w:rsid w:val="007D32E8"/>
    <w:rsid w:val="009473E6"/>
    <w:rsid w:val="00A3245D"/>
    <w:rsid w:val="00A3773F"/>
    <w:rsid w:val="00AD32E2"/>
    <w:rsid w:val="00B324E1"/>
    <w:rsid w:val="00B8727C"/>
    <w:rsid w:val="00BB2CEF"/>
    <w:rsid w:val="00C14C05"/>
    <w:rsid w:val="00C93B0D"/>
    <w:rsid w:val="00E75393"/>
    <w:rsid w:val="00F5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B561"/>
  <w15:chartTrackingRefBased/>
  <w15:docId w15:val="{1A444C24-C1B6-4532-B3F3-EFBD34D9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CEF"/>
  </w:style>
  <w:style w:type="paragraph" w:styleId="Heading1">
    <w:name w:val="heading 1"/>
    <w:basedOn w:val="Normal"/>
    <w:next w:val="Normal"/>
    <w:link w:val="Heading1Char"/>
    <w:uiPriority w:val="9"/>
    <w:qFormat/>
    <w:rsid w:val="006B1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B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B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B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B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B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B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B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B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B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B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B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B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B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1B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B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0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dyl_Willox@wicker.senate.gov" TargetMode="External"/><Relationship Id="rId3" Type="http://schemas.openxmlformats.org/officeDocument/2006/relationships/styles" Target="styles.xml"/><Relationship Id="rId7" Type="http://schemas.openxmlformats.org/officeDocument/2006/relationships/hyperlink" Target="mailto:michael.macharg@mail.house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chel.Citron@mail.house.g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phia_Jefferson@reed.sen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D16A0-17DB-4390-8D12-4A27F86C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Tsau</dc:creator>
  <cp:keywords/>
  <dc:description/>
  <cp:lastModifiedBy>Amelia Stansell</cp:lastModifiedBy>
  <cp:revision>4</cp:revision>
  <dcterms:created xsi:type="dcterms:W3CDTF">2025-05-12T18:40:00Z</dcterms:created>
  <dcterms:modified xsi:type="dcterms:W3CDTF">2025-05-13T22:15:00Z</dcterms:modified>
</cp:coreProperties>
</file>