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8A" w:rsidRDefault="00976C8A" w:rsidP="00976C8A">
      <w:r>
        <w:t>September 13, 2013</w:t>
      </w:r>
    </w:p>
    <w:p w:rsidR="00976C8A" w:rsidRDefault="00976C8A" w:rsidP="00976C8A"/>
    <w:p w:rsidR="00976C8A" w:rsidRDefault="00976C8A" w:rsidP="00976C8A">
      <w:r>
        <w:t>Attendees</w:t>
      </w:r>
    </w:p>
    <w:p w:rsidR="00976C8A" w:rsidRDefault="00976C8A" w:rsidP="00976C8A">
      <w:pPr>
        <w:pStyle w:val="ListParagraph"/>
        <w:numPr>
          <w:ilvl w:val="0"/>
          <w:numId w:val="1"/>
        </w:numPr>
      </w:pPr>
      <w:r>
        <w:t>Phyllis</w:t>
      </w:r>
    </w:p>
    <w:p w:rsidR="00976C8A" w:rsidRDefault="00976C8A" w:rsidP="00976C8A">
      <w:pPr>
        <w:pStyle w:val="ListParagraph"/>
        <w:numPr>
          <w:ilvl w:val="0"/>
          <w:numId w:val="1"/>
        </w:numPr>
      </w:pPr>
      <w:r>
        <w:t>Wallace</w:t>
      </w:r>
    </w:p>
    <w:p w:rsidR="00976C8A" w:rsidRDefault="00976C8A" w:rsidP="00976C8A">
      <w:pPr>
        <w:pStyle w:val="ListParagraph"/>
        <w:numPr>
          <w:ilvl w:val="0"/>
          <w:numId w:val="1"/>
        </w:numPr>
      </w:pPr>
      <w:r>
        <w:t>Larissa</w:t>
      </w:r>
    </w:p>
    <w:p w:rsidR="00976C8A" w:rsidRDefault="00976C8A" w:rsidP="00976C8A">
      <w:pPr>
        <w:pStyle w:val="ListParagraph"/>
        <w:numPr>
          <w:ilvl w:val="0"/>
          <w:numId w:val="1"/>
        </w:numPr>
      </w:pPr>
      <w:r>
        <w:t>Trisha</w:t>
      </w:r>
    </w:p>
    <w:p w:rsidR="00976C8A" w:rsidRDefault="00976C8A" w:rsidP="00976C8A">
      <w:pPr>
        <w:pStyle w:val="ListParagraph"/>
        <w:numPr>
          <w:ilvl w:val="0"/>
          <w:numId w:val="1"/>
        </w:numPr>
      </w:pPr>
      <w:r>
        <w:t>Donald</w:t>
      </w:r>
    </w:p>
    <w:p w:rsidR="00976C8A" w:rsidRDefault="00976C8A" w:rsidP="00976C8A">
      <w:pPr>
        <w:pStyle w:val="ListParagraph"/>
        <w:numPr>
          <w:ilvl w:val="0"/>
          <w:numId w:val="1"/>
        </w:numPr>
      </w:pPr>
      <w:r>
        <w:t>Ronald</w:t>
      </w:r>
    </w:p>
    <w:p w:rsidR="00976C8A" w:rsidRDefault="00976C8A" w:rsidP="00976C8A">
      <w:pPr>
        <w:pStyle w:val="ListParagraph"/>
        <w:numPr>
          <w:ilvl w:val="0"/>
          <w:numId w:val="1"/>
        </w:numPr>
      </w:pPr>
      <w:r>
        <w:t xml:space="preserve">Anne </w:t>
      </w:r>
    </w:p>
    <w:p w:rsidR="00976C8A" w:rsidRDefault="00976C8A" w:rsidP="00976C8A">
      <w:pPr>
        <w:spacing w:line="240" w:lineRule="auto"/>
      </w:pPr>
    </w:p>
    <w:p w:rsidR="00976C8A" w:rsidRDefault="00976C8A" w:rsidP="000C6950">
      <w:pPr>
        <w:pStyle w:val="ListParagraph"/>
        <w:numPr>
          <w:ilvl w:val="0"/>
          <w:numId w:val="1"/>
        </w:numPr>
        <w:spacing w:line="240" w:lineRule="auto"/>
      </w:pPr>
      <w:r>
        <w:t>Wallace called the meeting to order at 12:00.</w:t>
      </w:r>
    </w:p>
    <w:p w:rsidR="00976C8A" w:rsidRDefault="00976C8A" w:rsidP="000C6950">
      <w:pPr>
        <w:pStyle w:val="ListParagraph"/>
        <w:numPr>
          <w:ilvl w:val="0"/>
          <w:numId w:val="1"/>
        </w:numPr>
        <w:spacing w:line="240" w:lineRule="auto"/>
      </w:pPr>
      <w:r>
        <w:t>Named that Sabrina will be out.</w:t>
      </w:r>
    </w:p>
    <w:p w:rsidR="00976C8A" w:rsidRDefault="00976C8A" w:rsidP="000C6950">
      <w:pPr>
        <w:pStyle w:val="ListParagraph"/>
        <w:numPr>
          <w:ilvl w:val="0"/>
          <w:numId w:val="1"/>
        </w:numPr>
        <w:spacing w:line="240" w:lineRule="auto"/>
      </w:pPr>
      <w:r>
        <w:t xml:space="preserve">Addendum to minutes: Ron will update the budget monthly. </w:t>
      </w:r>
      <w:proofErr w:type="gramStart"/>
      <w:r>
        <w:t>So</w:t>
      </w:r>
      <w:proofErr w:type="gramEnd"/>
      <w:r>
        <w:t xml:space="preserve"> moved and seconded with minor adjustment.</w:t>
      </w:r>
    </w:p>
    <w:p w:rsidR="00976C8A" w:rsidRDefault="00976C8A" w:rsidP="000C6950">
      <w:pPr>
        <w:pStyle w:val="ListParagraph"/>
        <w:numPr>
          <w:ilvl w:val="0"/>
          <w:numId w:val="1"/>
        </w:numPr>
        <w:spacing w:line="240" w:lineRule="auto"/>
      </w:pPr>
      <w:r>
        <w:t xml:space="preserve">Website updates: speakers that Bob sends out, special projects that we’re doing that month, </w:t>
      </w:r>
      <w:proofErr w:type="spellStart"/>
      <w:r>
        <w:t>EarlyAct</w:t>
      </w:r>
      <w:proofErr w:type="spellEnd"/>
      <w:r>
        <w:t xml:space="preserve"> updates, governor’s visit, Rotarian of the month (Donald in September). Larissa will ask Rochelle about the photo on the website and how to separate the words. Daniel is in charge of FB and Trisha and Donald will support in updating.</w:t>
      </w:r>
    </w:p>
    <w:p w:rsidR="00976C8A" w:rsidRDefault="00976C8A" w:rsidP="00976C8A">
      <w:pPr>
        <w:pStyle w:val="ListParagraph"/>
        <w:numPr>
          <w:ilvl w:val="0"/>
          <w:numId w:val="1"/>
        </w:numPr>
        <w:spacing w:line="240" w:lineRule="auto"/>
      </w:pPr>
      <w:r>
        <w:t xml:space="preserve">Ron read the financial report. Trisha asked if he will now run reports through </w:t>
      </w:r>
      <w:proofErr w:type="spellStart"/>
      <w:r>
        <w:t>DACdb</w:t>
      </w:r>
      <w:proofErr w:type="spellEnd"/>
      <w:r>
        <w:t xml:space="preserve"> instead of submitting in Word; Ron said that he’s trying to contact Rochelle about support in that. Trisha said that the help line can be beneficial instead of waiting. Trisha also wanted to know how many members the dues reflected; Ron said 19.</w:t>
      </w:r>
      <w:r w:rsidR="00123E60">
        <w:t xml:space="preserve"> A previous member, Kate, is still showing on Ron’s list. Trisha moves to accept financial statement with the contingency that we get the dues corrected. Ronald went back and checked and noted that the dues were paid for actually 18 members. Financial statement accepted and seconded as read.</w:t>
      </w:r>
    </w:p>
    <w:p w:rsidR="00772783" w:rsidRDefault="00123E60" w:rsidP="00976C8A">
      <w:pPr>
        <w:pStyle w:val="ListParagraph"/>
        <w:numPr>
          <w:ilvl w:val="0"/>
          <w:numId w:val="1"/>
        </w:numPr>
        <w:spacing w:line="240" w:lineRule="auto"/>
      </w:pPr>
      <w:r>
        <w:t>There are seven members who still haven’t paid dues.</w:t>
      </w:r>
      <w:r w:rsidR="005768D7">
        <w:t xml:space="preserve"> Wallace asks that Ron send a reminder to all those who need to submit dues.</w:t>
      </w:r>
    </w:p>
    <w:p w:rsidR="0032662B" w:rsidRDefault="00CA4E92" w:rsidP="00976C8A">
      <w:pPr>
        <w:pStyle w:val="ListParagraph"/>
        <w:numPr>
          <w:ilvl w:val="0"/>
          <w:numId w:val="1"/>
        </w:numPr>
        <w:spacing w:line="240" w:lineRule="auto"/>
      </w:pPr>
      <w:r>
        <w:t>Ron notes that our income is less that normal for this time; our income is low. He wants to discuss this more in-depth. Anne mentions effects of COVID as one reason and Ron says that the district is providing a lesser amount. Trisha wants to add this as an agenda item for next week and discuss with facts.</w:t>
      </w:r>
    </w:p>
    <w:p w:rsidR="00CA4E92" w:rsidRDefault="00CA4E92" w:rsidP="00976C8A">
      <w:pPr>
        <w:pStyle w:val="ListParagraph"/>
        <w:numPr>
          <w:ilvl w:val="0"/>
          <w:numId w:val="1"/>
        </w:numPr>
        <w:spacing w:line="240" w:lineRule="auto"/>
      </w:pPr>
      <w:r>
        <w:t xml:space="preserve">Trisha wants the board to use the budget spreadsheet to keep updated. We need to get the etiquette and Ed Lacy dates on the calendar. We should begin approaching companies for Ed Lacy; Trisha will update the scholarship page. </w:t>
      </w:r>
    </w:p>
    <w:p w:rsidR="00CF2B8B" w:rsidRDefault="00CF2B8B" w:rsidP="00976C8A">
      <w:pPr>
        <w:pStyle w:val="ListParagraph"/>
        <w:numPr>
          <w:ilvl w:val="0"/>
          <w:numId w:val="1"/>
        </w:numPr>
        <w:spacing w:line="240" w:lineRule="auto"/>
      </w:pPr>
      <w:r>
        <w:t xml:space="preserve">The Ed Lacy account is lower because of the combined Ed Lacy/Etiquette dinner. </w:t>
      </w:r>
    </w:p>
    <w:p w:rsidR="00CA4E92" w:rsidRDefault="00DA57D3" w:rsidP="00976C8A">
      <w:pPr>
        <w:pStyle w:val="ListParagraph"/>
        <w:numPr>
          <w:ilvl w:val="0"/>
          <w:numId w:val="1"/>
        </w:numPr>
        <w:spacing w:line="240" w:lineRule="auto"/>
      </w:pPr>
      <w:r>
        <w:t>Laura Garrett is doing an Alzheimer’s Walk at Dream Catchers Park.</w:t>
      </w:r>
    </w:p>
    <w:p w:rsidR="00DA57D3" w:rsidRDefault="00DA57D3" w:rsidP="00976C8A">
      <w:pPr>
        <w:pStyle w:val="ListParagraph"/>
        <w:numPr>
          <w:ilvl w:val="0"/>
          <w:numId w:val="1"/>
        </w:numPr>
        <w:spacing w:line="240" w:lineRule="auto"/>
      </w:pPr>
      <w:r>
        <w:t>Trisha would like to add a line item to the agenda for membership since we’re focusing on membership this year.</w:t>
      </w:r>
    </w:p>
    <w:p w:rsidR="006705DD" w:rsidRDefault="006705DD" w:rsidP="00976C8A">
      <w:pPr>
        <w:pStyle w:val="ListParagraph"/>
        <w:numPr>
          <w:ilvl w:val="0"/>
          <w:numId w:val="1"/>
        </w:numPr>
        <w:spacing w:line="240" w:lineRule="auto"/>
      </w:pPr>
      <w:r>
        <w:t xml:space="preserve">Donald will attend a Tulsa Remote </w:t>
      </w:r>
      <w:r w:rsidR="000C6950">
        <w:t xml:space="preserve">(Wednesday, 9/20) </w:t>
      </w:r>
      <w:r>
        <w:t>event to represent North Tulsa Rotary.</w:t>
      </w:r>
    </w:p>
    <w:p w:rsidR="000C6950" w:rsidRDefault="000C6950" w:rsidP="00976C8A">
      <w:pPr>
        <w:pStyle w:val="ListParagraph"/>
        <w:numPr>
          <w:ilvl w:val="0"/>
          <w:numId w:val="1"/>
        </w:numPr>
        <w:spacing w:line="240" w:lineRule="auto"/>
      </w:pPr>
      <w:r>
        <w:t xml:space="preserve">Youth Services: RYLA; we are sponsoring two students from Interact club at McClain. The Southside club will provide liability insurance. </w:t>
      </w:r>
    </w:p>
    <w:p w:rsidR="000C6950" w:rsidRDefault="000C6950" w:rsidP="00976C8A">
      <w:pPr>
        <w:pStyle w:val="ListParagraph"/>
        <w:numPr>
          <w:ilvl w:val="0"/>
          <w:numId w:val="1"/>
        </w:numPr>
        <w:spacing w:line="240" w:lineRule="auto"/>
      </w:pPr>
      <w:r>
        <w:t>We received an invite from Jack Wills to a social; there is fishing, swimming, petting zoo, etc. September 23 at 2:00 p.m.-8:00 p.m./ $10 fee for Rotarians</w:t>
      </w:r>
      <w:r w:rsidR="00524707">
        <w:t xml:space="preserve">; </w:t>
      </w:r>
      <w:r w:rsidR="008C6B06">
        <w:t>Rotarians</w:t>
      </w:r>
      <w:r w:rsidR="00524707">
        <w:t xml:space="preserve"> and guests must register. </w:t>
      </w:r>
    </w:p>
    <w:p w:rsidR="00335D04" w:rsidRDefault="00335D04" w:rsidP="00976C8A">
      <w:pPr>
        <w:pStyle w:val="ListParagraph"/>
        <w:numPr>
          <w:ilvl w:val="0"/>
          <w:numId w:val="1"/>
        </w:numPr>
        <w:spacing w:line="240" w:lineRule="auto"/>
      </w:pPr>
      <w:r>
        <w:lastRenderedPageBreak/>
        <w:t>World Polio Day, in October, is coming up, but the club or district has no plans for an event. Trisha suggests playing a video for our club on Oct. 12 when a speaker from THD comes in.</w:t>
      </w:r>
    </w:p>
    <w:p w:rsidR="009C6EDC" w:rsidRDefault="003E6B2C" w:rsidP="009C6EDC">
      <w:pPr>
        <w:pStyle w:val="ListParagraph"/>
        <w:numPr>
          <w:ilvl w:val="0"/>
          <w:numId w:val="1"/>
        </w:numPr>
        <w:spacing w:line="240" w:lineRule="auto"/>
      </w:pPr>
      <w:r>
        <w:t xml:space="preserve">Wallace says that COVID has changed our finances. He suggests a finance </w:t>
      </w:r>
      <w:r w:rsidR="00F67CE5">
        <w:t xml:space="preserve">committee to work with Ron to understand club finances and </w:t>
      </w:r>
      <w:proofErr w:type="spellStart"/>
      <w:r w:rsidR="00F67CE5">
        <w:t>DACdb</w:t>
      </w:r>
      <w:proofErr w:type="spellEnd"/>
      <w:r w:rsidR="00F67CE5">
        <w:t xml:space="preserve"> reports/records. This should also promote consistency across administrations.</w:t>
      </w:r>
      <w:r w:rsidR="009C6EDC">
        <w:t xml:space="preserve"> Wallace proposes that Ron and Trisha be named as </w:t>
      </w:r>
      <w:r w:rsidR="00DA76BB">
        <w:t>check signers (President and Treasurer)</w:t>
      </w:r>
      <w:r w:rsidR="009C6EDC">
        <w:t xml:space="preserve">. Jared and Robert were previously a part of the finance committee; Larissa suggests </w:t>
      </w:r>
      <w:r w:rsidR="00DA76BB">
        <w:t>first asking them to see if they are willing to continue in this capacity and then bring it to the club at large, if not. We will have names to present and vote on at next board meeting.</w:t>
      </w:r>
    </w:p>
    <w:p w:rsidR="00F27859" w:rsidRDefault="00F27859" w:rsidP="009C6EDC">
      <w:pPr>
        <w:pStyle w:val="ListParagraph"/>
        <w:numPr>
          <w:ilvl w:val="0"/>
          <w:numId w:val="1"/>
        </w:numPr>
        <w:spacing w:line="240" w:lineRule="auto"/>
      </w:pPr>
      <w:r>
        <w:t>$300 was raised at Jazz on the Green</w:t>
      </w:r>
      <w:bookmarkStart w:id="0" w:name="_GoBack"/>
      <w:bookmarkEnd w:id="0"/>
    </w:p>
    <w:p w:rsidR="00F27859" w:rsidRDefault="00F27859" w:rsidP="009C6EDC">
      <w:pPr>
        <w:pStyle w:val="ListParagraph"/>
        <w:numPr>
          <w:ilvl w:val="0"/>
          <w:numId w:val="1"/>
        </w:numPr>
        <w:spacing w:line="240" w:lineRule="auto"/>
      </w:pPr>
      <w:r>
        <w:t>Meeting adjourned at 1:30 p.m.</w:t>
      </w:r>
    </w:p>
    <w:sectPr w:rsidR="00F27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C3C45"/>
    <w:multiLevelType w:val="hybridMultilevel"/>
    <w:tmpl w:val="5906B676"/>
    <w:lvl w:ilvl="0" w:tplc="132AB4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8A"/>
    <w:rsid w:val="000C6950"/>
    <w:rsid w:val="00123E60"/>
    <w:rsid w:val="00226733"/>
    <w:rsid w:val="0032662B"/>
    <w:rsid w:val="00335D04"/>
    <w:rsid w:val="003E6B2C"/>
    <w:rsid w:val="0041057A"/>
    <w:rsid w:val="00524707"/>
    <w:rsid w:val="005768D7"/>
    <w:rsid w:val="006705DD"/>
    <w:rsid w:val="008C6B06"/>
    <w:rsid w:val="00976C8A"/>
    <w:rsid w:val="009C6EDC"/>
    <w:rsid w:val="00CA4E92"/>
    <w:rsid w:val="00CF2B8B"/>
    <w:rsid w:val="00DA57D3"/>
    <w:rsid w:val="00DA76BB"/>
    <w:rsid w:val="00F27859"/>
    <w:rsid w:val="00F6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C775"/>
  <w15:chartTrackingRefBased/>
  <w15:docId w15:val="{796B2528-8BC4-4C05-9482-DC43B996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 M.</dc:creator>
  <cp:keywords/>
  <dc:description/>
  <cp:lastModifiedBy>McNeil, Larissa M.</cp:lastModifiedBy>
  <cp:revision>12</cp:revision>
  <dcterms:created xsi:type="dcterms:W3CDTF">2023-09-13T17:21:00Z</dcterms:created>
  <dcterms:modified xsi:type="dcterms:W3CDTF">2023-09-13T18:31:00Z</dcterms:modified>
</cp:coreProperties>
</file>