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4AC" w:rsidRPr="00E56412" w:rsidRDefault="00E56412">
      <w:pPr>
        <w:rPr>
          <w:rFonts w:asciiTheme="majorHAnsi" w:hAnsiTheme="majorHAnsi" w:cstheme="majorHAnsi"/>
          <w:sz w:val="24"/>
          <w:szCs w:val="24"/>
        </w:rPr>
      </w:pPr>
      <w:r w:rsidRPr="00E56412">
        <w:rPr>
          <w:rFonts w:asciiTheme="majorHAnsi" w:hAnsiTheme="majorHAnsi" w:cstheme="majorHAnsi"/>
          <w:sz w:val="24"/>
          <w:szCs w:val="24"/>
        </w:rPr>
        <w:t>Rotary Club of North Tulsa</w:t>
      </w:r>
    </w:p>
    <w:p w:rsidR="00E56412" w:rsidRPr="00E56412" w:rsidRDefault="00E56412">
      <w:pPr>
        <w:rPr>
          <w:rFonts w:asciiTheme="majorHAnsi" w:hAnsiTheme="majorHAnsi" w:cstheme="majorHAnsi"/>
          <w:sz w:val="24"/>
          <w:szCs w:val="24"/>
        </w:rPr>
      </w:pPr>
      <w:r w:rsidRPr="00E56412">
        <w:rPr>
          <w:rFonts w:asciiTheme="majorHAnsi" w:hAnsiTheme="majorHAnsi" w:cstheme="majorHAnsi"/>
          <w:sz w:val="24"/>
          <w:szCs w:val="24"/>
        </w:rPr>
        <w:t xml:space="preserve">September Board Meeting- </w:t>
      </w:r>
      <w:r w:rsidR="00714DD2">
        <w:rPr>
          <w:rFonts w:asciiTheme="majorHAnsi" w:hAnsiTheme="majorHAnsi" w:cstheme="majorHAnsi"/>
          <w:sz w:val="24"/>
          <w:szCs w:val="24"/>
        </w:rPr>
        <w:t>10</w:t>
      </w:r>
      <w:r w:rsidRPr="00E56412">
        <w:rPr>
          <w:rFonts w:asciiTheme="majorHAnsi" w:hAnsiTheme="majorHAnsi" w:cstheme="majorHAnsi"/>
          <w:sz w:val="24"/>
          <w:szCs w:val="24"/>
        </w:rPr>
        <w:t>/</w:t>
      </w:r>
      <w:r w:rsidR="00714DD2">
        <w:rPr>
          <w:rFonts w:asciiTheme="majorHAnsi" w:hAnsiTheme="majorHAnsi" w:cstheme="majorHAnsi"/>
          <w:sz w:val="24"/>
          <w:szCs w:val="24"/>
        </w:rPr>
        <w:t>5</w:t>
      </w:r>
      <w:r w:rsidRPr="00E56412">
        <w:rPr>
          <w:rFonts w:asciiTheme="majorHAnsi" w:hAnsiTheme="majorHAnsi" w:cstheme="majorHAnsi"/>
          <w:sz w:val="24"/>
          <w:szCs w:val="24"/>
        </w:rPr>
        <w:t>/22</w:t>
      </w:r>
    </w:p>
    <w:p w:rsidR="00E56412" w:rsidRPr="00E56412" w:rsidRDefault="00E56412">
      <w:pPr>
        <w:rPr>
          <w:rFonts w:asciiTheme="majorHAnsi" w:hAnsiTheme="majorHAnsi" w:cstheme="majorHAnsi"/>
          <w:sz w:val="24"/>
          <w:szCs w:val="24"/>
        </w:rPr>
      </w:pPr>
    </w:p>
    <w:p w:rsidR="00E56412" w:rsidRPr="00E56412" w:rsidRDefault="00E56412">
      <w:pPr>
        <w:rPr>
          <w:rFonts w:asciiTheme="majorHAnsi" w:hAnsiTheme="majorHAnsi" w:cstheme="majorHAnsi"/>
          <w:sz w:val="24"/>
          <w:szCs w:val="24"/>
        </w:rPr>
      </w:pPr>
      <w:r w:rsidRPr="00E56412">
        <w:rPr>
          <w:rFonts w:asciiTheme="majorHAnsi" w:hAnsiTheme="majorHAnsi" w:cstheme="majorHAnsi"/>
          <w:sz w:val="24"/>
          <w:szCs w:val="24"/>
        </w:rPr>
        <w:t>Board Members in Attendance</w:t>
      </w:r>
    </w:p>
    <w:p w:rsidR="00E56412" w:rsidRPr="00E56412" w:rsidRDefault="00E56412" w:rsidP="00E56412">
      <w:pPr>
        <w:ind w:left="720"/>
        <w:rPr>
          <w:rFonts w:asciiTheme="majorHAnsi" w:hAnsiTheme="majorHAnsi" w:cstheme="majorHAnsi"/>
          <w:sz w:val="24"/>
          <w:szCs w:val="24"/>
        </w:rPr>
      </w:pPr>
      <w:r w:rsidRPr="00E56412">
        <w:rPr>
          <w:rFonts w:asciiTheme="majorHAnsi" w:hAnsiTheme="majorHAnsi" w:cstheme="majorHAnsi"/>
          <w:sz w:val="24"/>
          <w:szCs w:val="24"/>
        </w:rPr>
        <w:t>Wallace Williams</w:t>
      </w:r>
    </w:p>
    <w:p w:rsidR="00E56412" w:rsidRPr="00E56412" w:rsidRDefault="00E56412" w:rsidP="00E56412">
      <w:pPr>
        <w:ind w:firstLine="720"/>
        <w:rPr>
          <w:rFonts w:asciiTheme="majorHAnsi" w:hAnsiTheme="majorHAnsi" w:cstheme="majorHAnsi"/>
          <w:sz w:val="24"/>
          <w:szCs w:val="24"/>
        </w:rPr>
      </w:pPr>
      <w:r w:rsidRPr="00E56412">
        <w:rPr>
          <w:rFonts w:asciiTheme="majorHAnsi" w:hAnsiTheme="majorHAnsi" w:cstheme="majorHAnsi"/>
          <w:sz w:val="24"/>
          <w:szCs w:val="24"/>
        </w:rPr>
        <w:t>Donald Rose</w:t>
      </w:r>
    </w:p>
    <w:p w:rsidR="00E56412" w:rsidRPr="00E56412" w:rsidRDefault="00E56412" w:rsidP="00E56412">
      <w:pPr>
        <w:ind w:firstLine="720"/>
        <w:rPr>
          <w:rFonts w:asciiTheme="majorHAnsi" w:hAnsiTheme="majorHAnsi" w:cstheme="majorHAnsi"/>
          <w:sz w:val="24"/>
          <w:szCs w:val="24"/>
        </w:rPr>
      </w:pPr>
      <w:r w:rsidRPr="00E56412">
        <w:rPr>
          <w:rFonts w:asciiTheme="majorHAnsi" w:hAnsiTheme="majorHAnsi" w:cstheme="majorHAnsi"/>
          <w:sz w:val="24"/>
          <w:szCs w:val="24"/>
        </w:rPr>
        <w:t>Ronald Petty</w:t>
      </w:r>
    </w:p>
    <w:p w:rsidR="00E56412" w:rsidRPr="00E56412" w:rsidRDefault="00E56412" w:rsidP="00E56412">
      <w:pPr>
        <w:ind w:firstLine="720"/>
        <w:rPr>
          <w:rFonts w:asciiTheme="majorHAnsi" w:hAnsiTheme="majorHAnsi" w:cstheme="majorHAnsi"/>
          <w:sz w:val="24"/>
          <w:szCs w:val="24"/>
        </w:rPr>
      </w:pPr>
      <w:r w:rsidRPr="00E56412">
        <w:rPr>
          <w:rFonts w:asciiTheme="majorHAnsi" w:hAnsiTheme="majorHAnsi" w:cstheme="majorHAnsi"/>
          <w:sz w:val="24"/>
          <w:szCs w:val="24"/>
        </w:rPr>
        <w:t>Anne Williams</w:t>
      </w:r>
    </w:p>
    <w:p w:rsidR="00E56412" w:rsidRDefault="00E56412" w:rsidP="00E56412">
      <w:pPr>
        <w:ind w:firstLine="720"/>
        <w:rPr>
          <w:rFonts w:asciiTheme="majorHAnsi" w:hAnsiTheme="majorHAnsi" w:cstheme="majorHAnsi"/>
          <w:sz w:val="24"/>
          <w:szCs w:val="24"/>
        </w:rPr>
      </w:pPr>
      <w:r w:rsidRPr="00E56412">
        <w:rPr>
          <w:rFonts w:asciiTheme="majorHAnsi" w:hAnsiTheme="majorHAnsi" w:cstheme="majorHAnsi"/>
          <w:sz w:val="24"/>
          <w:szCs w:val="24"/>
        </w:rPr>
        <w:t>Larissa McNeil</w:t>
      </w:r>
    </w:p>
    <w:p w:rsidR="00E56412" w:rsidRPr="00E56412" w:rsidRDefault="00E56412" w:rsidP="00E56412">
      <w:pPr>
        <w:ind w:firstLine="720"/>
        <w:rPr>
          <w:rFonts w:asciiTheme="majorHAnsi" w:hAnsiTheme="majorHAnsi" w:cstheme="majorHAnsi"/>
          <w:sz w:val="24"/>
          <w:szCs w:val="24"/>
        </w:rPr>
      </w:pPr>
      <w:r>
        <w:rPr>
          <w:rFonts w:asciiTheme="majorHAnsi" w:hAnsiTheme="majorHAnsi" w:cstheme="majorHAnsi"/>
          <w:sz w:val="24"/>
          <w:szCs w:val="24"/>
        </w:rPr>
        <w:t>Sabrina Ware</w:t>
      </w:r>
    </w:p>
    <w:p w:rsidR="00E56412" w:rsidRPr="00E56412" w:rsidRDefault="00E56412">
      <w:pPr>
        <w:rPr>
          <w:rFonts w:asciiTheme="majorHAnsi" w:hAnsiTheme="majorHAnsi" w:cstheme="majorHAnsi"/>
          <w:sz w:val="24"/>
          <w:szCs w:val="24"/>
        </w:rPr>
      </w:pPr>
      <w:r w:rsidRPr="00E56412">
        <w:rPr>
          <w:rFonts w:asciiTheme="majorHAnsi" w:hAnsiTheme="majorHAnsi" w:cstheme="majorHAnsi"/>
          <w:sz w:val="24"/>
          <w:szCs w:val="24"/>
        </w:rPr>
        <w:t>Items of Discussion:</w:t>
      </w:r>
    </w:p>
    <w:p w:rsidR="00181DB9" w:rsidRDefault="00C64FBD" w:rsidP="007423E2">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Wallace calls the meeting to order at 12:00 p.m.</w:t>
      </w:r>
    </w:p>
    <w:p w:rsidR="00C64FBD" w:rsidRDefault="00C64FBD" w:rsidP="007423E2">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Opening Remarks by Wallace:</w:t>
      </w:r>
    </w:p>
    <w:p w:rsidR="00C64FBD" w:rsidRDefault="00C64FBD" w:rsidP="00C64FBD">
      <w:pPr>
        <w:pStyle w:val="ListParagraph"/>
        <w:numPr>
          <w:ilvl w:val="1"/>
          <w:numId w:val="1"/>
        </w:numPr>
        <w:rPr>
          <w:rFonts w:asciiTheme="majorHAnsi" w:hAnsiTheme="majorHAnsi" w:cstheme="majorHAnsi"/>
          <w:sz w:val="24"/>
          <w:szCs w:val="24"/>
        </w:rPr>
      </w:pPr>
      <w:r>
        <w:rPr>
          <w:rFonts w:asciiTheme="majorHAnsi" w:hAnsiTheme="majorHAnsi" w:cstheme="majorHAnsi"/>
          <w:sz w:val="24"/>
          <w:szCs w:val="24"/>
        </w:rPr>
        <w:t>A president elect is needed. The name for a president elect is due soon and Wallace isn’t sure that Jared will be available. Sabrina mentioned that he might be moving back to Broken Arrow. Donald will reach out to see if he will be able to fill the position.</w:t>
      </w:r>
    </w:p>
    <w:p w:rsidR="00C64FBD" w:rsidRDefault="00C64FBD" w:rsidP="00C64FBD">
      <w:pPr>
        <w:pStyle w:val="ListParagraph"/>
        <w:numPr>
          <w:ilvl w:val="1"/>
          <w:numId w:val="1"/>
        </w:numPr>
        <w:rPr>
          <w:rFonts w:asciiTheme="majorHAnsi" w:hAnsiTheme="majorHAnsi" w:cstheme="majorHAnsi"/>
          <w:sz w:val="24"/>
          <w:szCs w:val="24"/>
        </w:rPr>
      </w:pPr>
      <w:r>
        <w:rPr>
          <w:rFonts w:asciiTheme="majorHAnsi" w:hAnsiTheme="majorHAnsi" w:cstheme="majorHAnsi"/>
          <w:sz w:val="24"/>
          <w:szCs w:val="24"/>
        </w:rPr>
        <w:t>Wallace spoke with Ruth and she decided to resign as a member. Wallace hasn’t taken her off the roster but will. A letter doesn’t need to be sent.</w:t>
      </w:r>
    </w:p>
    <w:p w:rsidR="00C64FBD" w:rsidRDefault="00C64FBD" w:rsidP="007423E2">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Larissa will send out September minutes via email.</w:t>
      </w:r>
    </w:p>
    <w:p w:rsidR="00C64FBD" w:rsidRDefault="00C64FBD" w:rsidP="007423E2">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Ron send out a financial report earlier for all to review. Donald volunteered to read the financial statement which revealed:</w:t>
      </w:r>
    </w:p>
    <w:p w:rsidR="003F6829" w:rsidRDefault="003F6829" w:rsidP="003F6829">
      <w:pPr>
        <w:pStyle w:val="ListParagraph"/>
        <w:numPr>
          <w:ilvl w:val="1"/>
          <w:numId w:val="1"/>
        </w:numPr>
        <w:rPr>
          <w:rFonts w:asciiTheme="majorHAnsi" w:hAnsiTheme="majorHAnsi" w:cstheme="majorHAnsi"/>
          <w:sz w:val="24"/>
          <w:szCs w:val="24"/>
        </w:rPr>
      </w:pPr>
      <w:r>
        <w:rPr>
          <w:rFonts w:asciiTheme="majorHAnsi" w:hAnsiTheme="majorHAnsi" w:cstheme="majorHAnsi"/>
          <w:sz w:val="24"/>
          <w:szCs w:val="24"/>
        </w:rPr>
        <w:t>Total income: $584</w:t>
      </w:r>
    </w:p>
    <w:p w:rsidR="003F6829" w:rsidRDefault="00BF170E" w:rsidP="003F6829">
      <w:pPr>
        <w:pStyle w:val="ListParagraph"/>
        <w:numPr>
          <w:ilvl w:val="1"/>
          <w:numId w:val="1"/>
        </w:numPr>
        <w:rPr>
          <w:rFonts w:asciiTheme="majorHAnsi" w:hAnsiTheme="majorHAnsi" w:cstheme="majorHAnsi"/>
          <w:sz w:val="24"/>
          <w:szCs w:val="24"/>
        </w:rPr>
      </w:pPr>
      <w:r>
        <w:rPr>
          <w:rFonts w:asciiTheme="majorHAnsi" w:hAnsiTheme="majorHAnsi" w:cstheme="majorHAnsi"/>
          <w:sz w:val="24"/>
          <w:szCs w:val="24"/>
        </w:rPr>
        <w:t>Total expenses: $770</w:t>
      </w:r>
    </w:p>
    <w:p w:rsidR="00BF170E" w:rsidRDefault="00BF170E" w:rsidP="003F6829">
      <w:pPr>
        <w:pStyle w:val="ListParagraph"/>
        <w:numPr>
          <w:ilvl w:val="1"/>
          <w:numId w:val="1"/>
        </w:numPr>
        <w:rPr>
          <w:rFonts w:asciiTheme="majorHAnsi" w:hAnsiTheme="majorHAnsi" w:cstheme="majorHAnsi"/>
          <w:sz w:val="24"/>
          <w:szCs w:val="24"/>
        </w:rPr>
      </w:pPr>
      <w:r>
        <w:rPr>
          <w:rFonts w:asciiTheme="majorHAnsi" w:hAnsiTheme="majorHAnsi" w:cstheme="majorHAnsi"/>
          <w:sz w:val="24"/>
          <w:szCs w:val="24"/>
        </w:rPr>
        <w:t>Net profit loss: $186</w:t>
      </w:r>
    </w:p>
    <w:p w:rsidR="00BF170E" w:rsidRDefault="00BF170E" w:rsidP="003F6829">
      <w:pPr>
        <w:pStyle w:val="ListParagraph"/>
        <w:numPr>
          <w:ilvl w:val="1"/>
          <w:numId w:val="1"/>
        </w:numPr>
        <w:rPr>
          <w:rFonts w:asciiTheme="majorHAnsi" w:hAnsiTheme="majorHAnsi" w:cstheme="majorHAnsi"/>
          <w:sz w:val="24"/>
          <w:szCs w:val="24"/>
        </w:rPr>
      </w:pPr>
      <w:r>
        <w:rPr>
          <w:rFonts w:asciiTheme="majorHAnsi" w:hAnsiTheme="majorHAnsi" w:cstheme="majorHAnsi"/>
          <w:sz w:val="24"/>
          <w:szCs w:val="24"/>
        </w:rPr>
        <w:t>Total account balance: $9806.66</w:t>
      </w:r>
      <w:bookmarkStart w:id="0" w:name="_GoBack"/>
      <w:bookmarkEnd w:id="0"/>
    </w:p>
    <w:p w:rsidR="00C64FBD" w:rsidRDefault="00C64FBD" w:rsidP="007423E2">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Anne says that she’s been negligent in depositing money and will make a bank run soon.</w:t>
      </w:r>
    </w:p>
    <w:p w:rsidR="00C64FBD" w:rsidRDefault="00C64FBD" w:rsidP="007423E2">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Ron hasn’t received dues from Daniel; he’ll reach out to him.</w:t>
      </w:r>
    </w:p>
    <w:p w:rsidR="00C64FBD" w:rsidRDefault="00C64FBD" w:rsidP="007423E2">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Sabrina makes a motion for the financial statement. Anne seconds. All approve.</w:t>
      </w:r>
    </w:p>
    <w:p w:rsidR="00C64FBD" w:rsidRDefault="00C64FBD" w:rsidP="007423E2">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Jean’s dues for 21-22 are not paid. She paid $85 and applied it to 22-23. Donald has called and left messages. She owes for last year and part of this year. Sabrina suggests putting it in writing. Larissa suggests sending an invoice. Ron says he’ll send another invoice and Larissa suggests sending the invoice along with a letter from Wallace. The proposed due date for her dues is Nov. 15. Wallace will send the invoice and letter and CC the board members.</w:t>
      </w:r>
    </w:p>
    <w:p w:rsidR="00C64FBD" w:rsidRDefault="00C64FBD" w:rsidP="007423E2">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lastRenderedPageBreak/>
        <w:t xml:space="preserve">The district </w:t>
      </w:r>
      <w:r w:rsidR="003F6829">
        <w:rPr>
          <w:rFonts w:asciiTheme="majorHAnsi" w:hAnsiTheme="majorHAnsi" w:cstheme="majorHAnsi"/>
          <w:sz w:val="24"/>
          <w:szCs w:val="24"/>
        </w:rPr>
        <w:t>governor’s</w:t>
      </w:r>
      <w:r>
        <w:rPr>
          <w:rFonts w:asciiTheme="majorHAnsi" w:hAnsiTheme="majorHAnsi" w:cstheme="majorHAnsi"/>
          <w:sz w:val="24"/>
          <w:szCs w:val="24"/>
        </w:rPr>
        <w:t xml:space="preserve"> visit is coming up. We want everyone on deck. Wallace asks that Ron try to come on Nov. 17. Donald asks about lunch but Bob is working on it.</w:t>
      </w:r>
      <w:r w:rsidR="003F6829">
        <w:rPr>
          <w:rFonts w:asciiTheme="majorHAnsi" w:hAnsiTheme="majorHAnsi" w:cstheme="majorHAnsi"/>
          <w:sz w:val="24"/>
          <w:szCs w:val="24"/>
        </w:rPr>
        <w:t xml:space="preserve"> The club wants to get her a gift but is still unsure of what, as long as it represents Greenwood. Anne showed a previous gift to consider updating to give.</w:t>
      </w:r>
    </w:p>
    <w:p w:rsidR="003F6829" w:rsidRDefault="003F6829" w:rsidP="007423E2">
      <w:pPr>
        <w:pStyle w:val="ListParagraph"/>
        <w:numPr>
          <w:ilvl w:val="0"/>
          <w:numId w:val="1"/>
        </w:numPr>
        <w:rPr>
          <w:rFonts w:asciiTheme="majorHAnsi" w:hAnsiTheme="majorHAnsi" w:cstheme="majorHAnsi"/>
          <w:sz w:val="24"/>
          <w:szCs w:val="24"/>
        </w:rPr>
      </w:pPr>
      <w:proofErr w:type="spellStart"/>
      <w:r>
        <w:rPr>
          <w:rFonts w:asciiTheme="majorHAnsi" w:hAnsiTheme="majorHAnsi" w:cstheme="majorHAnsi"/>
          <w:sz w:val="24"/>
          <w:szCs w:val="24"/>
        </w:rPr>
        <w:t>EarlyAct</w:t>
      </w:r>
      <w:proofErr w:type="spellEnd"/>
      <w:r>
        <w:rPr>
          <w:rFonts w:asciiTheme="majorHAnsi" w:hAnsiTheme="majorHAnsi" w:cstheme="majorHAnsi"/>
          <w:sz w:val="24"/>
          <w:szCs w:val="24"/>
        </w:rPr>
        <w:t xml:space="preserve"> met with leadership at Dove. Anne will send out an </w:t>
      </w:r>
      <w:proofErr w:type="spellStart"/>
      <w:r>
        <w:rPr>
          <w:rFonts w:asciiTheme="majorHAnsi" w:hAnsiTheme="majorHAnsi" w:cstheme="majorHAnsi"/>
          <w:sz w:val="24"/>
          <w:szCs w:val="24"/>
        </w:rPr>
        <w:t>EarlyAct</w:t>
      </w:r>
      <w:proofErr w:type="spellEnd"/>
      <w:r>
        <w:rPr>
          <w:rFonts w:asciiTheme="majorHAnsi" w:hAnsiTheme="majorHAnsi" w:cstheme="majorHAnsi"/>
          <w:sz w:val="24"/>
          <w:szCs w:val="24"/>
        </w:rPr>
        <w:t xml:space="preserve"> schedule as soon as dates are solidified. The club is working with 5</w:t>
      </w:r>
      <w:r w:rsidRPr="003F6829">
        <w:rPr>
          <w:rFonts w:asciiTheme="majorHAnsi" w:hAnsiTheme="majorHAnsi" w:cstheme="majorHAnsi"/>
          <w:sz w:val="24"/>
          <w:szCs w:val="24"/>
          <w:vertAlign w:val="superscript"/>
        </w:rPr>
        <w:t>th</w:t>
      </w:r>
      <w:r>
        <w:rPr>
          <w:rFonts w:asciiTheme="majorHAnsi" w:hAnsiTheme="majorHAnsi" w:cstheme="majorHAnsi"/>
          <w:sz w:val="24"/>
          <w:szCs w:val="24"/>
        </w:rPr>
        <w:t>-8</w:t>
      </w:r>
      <w:r w:rsidRPr="003F6829">
        <w:rPr>
          <w:rFonts w:asciiTheme="majorHAnsi" w:hAnsiTheme="majorHAnsi" w:cstheme="majorHAnsi"/>
          <w:sz w:val="24"/>
          <w:szCs w:val="24"/>
          <w:vertAlign w:val="superscript"/>
        </w:rPr>
        <w:t>th</w:t>
      </w:r>
      <w:r>
        <w:rPr>
          <w:rFonts w:asciiTheme="majorHAnsi" w:hAnsiTheme="majorHAnsi" w:cstheme="majorHAnsi"/>
          <w:sz w:val="24"/>
          <w:szCs w:val="24"/>
        </w:rPr>
        <w:t xml:space="preserve"> graders and the president is in 7</w:t>
      </w:r>
      <w:r w:rsidRPr="003F6829">
        <w:rPr>
          <w:rFonts w:asciiTheme="majorHAnsi" w:hAnsiTheme="majorHAnsi" w:cstheme="majorHAnsi"/>
          <w:sz w:val="24"/>
          <w:szCs w:val="24"/>
          <w:vertAlign w:val="superscript"/>
        </w:rPr>
        <w:t>th</w:t>
      </w:r>
      <w:r>
        <w:rPr>
          <w:rFonts w:asciiTheme="majorHAnsi" w:hAnsiTheme="majorHAnsi" w:cstheme="majorHAnsi"/>
          <w:sz w:val="24"/>
          <w:szCs w:val="24"/>
        </w:rPr>
        <w:t xml:space="preserve"> grade. They’ve already got ideas for the projects they want to complete, including a coat drive in the fall, another Afghan family day, and a Valentine’s Day recruitment. Youth Protection also wants to have all regular volunteers complete a background check.</w:t>
      </w:r>
    </w:p>
    <w:p w:rsidR="003F6829" w:rsidRDefault="003F6829" w:rsidP="007423E2">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Sunrise Rotary is also considering volunteering with us. Those members will have to undergo a background check as well.</w:t>
      </w:r>
    </w:p>
    <w:p w:rsidR="003F6829" w:rsidRDefault="003F6829" w:rsidP="007423E2">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We were invited by Junior Achievement to look at their facility and see what they do. There is a fee for students to go through the program and Anne has the thought that we might be able to sponsor students to go through the program if Dove does as well. (It’s still just a thought.) Someone made the thought that touring the facility might make a nice First Thursday activity.</w:t>
      </w:r>
    </w:p>
    <w:p w:rsidR="003F6829" w:rsidRDefault="003F6829" w:rsidP="007423E2">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The president remarks only that the speaker slots are filled through 2022 and we should be thinking of speakers for the start of the new year. Also, North Tulsa really shone (shined) at the 6110 Banquet and John and Connie sent thanks.</w:t>
      </w:r>
    </w:p>
    <w:p w:rsidR="003F6829" w:rsidRPr="007423E2" w:rsidRDefault="003F6829" w:rsidP="007423E2">
      <w:pPr>
        <w:pStyle w:val="ListParagraph"/>
        <w:numPr>
          <w:ilvl w:val="0"/>
          <w:numId w:val="1"/>
        </w:numPr>
        <w:rPr>
          <w:rFonts w:asciiTheme="majorHAnsi" w:hAnsiTheme="majorHAnsi" w:cstheme="majorHAnsi"/>
          <w:sz w:val="24"/>
          <w:szCs w:val="24"/>
        </w:rPr>
      </w:pPr>
    </w:p>
    <w:sectPr w:rsidR="003F6829" w:rsidRPr="007423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534B0E"/>
    <w:multiLevelType w:val="hybridMultilevel"/>
    <w:tmpl w:val="515C876C"/>
    <w:lvl w:ilvl="0" w:tplc="5238B20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412"/>
    <w:rsid w:val="00181DB9"/>
    <w:rsid w:val="003F6829"/>
    <w:rsid w:val="00714DD2"/>
    <w:rsid w:val="007423E2"/>
    <w:rsid w:val="00AE54AC"/>
    <w:rsid w:val="00BF170E"/>
    <w:rsid w:val="00C64FBD"/>
    <w:rsid w:val="00E56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826DA"/>
  <w15:chartTrackingRefBased/>
  <w15:docId w15:val="{EFE0663B-FDD9-4D9D-AF01-C685EF9C3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4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McNeil, Larissa</dc:creator>
  <cp:keywords/>
  <dc:description/>
  <cp:lastModifiedBy>McNeil, Larissa</cp:lastModifiedBy>
  <cp:revision>3</cp:revision>
  <dcterms:created xsi:type="dcterms:W3CDTF">2022-11-02T15:01:00Z</dcterms:created>
  <dcterms:modified xsi:type="dcterms:W3CDTF">2022-11-02T15:21:00Z</dcterms:modified>
</cp:coreProperties>
</file>