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2C077B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2C077B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2C07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Vicky Mieseler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Robert Reaves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Jennifer Shotwell</w:t>
      </w:r>
    </w:p>
    <w:p w:rsidR="00EF4D72" w:rsidRPr="00031632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031632">
        <w:rPr>
          <w:rFonts w:asciiTheme="majorHAnsi" w:eastAsia="Arial Narrow" w:hAnsiTheme="majorHAnsi" w:cstheme="majorHAnsi"/>
          <w:b/>
          <w:color w:val="000000" w:themeColor="text1"/>
        </w:rPr>
        <w:t>Stephanie Brady</w:t>
      </w:r>
    </w:p>
    <w:p w:rsidR="00EF4D72" w:rsidRPr="00031632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031632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:rsidR="00EF4D72" w:rsidRPr="00031632" w:rsidRDefault="00A719FF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031632">
        <w:rPr>
          <w:rFonts w:asciiTheme="majorHAnsi" w:eastAsia="Arial Narrow" w:hAnsiTheme="majorHAnsi" w:cstheme="majorHAnsi"/>
          <w:b/>
          <w:color w:val="FF0000"/>
        </w:rPr>
        <w:t>Kim Shriver</w:t>
      </w:r>
    </w:p>
    <w:p w:rsidR="00EF4D72" w:rsidRPr="00031632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031632">
        <w:rPr>
          <w:rFonts w:asciiTheme="majorHAnsi" w:eastAsia="Arial Narrow" w:hAnsiTheme="majorHAnsi" w:cstheme="majorHAnsi"/>
          <w:b/>
          <w:color w:val="000000" w:themeColor="text1"/>
        </w:rPr>
        <w:t>Fred Osborn</w:t>
      </w:r>
    </w:p>
    <w:p w:rsidR="00EF4D72" w:rsidRPr="00D12AE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D12AEF">
        <w:rPr>
          <w:rFonts w:asciiTheme="majorHAnsi" w:eastAsia="Arial Narrow" w:hAnsiTheme="majorHAnsi" w:cstheme="majorHAnsi"/>
          <w:b/>
          <w:color w:val="FF0000"/>
        </w:rPr>
        <w:t xml:space="preserve">Chad </w:t>
      </w:r>
      <w:proofErr w:type="spellStart"/>
      <w:r w:rsidRPr="00D12AEF">
        <w:rPr>
          <w:rFonts w:asciiTheme="majorHAnsi" w:eastAsia="Arial Narrow" w:hAnsiTheme="majorHAnsi" w:cstheme="majorHAnsi"/>
          <w:b/>
          <w:color w:val="FF0000"/>
        </w:rPr>
        <w:t>Brueckner</w:t>
      </w:r>
      <w:proofErr w:type="spellEnd"/>
    </w:p>
    <w:p w:rsidR="00EF4D72" w:rsidRPr="00031632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031632">
        <w:rPr>
          <w:rFonts w:asciiTheme="majorHAnsi" w:eastAsia="Arial Narrow" w:hAnsiTheme="majorHAnsi" w:cstheme="majorHAnsi"/>
          <w:b/>
          <w:color w:val="000000" w:themeColor="text1"/>
        </w:rPr>
        <w:t>Robin McAlester</w:t>
      </w:r>
    </w:p>
    <w:p w:rsidR="00EF4D72" w:rsidRPr="00031632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031632">
        <w:rPr>
          <w:rFonts w:asciiTheme="majorHAnsi" w:eastAsia="Arial Narrow" w:hAnsiTheme="majorHAnsi" w:cstheme="majorHAnsi"/>
          <w:b/>
          <w:color w:val="FF0000"/>
        </w:rPr>
        <w:t xml:space="preserve">Duane </w:t>
      </w:r>
      <w:proofErr w:type="spellStart"/>
      <w:r w:rsidRPr="00031632">
        <w:rPr>
          <w:rFonts w:asciiTheme="majorHAnsi" w:eastAsia="Arial Narrow" w:hAnsiTheme="majorHAnsi" w:cstheme="majorHAnsi"/>
          <w:b/>
          <w:color w:val="FF0000"/>
        </w:rPr>
        <w:t>Dreiling</w:t>
      </w:r>
      <w:proofErr w:type="spellEnd"/>
    </w:p>
    <w:p w:rsidR="00EF4D72" w:rsidRPr="00B024F3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B024F3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031632">
        <w:rPr>
          <w:rFonts w:asciiTheme="majorHAnsi" w:eastAsia="Arial Narrow" w:hAnsiTheme="majorHAnsi" w:cstheme="majorHAnsi"/>
          <w:b/>
          <w:color w:val="000000" w:themeColor="text1"/>
        </w:rPr>
        <w:t>Beverly Block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2C077B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2C077B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B024F3">
        <w:rPr>
          <w:rFonts w:asciiTheme="majorHAnsi" w:eastAsia="Arial Narrow" w:hAnsiTheme="majorHAnsi" w:cstheme="majorHAnsi"/>
          <w:b/>
        </w:rPr>
        <w:t>None</w:t>
      </w:r>
      <w:bookmarkStart w:id="1" w:name="_GoBack"/>
      <w:bookmarkEnd w:id="1"/>
      <w:r w:rsidR="00EC3354">
        <w:rPr>
          <w:rFonts w:asciiTheme="majorHAnsi" w:eastAsia="Arial Narrow" w:hAnsiTheme="majorHAnsi" w:cstheme="majorHAnsi"/>
          <w:b/>
        </w:rPr>
        <w:t xml:space="preserve"> </w:t>
      </w:r>
    </w:p>
    <w:p w:rsidR="00197162" w:rsidRPr="00EF4D72" w:rsidRDefault="0019716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B024F3">
        <w:rPr>
          <w:rFonts w:asciiTheme="majorHAnsi" w:eastAsia="Arial Narrow" w:hAnsiTheme="majorHAnsi" w:cstheme="majorHAnsi"/>
        </w:rPr>
        <w:t xml:space="preserve">last </w:t>
      </w:r>
      <w:r w:rsidR="00077334" w:rsidRPr="00EF4D72">
        <w:rPr>
          <w:rFonts w:asciiTheme="majorHAnsi" w:eastAsia="Arial Narrow" w:hAnsiTheme="majorHAnsi" w:cstheme="majorHAnsi"/>
        </w:rPr>
        <w:t>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B024F3">
        <w:rPr>
          <w:rFonts w:asciiTheme="majorHAnsi" w:eastAsia="Arial Narrow" w:hAnsiTheme="majorHAnsi" w:cstheme="majorHAnsi"/>
        </w:rPr>
        <w:t xml:space="preserve"> Minutes were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DB0C2D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765DB1">
        <w:rPr>
          <w:rFonts w:asciiTheme="majorHAnsi" w:hAnsiTheme="majorHAnsi" w:cstheme="majorHAnsi"/>
          <w:bCs/>
        </w:rPr>
        <w:t>July</w:t>
      </w:r>
      <w:r w:rsidR="009E5899">
        <w:rPr>
          <w:rFonts w:asciiTheme="majorHAnsi" w:hAnsiTheme="majorHAnsi" w:cstheme="majorHAnsi"/>
          <w:bCs/>
        </w:rPr>
        <w:t xml:space="preserve"> </w:t>
      </w:r>
      <w:r w:rsidR="00B024F3">
        <w:rPr>
          <w:rFonts w:asciiTheme="majorHAnsi" w:hAnsiTheme="majorHAnsi" w:cstheme="majorHAnsi"/>
          <w:bCs/>
        </w:rPr>
        <w:t>and part of August</w:t>
      </w:r>
    </w:p>
    <w:p w:rsidR="00B024F3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Vicky, Robert, Sid and Stephanie will be sharing programming responsibilities</w:t>
      </w:r>
      <w:r w:rsidR="00DB0C2D">
        <w:rPr>
          <w:rFonts w:asciiTheme="majorHAnsi" w:hAnsiTheme="majorHAnsi" w:cstheme="majorHAnsi"/>
          <w:bCs/>
        </w:rPr>
        <w:t xml:space="preserve"> </w:t>
      </w:r>
    </w:p>
    <w:p w:rsidR="00EC3354" w:rsidRPr="00DB0C2D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  <w:r w:rsidR="00B024F3">
        <w:rPr>
          <w:rFonts w:asciiTheme="majorHAnsi" w:hAnsiTheme="majorHAnsi" w:cstheme="majorHAnsi"/>
        </w:rPr>
        <w:t xml:space="preserve">(reported by Wally </w:t>
      </w:r>
      <w:proofErr w:type="spellStart"/>
      <w:r w:rsidR="00B024F3">
        <w:rPr>
          <w:rFonts w:asciiTheme="majorHAnsi" w:hAnsiTheme="majorHAnsi" w:cstheme="majorHAnsi"/>
        </w:rPr>
        <w:t>Bloss</w:t>
      </w:r>
      <w:proofErr w:type="spellEnd"/>
      <w:r w:rsidR="00B024F3">
        <w:rPr>
          <w:rFonts w:asciiTheme="majorHAnsi" w:hAnsiTheme="majorHAnsi" w:cstheme="majorHAnsi"/>
        </w:rPr>
        <w:t>)</w:t>
      </w:r>
    </w:p>
    <w:p w:rsidR="00DB0C2D" w:rsidRPr="00B024F3" w:rsidRDefault="00DB0C2D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Work day </w:t>
      </w:r>
      <w:r w:rsidR="00B024F3">
        <w:rPr>
          <w:rFonts w:asciiTheme="majorHAnsi" w:hAnsiTheme="majorHAnsi" w:cstheme="majorHAnsi"/>
          <w:bCs/>
        </w:rPr>
        <w:t>was</w:t>
      </w:r>
      <w:r>
        <w:rPr>
          <w:rFonts w:asciiTheme="majorHAnsi" w:hAnsiTheme="majorHAnsi" w:cstheme="majorHAnsi"/>
          <w:bCs/>
        </w:rPr>
        <w:t xml:space="preserve"> May 6</w:t>
      </w:r>
      <w:r w:rsidRPr="00DB0C2D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to freshen up the park </w:t>
      </w:r>
    </w:p>
    <w:p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B024F3" w:rsidRPr="00B024F3" w:rsidRDefault="00B024F3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4 Nominations. Three will move forward.</w:t>
      </w:r>
    </w:p>
    <w:p w:rsidR="00EC3354" w:rsidRPr="00EC3354" w:rsidRDefault="00B024F3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Committee meeting June 1</w:t>
      </w:r>
      <w:r w:rsidRPr="00B024F3">
        <w:rPr>
          <w:rFonts w:asciiTheme="majorHAnsi" w:hAnsiTheme="majorHAnsi" w:cstheme="majorHAnsi"/>
          <w:bCs/>
          <w:vertAlign w:val="superscript"/>
        </w:rPr>
        <w:t>st</w:t>
      </w:r>
      <w:r>
        <w:rPr>
          <w:rFonts w:asciiTheme="majorHAnsi" w:hAnsiTheme="majorHAnsi" w:cstheme="majorHAnsi"/>
          <w:bCs/>
        </w:rPr>
        <w:t xml:space="preserve"> to finalize.</w:t>
      </w:r>
    </w:p>
    <w:p w:rsidR="00197162" w:rsidRPr="00B024F3" w:rsidRDefault="00EC3354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Presentation scheduled for July 13</w:t>
      </w:r>
      <w:r w:rsidRPr="00B024F3">
        <w:rPr>
          <w:rFonts w:asciiTheme="majorHAnsi" w:hAnsiTheme="majorHAnsi" w:cstheme="majorHAnsi"/>
          <w:bCs/>
          <w:vertAlign w:val="superscript"/>
        </w:rPr>
        <w:t>th</w:t>
      </w:r>
      <w:r w:rsidR="00B024F3">
        <w:rPr>
          <w:rFonts w:asciiTheme="majorHAnsi" w:hAnsiTheme="majorHAnsi" w:cstheme="majorHAnsi"/>
          <w:bCs/>
        </w:rPr>
        <w:t xml:space="preserve"> at North End Zone. </w:t>
      </w:r>
    </w:p>
    <w:p w:rsidR="00EC3354" w:rsidRDefault="00EC3354" w:rsidP="00EC3354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/>
        </w:rPr>
        <w:t>Miracle Field-</w:t>
      </w:r>
      <w:r w:rsidRPr="00EC3354">
        <w:rPr>
          <w:rFonts w:asciiTheme="majorHAnsi" w:hAnsiTheme="majorHAnsi" w:cstheme="majorHAnsi"/>
        </w:rPr>
        <w:t xml:space="preserve"> </w:t>
      </w:r>
      <w:proofErr w:type="gramStart"/>
      <w:r w:rsidRPr="00EC3354">
        <w:rPr>
          <w:rFonts w:asciiTheme="majorHAnsi" w:hAnsiTheme="majorHAnsi" w:cstheme="majorHAnsi"/>
        </w:rPr>
        <w:t>10 year</w:t>
      </w:r>
      <w:proofErr w:type="gramEnd"/>
      <w:r w:rsidRPr="00EC3354">
        <w:rPr>
          <w:rFonts w:asciiTheme="majorHAnsi" w:hAnsiTheme="majorHAnsi" w:cstheme="majorHAnsi"/>
        </w:rPr>
        <w:t xml:space="preserve"> celebration- April</w:t>
      </w:r>
      <w:r w:rsidR="00DB0C2D">
        <w:rPr>
          <w:rFonts w:asciiTheme="majorHAnsi" w:hAnsiTheme="majorHAnsi" w:cstheme="majorHAnsi"/>
        </w:rPr>
        <w:t xml:space="preserve"> 29</w:t>
      </w:r>
      <w:r w:rsidR="00DB0C2D" w:rsidRPr="00197162">
        <w:rPr>
          <w:rFonts w:asciiTheme="majorHAnsi" w:hAnsiTheme="majorHAnsi" w:cstheme="majorHAnsi"/>
          <w:vertAlign w:val="superscript"/>
        </w:rPr>
        <w:t>th</w:t>
      </w:r>
      <w:r w:rsidR="00197162">
        <w:rPr>
          <w:rFonts w:asciiTheme="majorHAnsi" w:hAnsiTheme="majorHAnsi" w:cstheme="majorHAnsi"/>
          <w:vertAlign w:val="superscript"/>
        </w:rPr>
        <w:t xml:space="preserve"> </w:t>
      </w:r>
    </w:p>
    <w:p w:rsidR="00DB0C2D" w:rsidRPr="00DB0C2D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9E5899" w:rsidRPr="00B024F3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B024F3">
        <w:rPr>
          <w:rFonts w:asciiTheme="majorHAnsi" w:hAnsiTheme="majorHAnsi" w:cstheme="majorHAnsi"/>
          <w:bCs/>
        </w:rPr>
        <w:t xml:space="preserve">Have one </w:t>
      </w:r>
      <w:r>
        <w:rPr>
          <w:rFonts w:asciiTheme="majorHAnsi" w:hAnsiTheme="majorHAnsi" w:cstheme="majorHAnsi"/>
          <w:bCs/>
        </w:rPr>
        <w:t xml:space="preserve">ready for Blue Badge.  Several others are close.  </w:t>
      </w:r>
    </w:p>
    <w:p w:rsidR="00B024F3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Will follow up to get others going</w:t>
      </w:r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A435CB" w:rsidRPr="00B024F3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</w:t>
      </w:r>
      <w:r w:rsidR="003C55CF">
        <w:rPr>
          <w:rFonts w:asciiTheme="majorHAnsi" w:hAnsiTheme="majorHAnsi" w:cstheme="majorHAnsi"/>
        </w:rPr>
        <w:t xml:space="preserve">Audie Dennis (reported by </w:t>
      </w:r>
      <w:r w:rsidR="00B024F3">
        <w:rPr>
          <w:rFonts w:asciiTheme="majorHAnsi" w:hAnsiTheme="majorHAnsi" w:cstheme="majorHAnsi"/>
        </w:rPr>
        <w:t>Jennifer Shotwell</w:t>
      </w:r>
      <w:r w:rsidR="003C55CF">
        <w:rPr>
          <w:rFonts w:asciiTheme="majorHAnsi" w:hAnsiTheme="majorHAnsi" w:cstheme="majorHAnsi"/>
        </w:rPr>
        <w:t>)</w:t>
      </w:r>
    </w:p>
    <w:p w:rsidR="003C55CF" w:rsidRPr="003C55CF" w:rsidRDefault="00B024F3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Following up with those who have not contributed yet. Making personal calls.</w:t>
      </w:r>
    </w:p>
    <w:p w:rsidR="00EF4D72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lastRenderedPageBreak/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781CC8" w:rsidRPr="00B024F3" w:rsidRDefault="00B024F3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11 Grant applications received</w:t>
      </w:r>
    </w:p>
    <w:p w:rsidR="00B024F3" w:rsidRPr="003C55CF" w:rsidRDefault="00B024F3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Meeting 5/18 to review and make final awards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031632">
        <w:rPr>
          <w:b/>
          <w:bCs/>
        </w:rPr>
        <w:t>7,732.29</w:t>
      </w:r>
    </w:p>
    <w:p w:rsidR="00E51BED" w:rsidRPr="00781CC8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031632">
        <w:rPr>
          <w:b/>
          <w:bCs/>
        </w:rPr>
        <w:t>28,021.43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781CC8" w:rsidRPr="004F2007" w:rsidRDefault="00781CC8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Investment Account: </w:t>
      </w:r>
      <w:r w:rsidR="00031632">
        <w:rPr>
          <w:rFonts w:asciiTheme="majorHAnsi" w:hAnsiTheme="majorHAnsi" w:cstheme="majorHAnsi"/>
          <w:b/>
          <w:bCs/>
        </w:rPr>
        <w:t>$</w:t>
      </w:r>
      <w:r w:rsidR="003C55CF">
        <w:rPr>
          <w:rFonts w:asciiTheme="majorHAnsi" w:hAnsiTheme="majorHAnsi" w:cstheme="majorHAnsi"/>
          <w:b/>
          <w:bCs/>
        </w:rPr>
        <w:t>161,476</w:t>
      </w:r>
      <w:r w:rsidR="003C55CF" w:rsidRPr="00031632">
        <w:rPr>
          <w:rFonts w:asciiTheme="majorHAnsi" w:hAnsiTheme="majorHAnsi" w:cstheme="majorHAnsi"/>
          <w:b/>
          <w:bCs/>
        </w:rPr>
        <w:t>.</w:t>
      </w:r>
      <w:r w:rsidR="003C55CF" w:rsidRPr="00031632">
        <w:rPr>
          <w:rFonts w:asciiTheme="majorHAnsi" w:hAnsiTheme="majorHAnsi" w:cstheme="majorHAnsi"/>
          <w:b/>
        </w:rPr>
        <w:t>51</w:t>
      </w:r>
      <w:r w:rsidR="00B024F3">
        <w:rPr>
          <w:rFonts w:asciiTheme="majorHAnsi" w:hAnsiTheme="majorHAnsi" w:cstheme="majorHAnsi"/>
          <w:b/>
        </w:rPr>
        <w:t xml:space="preserve"> (as of March 30</w:t>
      </w:r>
      <w:r w:rsidR="00B024F3" w:rsidRPr="00B024F3">
        <w:rPr>
          <w:rFonts w:asciiTheme="majorHAnsi" w:hAnsiTheme="majorHAnsi" w:cstheme="majorHAnsi"/>
          <w:b/>
          <w:vertAlign w:val="superscript"/>
        </w:rPr>
        <w:t>th</w:t>
      </w:r>
      <w:r w:rsidR="00B024F3">
        <w:rPr>
          <w:rFonts w:asciiTheme="majorHAnsi" w:hAnsiTheme="majorHAnsi" w:cstheme="majorHAnsi"/>
          <w:b/>
        </w:rPr>
        <w:t xml:space="preserve">)- 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223F9C" w:rsidRPr="003C55CF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  <w:r w:rsidR="00B024F3">
        <w:rPr>
          <w:rFonts w:asciiTheme="majorHAnsi" w:hAnsiTheme="majorHAnsi" w:cstheme="majorHAnsi"/>
        </w:rPr>
        <w:t xml:space="preserve"> (reported by Robert Reaves)</w:t>
      </w:r>
    </w:p>
    <w:p w:rsidR="009E5899" w:rsidRPr="00223F9C" w:rsidRDefault="00223F9C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May 4</w:t>
      </w:r>
      <w:r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EF4D72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Very successful</w:t>
      </w:r>
    </w:p>
    <w:p w:rsidR="00B024F3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Looking for a co-chair to help alleviate burden on Chairman</w:t>
      </w: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="00B024F3">
        <w:rPr>
          <w:rFonts w:asciiTheme="majorHAnsi" w:hAnsiTheme="majorHAnsi" w:cstheme="majorHAnsi"/>
        </w:rPr>
        <w:t>:  Kim Shriver (reported by Vicky Mieseler per email submission)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B024F3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Sid’s recommendation</w:t>
      </w:r>
      <w:r w:rsidRPr="00B024F3">
        <w:rPr>
          <w:rFonts w:asciiTheme="majorHAnsi" w:hAnsiTheme="majorHAnsi" w:cstheme="majorHAnsi"/>
          <w:bCs/>
        </w:rPr>
        <w:t xml:space="preserve"> about </w:t>
      </w:r>
      <w:r>
        <w:rPr>
          <w:rFonts w:asciiTheme="majorHAnsi" w:hAnsiTheme="majorHAnsi" w:cstheme="majorHAnsi"/>
          <w:bCs/>
        </w:rPr>
        <w:t>a current survey for RI. No motion was provided due to lack of information.</w:t>
      </w:r>
    </w:p>
    <w:p w:rsidR="003C55CF" w:rsidRPr="00B024F3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</w:t>
      </w:r>
    </w:p>
    <w:p w:rsidR="003C55CF" w:rsidRPr="00B024F3" w:rsidRDefault="003C55CF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Ice Cream Social on May 18</w:t>
      </w:r>
      <w:r w:rsidRPr="003C55CF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at the Joplin Senior Center</w:t>
      </w:r>
    </w:p>
    <w:p w:rsidR="00B024F3" w:rsidRPr="003C55CF" w:rsidRDefault="00B024F3" w:rsidP="003C55C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Question who will purchase </w:t>
      </w:r>
      <w:proofErr w:type="spellStart"/>
      <w:r>
        <w:rPr>
          <w:rFonts w:asciiTheme="majorHAnsi" w:hAnsiTheme="majorHAnsi" w:cstheme="majorHAnsi"/>
          <w:bCs/>
        </w:rPr>
        <w:t>icecream</w:t>
      </w:r>
      <w:proofErr w:type="spellEnd"/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</w:p>
    <w:p w:rsidR="00B024F3" w:rsidRPr="00B024F3" w:rsidRDefault="003C55CF" w:rsidP="00B024F3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May </w:t>
      </w:r>
      <w:r w:rsidR="00B024F3">
        <w:rPr>
          <w:rFonts w:asciiTheme="majorHAnsi" w:hAnsiTheme="majorHAnsi" w:cstheme="majorHAnsi"/>
          <w:bCs/>
        </w:rPr>
        <w:t>was the</w:t>
      </w:r>
      <w:r>
        <w:rPr>
          <w:rFonts w:asciiTheme="majorHAnsi" w:hAnsiTheme="majorHAnsi" w:cstheme="majorHAnsi"/>
          <w:bCs/>
        </w:rPr>
        <w:t xml:space="preserve"> final month before summer break</w:t>
      </w:r>
      <w:r w:rsidR="00B024F3">
        <w:rPr>
          <w:rFonts w:asciiTheme="majorHAnsi" w:hAnsiTheme="majorHAnsi" w:cstheme="majorHAnsi"/>
          <w:bCs/>
        </w:rPr>
        <w:t>.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B024F3">
        <w:rPr>
          <w:rFonts w:asciiTheme="majorHAnsi" w:hAnsiTheme="majorHAnsi" w:cstheme="majorHAnsi"/>
        </w:rPr>
        <w:t xml:space="preserve"> </w:t>
      </w:r>
    </w:p>
    <w:p w:rsidR="00223F9C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Scheduled again for October 2023</w:t>
      </w:r>
    </w:p>
    <w:p w:rsidR="00223F9C" w:rsidRPr="003C55CF" w:rsidRDefault="00B024F3" w:rsidP="003C55CF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Presented</w:t>
      </w:r>
      <w:r w:rsidR="00223F9C">
        <w:rPr>
          <w:rFonts w:asciiTheme="majorHAnsi" w:hAnsiTheme="majorHAnsi" w:cstheme="majorHAnsi"/>
          <w:bCs/>
        </w:rPr>
        <w:t xml:space="preserve"> on April 27</w:t>
      </w:r>
      <w:r w:rsidR="00223F9C"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9E5899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223F9C">
        <w:rPr>
          <w:rFonts w:asciiTheme="majorHAnsi" w:hAnsiTheme="majorHAnsi" w:cstheme="majorHAnsi"/>
          <w:bCs/>
        </w:rPr>
        <w:t>Still working with MSSU to structure and funding</w:t>
      </w:r>
      <w:r w:rsidR="003C55CF">
        <w:rPr>
          <w:rFonts w:asciiTheme="majorHAnsi" w:hAnsiTheme="majorHAnsi" w:cstheme="majorHAnsi"/>
          <w:bCs/>
        </w:rPr>
        <w:t xml:space="preserve"> and best way to organize students</w:t>
      </w:r>
    </w:p>
    <w:p w:rsidR="00223F9C" w:rsidRDefault="00F976AD" w:rsidP="009E5899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</w:p>
    <w:p w:rsidR="00223F9C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at noon each day on building, weather permitting</w:t>
      </w:r>
    </w:p>
    <w:p w:rsidR="003C55CF" w:rsidRPr="009E5899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with John </w:t>
      </w:r>
      <w:proofErr w:type="spellStart"/>
      <w:r>
        <w:rPr>
          <w:rFonts w:asciiTheme="majorHAnsi" w:hAnsiTheme="majorHAnsi" w:cstheme="majorHAnsi"/>
        </w:rPr>
        <w:t>Hipple</w:t>
      </w:r>
      <w:proofErr w:type="spellEnd"/>
      <w:r>
        <w:rPr>
          <w:rFonts w:asciiTheme="majorHAnsi" w:hAnsiTheme="majorHAnsi" w:cstheme="majorHAnsi"/>
        </w:rPr>
        <w:t xml:space="preserve"> to come up with plaque for the garden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Pr="00C30E3A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Pr="009A6C0D" w:rsidRDefault="00B024F3" w:rsidP="00B024F3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lastRenderedPageBreak/>
        <w:t>Old Business: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Rotary Member Satisfaction Survey Results</w:t>
      </w:r>
    </w:p>
    <w:p w:rsid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Robert will email to club</w:t>
      </w:r>
    </w:p>
    <w:p w:rsid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Members want more variety in programs, more offsite programs</w:t>
      </w:r>
    </w:p>
    <w:p w:rsid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More business programs</w:t>
      </w:r>
    </w:p>
    <w:p w:rsid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Everyone likes Thursday at lunchtime, location was 50/50 regarding change</w:t>
      </w:r>
    </w:p>
    <w:p w:rsidR="00B024F3" w:rsidRPr="009A6C0D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Everyone was favorable regarding the club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Building Bridges Meals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Cs/>
        </w:rPr>
        <w:t>Re-visited discussion about stopping or changing this service project.  Board agreed to continue and maybe add to doing Children’</w:t>
      </w:r>
      <w:r>
        <w:rPr>
          <w:bCs/>
        </w:rPr>
        <w:t xml:space="preserve">s Haven.  </w:t>
      </w:r>
    </w:p>
    <w:p w:rsidR="00B024F3" w:rsidRPr="008E6FA5" w:rsidRDefault="00B024F3" w:rsidP="00B024F3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t>New Business: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9A6C0D">
        <w:rPr>
          <w:b/>
          <w:bCs/>
        </w:rPr>
        <w:t>End of Year Committee Reports (July 6</w:t>
      </w:r>
      <w:r w:rsidRPr="009A6C0D">
        <w:rPr>
          <w:b/>
          <w:bCs/>
          <w:vertAlign w:val="superscript"/>
        </w:rPr>
        <w:t>th</w:t>
      </w:r>
      <w:r w:rsidRPr="009A6C0D">
        <w:rPr>
          <w:b/>
          <w:bCs/>
        </w:rPr>
        <w:t>)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Cs/>
        </w:rPr>
        <w:t xml:space="preserve">Reminder that each committee will provide reports. 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Special Scholarship Endeavor – Rotary Club of Rogers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Cs/>
        </w:rPr>
        <w:t xml:space="preserve">They have a student from </w:t>
      </w:r>
      <w:proofErr w:type="spellStart"/>
      <w:r w:rsidRPr="00B024F3">
        <w:rPr>
          <w:bCs/>
        </w:rPr>
        <w:t>Nigera</w:t>
      </w:r>
      <w:proofErr w:type="spellEnd"/>
      <w:r w:rsidRPr="00B024F3">
        <w:rPr>
          <w:bCs/>
        </w:rPr>
        <w:t xml:space="preserve"> that participates in Rotary Student Exchange. Hoping that the district’s club would contribute $600 each towards a scholarship to help her fulfil her dream of becoming a nurse.</w:t>
      </w:r>
      <w:r>
        <w:rPr>
          <w:bCs/>
        </w:rPr>
        <w:t xml:space="preserve"> $42,500 total for tuition. The c</w:t>
      </w:r>
      <w:r w:rsidRPr="00B024F3">
        <w:rPr>
          <w:bCs/>
        </w:rPr>
        <w:t>lub will accept split payments. They have set up a separate scholarship fund for her, they will monitor grades, etch.   Questioned if she meets qualifications of nursing program.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 xml:space="preserve">Fred motioned to decline the opportunity. Robin seconded. Board approved the motion. 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MSNI Board Request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 xml:space="preserve">At last meeting, they asked each club to donate $500 towards new truck to pick up medical supplies.  Each donor would get a logo on side of truck for one year. </w:t>
      </w:r>
    </w:p>
    <w:p w:rsidR="00B024F3" w:rsidRPr="00B024F3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 xml:space="preserve">Sid shipped 5 solar lights overseas through MSNI to help kids be able to do homework. He would like 5 club members to donate $100 each to reimburse for these to be considered more International Service and he would then pay the $500 for the MSNI truck request.  </w:t>
      </w:r>
    </w:p>
    <w:p w:rsidR="00B024F3" w:rsidRPr="009A6C0D" w:rsidRDefault="00B024F3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 xml:space="preserve">Fred motioned to send $500 directly to MSNI for the truck. Nathan seconded the motion and Board agreed. </w:t>
      </w: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507" w:rsidRDefault="00E55507">
      <w:pPr>
        <w:spacing w:line="240" w:lineRule="auto"/>
        <w:ind w:left="0" w:hanging="2"/>
      </w:pPr>
      <w:r>
        <w:separator/>
      </w:r>
    </w:p>
  </w:endnote>
  <w:endnote w:type="continuationSeparator" w:id="0">
    <w:p w:rsidR="00E55507" w:rsidRDefault="00E555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507" w:rsidRDefault="00E55507">
      <w:pPr>
        <w:spacing w:line="240" w:lineRule="auto"/>
        <w:ind w:left="0" w:hanging="2"/>
      </w:pPr>
      <w:r>
        <w:separator/>
      </w:r>
    </w:p>
  </w:footnote>
  <w:footnote w:type="continuationSeparator" w:id="0">
    <w:p w:rsidR="00E55507" w:rsidRDefault="00E555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031632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May 11</w:t>
          </w:r>
          <w:r w:rsidR="00CC19FC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0A5C"/>
    <w:multiLevelType w:val="hybridMultilevel"/>
    <w:tmpl w:val="0BF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872CC8"/>
    <w:multiLevelType w:val="hybridMultilevel"/>
    <w:tmpl w:val="9E3AB18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31632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97162"/>
    <w:rsid w:val="001A2FD8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412F33"/>
    <w:rsid w:val="00446EF0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B2345"/>
    <w:rsid w:val="005D42A2"/>
    <w:rsid w:val="005D72CB"/>
    <w:rsid w:val="006105BB"/>
    <w:rsid w:val="00617F89"/>
    <w:rsid w:val="00617FF4"/>
    <w:rsid w:val="0065765C"/>
    <w:rsid w:val="00681621"/>
    <w:rsid w:val="00684CCA"/>
    <w:rsid w:val="006943E8"/>
    <w:rsid w:val="006A6322"/>
    <w:rsid w:val="006A6E35"/>
    <w:rsid w:val="006B634F"/>
    <w:rsid w:val="00765DB1"/>
    <w:rsid w:val="00781CC8"/>
    <w:rsid w:val="007E0F49"/>
    <w:rsid w:val="00804F5F"/>
    <w:rsid w:val="008572AE"/>
    <w:rsid w:val="0086110E"/>
    <w:rsid w:val="00873375"/>
    <w:rsid w:val="0088285B"/>
    <w:rsid w:val="008B0240"/>
    <w:rsid w:val="008F0472"/>
    <w:rsid w:val="00900433"/>
    <w:rsid w:val="0090740C"/>
    <w:rsid w:val="00914B74"/>
    <w:rsid w:val="0092475A"/>
    <w:rsid w:val="00924C18"/>
    <w:rsid w:val="0092694B"/>
    <w:rsid w:val="0094232F"/>
    <w:rsid w:val="009A10B7"/>
    <w:rsid w:val="009C54C5"/>
    <w:rsid w:val="009E5899"/>
    <w:rsid w:val="00A06777"/>
    <w:rsid w:val="00A435CB"/>
    <w:rsid w:val="00A6380C"/>
    <w:rsid w:val="00A652F9"/>
    <w:rsid w:val="00A719FF"/>
    <w:rsid w:val="00A86375"/>
    <w:rsid w:val="00A95AF0"/>
    <w:rsid w:val="00AF7963"/>
    <w:rsid w:val="00B01413"/>
    <w:rsid w:val="00B024F3"/>
    <w:rsid w:val="00B2112A"/>
    <w:rsid w:val="00B22FA5"/>
    <w:rsid w:val="00B34865"/>
    <w:rsid w:val="00B3799A"/>
    <w:rsid w:val="00B42FFB"/>
    <w:rsid w:val="00B5577F"/>
    <w:rsid w:val="00B972C9"/>
    <w:rsid w:val="00BD7206"/>
    <w:rsid w:val="00C12907"/>
    <w:rsid w:val="00C30E3A"/>
    <w:rsid w:val="00C53580"/>
    <w:rsid w:val="00C5763B"/>
    <w:rsid w:val="00C92717"/>
    <w:rsid w:val="00CB4C7A"/>
    <w:rsid w:val="00CC19FC"/>
    <w:rsid w:val="00CE723D"/>
    <w:rsid w:val="00CF35F0"/>
    <w:rsid w:val="00D0404C"/>
    <w:rsid w:val="00D12AEF"/>
    <w:rsid w:val="00D21FC1"/>
    <w:rsid w:val="00D72667"/>
    <w:rsid w:val="00D868A4"/>
    <w:rsid w:val="00D9010C"/>
    <w:rsid w:val="00D969C2"/>
    <w:rsid w:val="00DB0C2D"/>
    <w:rsid w:val="00DB71C8"/>
    <w:rsid w:val="00DB7219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86DA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521053-0718-824C-9E0C-2552A4D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2</cp:revision>
  <cp:lastPrinted>2023-05-10T21:28:00Z</cp:lastPrinted>
  <dcterms:created xsi:type="dcterms:W3CDTF">2023-05-11T19:56:00Z</dcterms:created>
  <dcterms:modified xsi:type="dcterms:W3CDTF">2023-05-11T19:56:00Z</dcterms:modified>
</cp:coreProperties>
</file>