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MEETING LOCATION</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00DD7CAC">
        <w:rPr>
          <w:rFonts w:asciiTheme="majorHAnsi" w:eastAsia="Arial Narrow" w:hAnsiTheme="majorHAnsi" w:cstheme="majorHAnsi"/>
          <w:b/>
        </w:rPr>
        <w:t>Twin Hills Oak Room</w:t>
      </w:r>
    </w:p>
    <w:p w:rsidR="00A435CB" w:rsidRPr="00EF4D72" w:rsidRDefault="00A435CB">
      <w:pPr>
        <w:ind w:left="0" w:hanging="2"/>
        <w:jc w:val="center"/>
        <w:rPr>
          <w:rFonts w:asciiTheme="majorHAnsi" w:eastAsia="Arial Narrow" w:hAnsiTheme="majorHAnsi" w:cstheme="majorHAnsi"/>
        </w:rPr>
      </w:pPr>
    </w:p>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MEMBERS PRESENT</w:t>
      </w:r>
    </w:p>
    <w:p w:rsidR="00A435CB" w:rsidRPr="003073BF" w:rsidRDefault="0088285B">
      <w:pPr>
        <w:ind w:left="0" w:hanging="2"/>
        <w:rPr>
          <w:rFonts w:asciiTheme="majorHAnsi" w:eastAsia="Arial Narrow" w:hAnsiTheme="majorHAnsi" w:cstheme="majorHAnsi"/>
          <w:u w:val="single"/>
        </w:rPr>
      </w:pPr>
      <w:r w:rsidRPr="003073BF">
        <w:rPr>
          <w:rFonts w:asciiTheme="majorHAnsi" w:eastAsia="Arial Narrow" w:hAnsiTheme="majorHAnsi" w:cstheme="majorHAnsi"/>
          <w:b/>
          <w:u w:val="single"/>
        </w:rPr>
        <w:t>Board Members present:</w:t>
      </w:r>
    </w:p>
    <w:p w:rsidR="00EF4D72" w:rsidRPr="003073BF" w:rsidRDefault="00EF4D72">
      <w:pPr>
        <w:ind w:left="0" w:hanging="2"/>
        <w:rPr>
          <w:rFonts w:asciiTheme="majorHAnsi" w:eastAsia="Arial Narrow" w:hAnsiTheme="majorHAnsi" w:cstheme="majorHAnsi"/>
          <w:b/>
        </w:rPr>
        <w:sectPr w:rsidR="00EF4D72" w:rsidRPr="003073BF">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432" w:footer="720" w:gutter="0"/>
          <w:pgNumType w:start="1"/>
          <w:cols w:space="720"/>
        </w:sectPr>
      </w:pPr>
    </w:p>
    <w:p w:rsidR="00A435CB" w:rsidRPr="00FC4AD3" w:rsidRDefault="00EF4D72">
      <w:pPr>
        <w:ind w:left="0" w:hanging="2"/>
        <w:rPr>
          <w:rFonts w:asciiTheme="majorHAnsi" w:eastAsia="Arial Narrow" w:hAnsiTheme="majorHAnsi" w:cstheme="majorHAnsi"/>
          <w:b/>
        </w:rPr>
      </w:pPr>
      <w:r w:rsidRPr="00FC4AD3">
        <w:rPr>
          <w:rFonts w:asciiTheme="majorHAnsi" w:eastAsia="Arial Narrow" w:hAnsiTheme="majorHAnsi" w:cstheme="majorHAnsi"/>
          <w:b/>
        </w:rPr>
        <w:t>Vicky Mieseler</w:t>
      </w:r>
    </w:p>
    <w:p w:rsidR="00EF4D72" w:rsidRPr="00FC4AD3" w:rsidRDefault="00EF4D72">
      <w:pPr>
        <w:ind w:left="0" w:hanging="2"/>
        <w:rPr>
          <w:rFonts w:asciiTheme="majorHAnsi" w:eastAsia="Arial Narrow" w:hAnsiTheme="majorHAnsi" w:cstheme="majorHAnsi"/>
          <w:b/>
        </w:rPr>
      </w:pPr>
      <w:r w:rsidRPr="00FC4AD3">
        <w:rPr>
          <w:rFonts w:asciiTheme="majorHAnsi" w:eastAsia="Arial Narrow" w:hAnsiTheme="majorHAnsi" w:cstheme="majorHAnsi"/>
          <w:b/>
        </w:rPr>
        <w:t>Robert Reaves</w:t>
      </w:r>
    </w:p>
    <w:p w:rsidR="00EF4D72" w:rsidRPr="00FC4AD3" w:rsidRDefault="00EF4D72">
      <w:pPr>
        <w:ind w:left="0" w:hanging="2"/>
        <w:rPr>
          <w:rFonts w:asciiTheme="majorHAnsi" w:eastAsia="Arial Narrow" w:hAnsiTheme="majorHAnsi" w:cstheme="majorHAnsi"/>
          <w:b/>
        </w:rPr>
      </w:pPr>
      <w:r w:rsidRPr="00FC4AD3">
        <w:rPr>
          <w:rFonts w:asciiTheme="majorHAnsi" w:eastAsia="Arial Narrow" w:hAnsiTheme="majorHAnsi" w:cstheme="majorHAnsi"/>
          <w:b/>
        </w:rPr>
        <w:t>Jennifer Shotwell</w:t>
      </w:r>
    </w:p>
    <w:p w:rsidR="00EF4D72" w:rsidRPr="00AF7963" w:rsidRDefault="00EF4D72">
      <w:pPr>
        <w:ind w:left="0" w:hanging="2"/>
        <w:rPr>
          <w:rFonts w:asciiTheme="majorHAnsi" w:eastAsia="Arial Narrow" w:hAnsiTheme="majorHAnsi" w:cstheme="majorHAnsi"/>
          <w:b/>
          <w:color w:val="FF0000"/>
        </w:rPr>
      </w:pPr>
      <w:r w:rsidRPr="00AF7963">
        <w:rPr>
          <w:rFonts w:asciiTheme="majorHAnsi" w:eastAsia="Arial Narrow" w:hAnsiTheme="majorHAnsi" w:cstheme="majorHAnsi"/>
          <w:b/>
          <w:color w:val="FF0000"/>
        </w:rPr>
        <w:t>Stephanie Brady</w:t>
      </w:r>
    </w:p>
    <w:p w:rsidR="00EF4D72" w:rsidRPr="00AF7963" w:rsidRDefault="00EF4D72">
      <w:pPr>
        <w:ind w:left="0" w:hanging="2"/>
        <w:rPr>
          <w:rFonts w:asciiTheme="majorHAnsi" w:eastAsia="Arial Narrow" w:hAnsiTheme="majorHAnsi" w:cstheme="majorHAnsi"/>
          <w:b/>
          <w:color w:val="FF0000"/>
        </w:rPr>
      </w:pPr>
      <w:r w:rsidRPr="00AF7963">
        <w:rPr>
          <w:rFonts w:asciiTheme="majorHAnsi" w:eastAsia="Arial Narrow" w:hAnsiTheme="majorHAnsi" w:cstheme="majorHAnsi"/>
          <w:b/>
          <w:color w:val="FF0000"/>
        </w:rPr>
        <w:t>Nathan Hicks</w:t>
      </w:r>
    </w:p>
    <w:p w:rsidR="00EF4D72" w:rsidRPr="00FC4AD3" w:rsidRDefault="00A719FF">
      <w:pPr>
        <w:ind w:left="0" w:hanging="2"/>
        <w:rPr>
          <w:rFonts w:asciiTheme="majorHAnsi" w:eastAsia="Arial Narrow" w:hAnsiTheme="majorHAnsi" w:cstheme="majorHAnsi"/>
          <w:b/>
        </w:rPr>
      </w:pPr>
      <w:r w:rsidRPr="00FC4AD3">
        <w:rPr>
          <w:rFonts w:asciiTheme="majorHAnsi" w:eastAsia="Arial Narrow" w:hAnsiTheme="majorHAnsi" w:cstheme="majorHAnsi"/>
          <w:b/>
        </w:rPr>
        <w:t>Kim Shriver</w:t>
      </w:r>
    </w:p>
    <w:p w:rsidR="00EF4D72" w:rsidRPr="00FC4AD3" w:rsidRDefault="00EF4D72">
      <w:pPr>
        <w:ind w:left="0" w:hanging="2"/>
        <w:rPr>
          <w:rFonts w:asciiTheme="majorHAnsi" w:eastAsia="Arial Narrow" w:hAnsiTheme="majorHAnsi" w:cstheme="majorHAnsi"/>
          <w:b/>
        </w:rPr>
      </w:pPr>
      <w:r w:rsidRPr="00FC4AD3">
        <w:rPr>
          <w:rFonts w:asciiTheme="majorHAnsi" w:eastAsia="Arial Narrow" w:hAnsiTheme="majorHAnsi" w:cstheme="majorHAnsi"/>
          <w:b/>
        </w:rPr>
        <w:t>Fred Osborn</w:t>
      </w:r>
    </w:p>
    <w:p w:rsidR="00EF4D72" w:rsidRPr="00FC4AD3" w:rsidRDefault="00EF4D72">
      <w:pPr>
        <w:ind w:left="0" w:hanging="2"/>
        <w:rPr>
          <w:rFonts w:asciiTheme="majorHAnsi" w:eastAsia="Arial Narrow" w:hAnsiTheme="majorHAnsi" w:cstheme="majorHAnsi"/>
          <w:b/>
        </w:rPr>
      </w:pPr>
      <w:r w:rsidRPr="00FC4AD3">
        <w:rPr>
          <w:rFonts w:asciiTheme="majorHAnsi" w:eastAsia="Arial Narrow" w:hAnsiTheme="majorHAnsi" w:cstheme="majorHAnsi"/>
          <w:b/>
        </w:rPr>
        <w:t xml:space="preserve">Chad </w:t>
      </w:r>
      <w:proofErr w:type="spellStart"/>
      <w:r w:rsidRPr="00FC4AD3">
        <w:rPr>
          <w:rFonts w:asciiTheme="majorHAnsi" w:eastAsia="Arial Narrow" w:hAnsiTheme="majorHAnsi" w:cstheme="majorHAnsi"/>
          <w:b/>
        </w:rPr>
        <w:t>Brueckner</w:t>
      </w:r>
      <w:proofErr w:type="spellEnd"/>
    </w:p>
    <w:p w:rsidR="00EF4D72" w:rsidRPr="00FC4AD3" w:rsidRDefault="00EF4D72">
      <w:pPr>
        <w:ind w:left="0" w:hanging="2"/>
        <w:rPr>
          <w:rFonts w:asciiTheme="majorHAnsi" w:eastAsia="Arial Narrow" w:hAnsiTheme="majorHAnsi" w:cstheme="majorHAnsi"/>
          <w:b/>
        </w:rPr>
      </w:pPr>
      <w:r w:rsidRPr="00FC4AD3">
        <w:rPr>
          <w:rFonts w:asciiTheme="majorHAnsi" w:eastAsia="Arial Narrow" w:hAnsiTheme="majorHAnsi" w:cstheme="majorHAnsi"/>
          <w:b/>
        </w:rPr>
        <w:t>Robin McAlester</w:t>
      </w:r>
    </w:p>
    <w:p w:rsidR="00EF4D72" w:rsidRPr="00FC4AD3" w:rsidRDefault="00EF4D72">
      <w:pPr>
        <w:ind w:left="0" w:hanging="2"/>
        <w:rPr>
          <w:rFonts w:asciiTheme="majorHAnsi" w:eastAsia="Arial Narrow" w:hAnsiTheme="majorHAnsi" w:cstheme="majorHAnsi"/>
          <w:b/>
          <w:color w:val="FF0000"/>
        </w:rPr>
      </w:pPr>
      <w:r w:rsidRPr="00FC4AD3">
        <w:rPr>
          <w:rFonts w:asciiTheme="majorHAnsi" w:eastAsia="Arial Narrow" w:hAnsiTheme="majorHAnsi" w:cstheme="majorHAnsi"/>
          <w:b/>
          <w:color w:val="FF0000"/>
        </w:rPr>
        <w:t xml:space="preserve">Duane </w:t>
      </w:r>
      <w:proofErr w:type="spellStart"/>
      <w:r w:rsidRPr="00FC4AD3">
        <w:rPr>
          <w:rFonts w:asciiTheme="majorHAnsi" w:eastAsia="Arial Narrow" w:hAnsiTheme="majorHAnsi" w:cstheme="majorHAnsi"/>
          <w:b/>
          <w:color w:val="FF0000"/>
        </w:rPr>
        <w:t>Dreiling</w:t>
      </w:r>
      <w:proofErr w:type="spellEnd"/>
    </w:p>
    <w:p w:rsidR="00EF4D72" w:rsidRPr="00AF7963" w:rsidRDefault="00EF4D72">
      <w:pPr>
        <w:ind w:left="0" w:hanging="2"/>
        <w:rPr>
          <w:rFonts w:asciiTheme="majorHAnsi" w:eastAsia="Arial Narrow" w:hAnsiTheme="majorHAnsi" w:cstheme="majorHAnsi"/>
          <w:b/>
          <w:color w:val="FF0000"/>
        </w:rPr>
      </w:pPr>
      <w:r w:rsidRPr="00AF7963">
        <w:rPr>
          <w:rFonts w:asciiTheme="majorHAnsi" w:eastAsia="Arial Narrow" w:hAnsiTheme="majorHAnsi" w:cstheme="majorHAnsi"/>
          <w:b/>
          <w:color w:val="FF0000"/>
        </w:rPr>
        <w:t>Robert Carlson</w:t>
      </w:r>
    </w:p>
    <w:p w:rsidR="00EF4D72" w:rsidRPr="00047297" w:rsidRDefault="00EF4D72">
      <w:pPr>
        <w:ind w:left="0" w:hanging="2"/>
        <w:rPr>
          <w:rFonts w:asciiTheme="majorHAnsi" w:eastAsia="Arial Narrow" w:hAnsiTheme="majorHAnsi" w:cstheme="majorHAnsi"/>
        </w:rPr>
      </w:pPr>
      <w:r w:rsidRPr="00047297">
        <w:rPr>
          <w:rFonts w:asciiTheme="majorHAnsi" w:eastAsia="Arial Narrow" w:hAnsiTheme="majorHAnsi" w:cstheme="majorHAnsi"/>
          <w:b/>
        </w:rPr>
        <w:t>Beverly Block</w:t>
      </w:r>
    </w:p>
    <w:p w:rsidR="00EF4D72" w:rsidRPr="00FC4AD3" w:rsidRDefault="00EF4D72">
      <w:pPr>
        <w:ind w:left="0" w:hanging="2"/>
        <w:rPr>
          <w:rFonts w:asciiTheme="majorHAnsi" w:eastAsia="Arial Narrow" w:hAnsiTheme="majorHAnsi" w:cstheme="majorHAnsi"/>
        </w:rPr>
        <w:sectPr w:rsidR="00EF4D72" w:rsidRPr="00FC4AD3" w:rsidSect="00EF4D72">
          <w:type w:val="continuous"/>
          <w:pgSz w:w="12240" w:h="15840"/>
          <w:pgMar w:top="360" w:right="720" w:bottom="360" w:left="720" w:header="432" w:footer="720" w:gutter="0"/>
          <w:pgNumType w:start="1"/>
          <w:cols w:num="3" w:space="720"/>
        </w:sectPr>
      </w:pPr>
    </w:p>
    <w:p w:rsidR="00A435CB" w:rsidRPr="00FC4AD3"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b/>
        </w:rPr>
      </w:pPr>
      <w:r w:rsidRPr="00EF4D72">
        <w:rPr>
          <w:rFonts w:asciiTheme="majorHAnsi" w:eastAsia="Arial Narrow" w:hAnsiTheme="majorHAnsi" w:cstheme="majorHAnsi"/>
          <w:b/>
          <w:u w:val="single"/>
        </w:rPr>
        <w:t>Other club members present:</w:t>
      </w:r>
      <w:r w:rsidRPr="00EF4D72">
        <w:rPr>
          <w:rFonts w:asciiTheme="majorHAnsi" w:eastAsia="Arial Narrow" w:hAnsiTheme="majorHAnsi" w:cstheme="majorHAnsi"/>
          <w:b/>
        </w:rPr>
        <w:t xml:space="preserve"> </w:t>
      </w:r>
      <w:r w:rsidR="00582130">
        <w:rPr>
          <w:rFonts w:asciiTheme="majorHAnsi" w:eastAsia="Arial Narrow" w:hAnsiTheme="majorHAnsi" w:cstheme="majorHAnsi"/>
          <w:b/>
        </w:rPr>
        <w:t xml:space="preserve">Wally </w:t>
      </w:r>
      <w:proofErr w:type="spellStart"/>
      <w:r w:rsidR="00007700">
        <w:rPr>
          <w:rFonts w:asciiTheme="majorHAnsi" w:eastAsia="Arial Narrow" w:hAnsiTheme="majorHAnsi" w:cstheme="majorHAnsi"/>
          <w:b/>
        </w:rPr>
        <w:t>Bloss</w:t>
      </w:r>
      <w:proofErr w:type="spellEnd"/>
      <w:r w:rsidR="00007700">
        <w:rPr>
          <w:rFonts w:asciiTheme="majorHAnsi" w:eastAsia="Arial Narrow" w:hAnsiTheme="majorHAnsi" w:cstheme="majorHAnsi"/>
          <w:b/>
        </w:rPr>
        <w:t xml:space="preserve">, </w:t>
      </w:r>
      <w:r w:rsidR="00DD7CAC">
        <w:rPr>
          <w:rFonts w:asciiTheme="majorHAnsi" w:eastAsia="Arial Narrow" w:hAnsiTheme="majorHAnsi" w:cstheme="majorHAnsi"/>
          <w:b/>
        </w:rPr>
        <w:t xml:space="preserve">Charlie </w:t>
      </w:r>
      <w:proofErr w:type="spellStart"/>
      <w:r w:rsidR="00DD7CAC">
        <w:rPr>
          <w:rFonts w:asciiTheme="majorHAnsi" w:eastAsia="Arial Narrow" w:hAnsiTheme="majorHAnsi" w:cstheme="majorHAnsi"/>
          <w:b/>
        </w:rPr>
        <w:t>Keeter</w:t>
      </w:r>
      <w:proofErr w:type="spellEnd"/>
      <w:r w:rsidR="00DD7CAC">
        <w:rPr>
          <w:rFonts w:asciiTheme="majorHAnsi" w:eastAsia="Arial Narrow" w:hAnsiTheme="majorHAnsi" w:cstheme="majorHAnsi"/>
          <w:b/>
        </w:rPr>
        <w:t xml:space="preserve">, Bob </w:t>
      </w:r>
      <w:proofErr w:type="spellStart"/>
      <w:r w:rsidR="00DD7CAC">
        <w:rPr>
          <w:rFonts w:asciiTheme="majorHAnsi" w:eastAsia="Arial Narrow" w:hAnsiTheme="majorHAnsi" w:cstheme="majorHAnsi"/>
          <w:b/>
        </w:rPr>
        <w:t>Headlee</w:t>
      </w:r>
      <w:proofErr w:type="spellEnd"/>
    </w:p>
    <w:p w:rsidR="00EF4D72" w:rsidRPr="00EF4D72" w:rsidRDefault="00EF4D72">
      <w:pPr>
        <w:ind w:left="0" w:hanging="2"/>
        <w:rPr>
          <w:rFonts w:asciiTheme="majorHAnsi" w:eastAsia="Arial Narrow" w:hAnsiTheme="majorHAnsi" w:cstheme="majorHAnsi"/>
        </w:rPr>
      </w:pPr>
    </w:p>
    <w:p w:rsidR="00A435CB" w:rsidRPr="00EF4D72" w:rsidRDefault="0088285B">
      <w:pPr>
        <w:pBdr>
          <w:bottom w:val="single" w:sz="4" w:space="1" w:color="000000"/>
        </w:pBdr>
        <w:ind w:left="0" w:hanging="2"/>
        <w:rPr>
          <w:rFonts w:asciiTheme="majorHAnsi" w:eastAsia="Arial Narrow" w:hAnsiTheme="majorHAnsi" w:cstheme="majorHAnsi"/>
          <w:color w:val="FF0000"/>
        </w:rPr>
      </w:pPr>
      <w:r w:rsidRPr="00EF4D72">
        <w:rPr>
          <w:rFonts w:asciiTheme="majorHAnsi" w:eastAsia="Arial Narrow" w:hAnsiTheme="majorHAnsi" w:cstheme="majorHAnsi"/>
          <w:b/>
          <w:color w:val="FF0000"/>
        </w:rPr>
        <w:t>(Board Members not present listed in RED)</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rPr>
      </w:pPr>
      <w:r w:rsidRPr="00EF4D72">
        <w:rPr>
          <w:rFonts w:asciiTheme="majorHAnsi" w:eastAsia="Arial Narrow" w:hAnsiTheme="majorHAnsi" w:cstheme="majorHAnsi"/>
        </w:rPr>
        <w:t xml:space="preserve">Meeting was called to order by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 xml:space="preserve">  </w:t>
      </w:r>
    </w:p>
    <w:p w:rsidR="00A435CB" w:rsidRPr="00EF4D72" w:rsidRDefault="00A435CB">
      <w:pPr>
        <w:ind w:left="0" w:hanging="2"/>
        <w:rPr>
          <w:rFonts w:asciiTheme="majorHAnsi" w:eastAsia="Arial Narrow" w:hAnsiTheme="majorHAnsi" w:cstheme="majorHAnsi"/>
        </w:rPr>
      </w:pPr>
    </w:p>
    <w:p w:rsidR="00A435CB" w:rsidRPr="00EF4D72" w:rsidRDefault="0088285B" w:rsidP="00EF4D72">
      <w:pPr>
        <w:pStyle w:val="ListParagraph"/>
        <w:numPr>
          <w:ilvl w:val="0"/>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b/>
          <w:color w:val="000000"/>
        </w:rPr>
        <w:t xml:space="preserve">Consent </w:t>
      </w:r>
      <w:r w:rsidRPr="00EF4D72">
        <w:rPr>
          <w:rFonts w:asciiTheme="majorHAnsi" w:eastAsia="Arial Narrow" w:hAnsiTheme="majorHAnsi" w:cstheme="majorHAnsi"/>
          <w:b/>
        </w:rPr>
        <w:t>Agenda</w:t>
      </w:r>
      <w:r w:rsidRPr="00EF4D72">
        <w:rPr>
          <w:rFonts w:asciiTheme="majorHAnsi" w:eastAsia="Arial Narrow" w:hAnsiTheme="majorHAnsi" w:cstheme="majorHAnsi"/>
        </w:rPr>
        <w:t xml:space="preserve"> –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p>
    <w:p w:rsidR="00A435CB" w:rsidRPr="00EF3E28" w:rsidRDefault="00EF4D72" w:rsidP="00EF4D72">
      <w:pPr>
        <w:pStyle w:val="ListParagraph"/>
        <w:numPr>
          <w:ilvl w:val="1"/>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rPr>
        <w:t>Vicky</w:t>
      </w:r>
      <w:r w:rsidR="0088285B" w:rsidRPr="00EF4D72">
        <w:rPr>
          <w:rFonts w:asciiTheme="majorHAnsi" w:eastAsia="Arial Narrow" w:hAnsiTheme="majorHAnsi" w:cstheme="majorHAnsi"/>
        </w:rPr>
        <w:t xml:space="preserve"> presented Minutes from the </w:t>
      </w:r>
      <w:r w:rsidR="00077334" w:rsidRPr="00EF4D72">
        <w:rPr>
          <w:rFonts w:asciiTheme="majorHAnsi" w:eastAsia="Arial Narrow" w:hAnsiTheme="majorHAnsi" w:cstheme="majorHAnsi"/>
        </w:rPr>
        <w:t>last meeting</w:t>
      </w:r>
      <w:r w:rsidR="0088285B" w:rsidRPr="00EF4D72">
        <w:rPr>
          <w:rFonts w:asciiTheme="majorHAnsi" w:eastAsia="Arial Narrow" w:hAnsiTheme="majorHAnsi" w:cstheme="majorHAnsi"/>
        </w:rPr>
        <w:t>.</w:t>
      </w:r>
      <w:r w:rsidR="00DD7CAC">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Minutes approved. </w:t>
      </w:r>
    </w:p>
    <w:p w:rsidR="00A435CB" w:rsidRPr="00EF4D72" w:rsidRDefault="00A435CB" w:rsidP="00EF4D72">
      <w:pPr>
        <w:ind w:leftChars="0" w:left="-2" w:firstLineChars="0" w:firstLine="0"/>
        <w:rPr>
          <w:rFonts w:asciiTheme="majorHAnsi" w:eastAsia="Arial Narrow" w:hAnsiTheme="majorHAnsi" w:cstheme="majorHAnsi"/>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Administration Committee:  </w:t>
      </w:r>
      <w:r w:rsidRPr="00EF4D72">
        <w:rPr>
          <w:rFonts w:asciiTheme="majorHAnsi" w:hAnsiTheme="majorHAnsi" w:cstheme="majorHAnsi"/>
        </w:rPr>
        <w:t>Robert Reaves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Weekly Programs</w:t>
      </w:r>
      <w:r w:rsidRPr="00EF4D72">
        <w:rPr>
          <w:rFonts w:asciiTheme="majorHAnsi" w:hAnsiTheme="majorHAnsi" w:cstheme="majorHAnsi"/>
        </w:rPr>
        <w:t>:  Stephanie Brady</w:t>
      </w:r>
    </w:p>
    <w:p w:rsidR="006A6322" w:rsidRPr="006A6322" w:rsidRDefault="006A6322" w:rsidP="006A632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A6322">
        <w:rPr>
          <w:rFonts w:asciiTheme="majorHAnsi" w:hAnsiTheme="majorHAnsi" w:cstheme="majorHAnsi"/>
          <w:bCs/>
        </w:rPr>
        <w:t xml:space="preserve">Booked through the </w:t>
      </w:r>
      <w:r w:rsidR="00FC4AD3">
        <w:rPr>
          <w:rFonts w:asciiTheme="majorHAnsi" w:hAnsiTheme="majorHAnsi" w:cstheme="majorHAnsi"/>
          <w:bCs/>
        </w:rPr>
        <w:t>February</w:t>
      </w:r>
    </w:p>
    <w:p w:rsidR="00EF3E28" w:rsidRDefault="00EF4D72" w:rsidP="00EF3E28">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Leadership Speaker Series</w:t>
      </w:r>
      <w:r w:rsidRPr="00EF4D72">
        <w:rPr>
          <w:rFonts w:asciiTheme="majorHAnsi" w:hAnsiTheme="majorHAnsi" w:cstheme="majorHAnsi"/>
        </w:rPr>
        <w:t>:  Dr. Beverly Block</w:t>
      </w:r>
      <w:r w:rsidR="00446EF0">
        <w:rPr>
          <w:rFonts w:asciiTheme="majorHAnsi" w:hAnsiTheme="majorHAnsi" w:cstheme="majorHAnsi"/>
        </w:rPr>
        <w:t xml:space="preserve"> (reported by Robert Reaves)</w:t>
      </w:r>
    </w:p>
    <w:p w:rsidR="006A6322" w:rsidRPr="00446EF0" w:rsidRDefault="00D72667" w:rsidP="00FC4AD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 </w:t>
      </w:r>
      <w:r w:rsidR="00DD7CAC">
        <w:rPr>
          <w:rFonts w:asciiTheme="majorHAnsi" w:hAnsiTheme="majorHAnsi" w:cstheme="majorHAnsi"/>
          <w:bCs/>
        </w:rPr>
        <w:t xml:space="preserve">Heard back from Carthage and Webb City/Carl Junction. They are interested. </w:t>
      </w:r>
      <w:r w:rsidR="006943E8">
        <w:rPr>
          <w:rFonts w:asciiTheme="majorHAnsi" w:hAnsiTheme="majorHAnsi" w:cstheme="majorHAnsi"/>
          <w:bCs/>
        </w:rPr>
        <w:t xml:space="preserve">Daybreak did not respond. </w:t>
      </w:r>
      <w:r w:rsidR="00DD7CAC">
        <w:rPr>
          <w:rFonts w:asciiTheme="majorHAnsi" w:hAnsiTheme="majorHAnsi" w:cstheme="majorHAnsi"/>
          <w:bCs/>
        </w:rPr>
        <w:t>February 23</w:t>
      </w:r>
      <w:r w:rsidR="00DD7CAC" w:rsidRPr="00DD7CAC">
        <w:rPr>
          <w:rFonts w:asciiTheme="majorHAnsi" w:hAnsiTheme="majorHAnsi" w:cstheme="majorHAnsi"/>
          <w:bCs/>
          <w:vertAlign w:val="superscript"/>
        </w:rPr>
        <w:t>rd</w:t>
      </w:r>
      <w:r w:rsidR="00DD7CAC">
        <w:rPr>
          <w:rFonts w:asciiTheme="majorHAnsi" w:hAnsiTheme="majorHAnsi" w:cstheme="majorHAnsi"/>
          <w:bCs/>
        </w:rPr>
        <w:t xml:space="preserve"> </w:t>
      </w:r>
      <w:r w:rsidR="006943E8">
        <w:rPr>
          <w:rFonts w:asciiTheme="majorHAnsi" w:hAnsiTheme="majorHAnsi" w:cstheme="majorHAnsi"/>
          <w:bCs/>
        </w:rPr>
        <w:t xml:space="preserve">(MSSU alum that is a motivational speaker) </w:t>
      </w:r>
      <w:r w:rsidR="00DD7CAC">
        <w:rPr>
          <w:rFonts w:asciiTheme="majorHAnsi" w:hAnsiTheme="majorHAnsi" w:cstheme="majorHAnsi"/>
          <w:bCs/>
        </w:rPr>
        <w:t>and March 6</w:t>
      </w:r>
      <w:r w:rsidR="00DD7CAC" w:rsidRPr="00DD7CAC">
        <w:rPr>
          <w:rFonts w:asciiTheme="majorHAnsi" w:hAnsiTheme="majorHAnsi" w:cstheme="majorHAnsi"/>
          <w:bCs/>
          <w:vertAlign w:val="superscript"/>
        </w:rPr>
        <w:t>th</w:t>
      </w:r>
      <w:r w:rsidR="00DD7CAC">
        <w:rPr>
          <w:rFonts w:asciiTheme="majorHAnsi" w:hAnsiTheme="majorHAnsi" w:cstheme="majorHAnsi"/>
          <w:bCs/>
        </w:rPr>
        <w:t xml:space="preserve"> </w:t>
      </w:r>
      <w:r w:rsidR="006943E8">
        <w:rPr>
          <w:rFonts w:asciiTheme="majorHAnsi" w:hAnsiTheme="majorHAnsi" w:cstheme="majorHAnsi"/>
          <w:bCs/>
        </w:rPr>
        <w:t xml:space="preserve">(Eric </w:t>
      </w:r>
      <w:proofErr w:type="spellStart"/>
      <w:r w:rsidR="006943E8">
        <w:rPr>
          <w:rFonts w:asciiTheme="majorHAnsi" w:hAnsiTheme="majorHAnsi" w:cstheme="majorHAnsi"/>
          <w:bCs/>
        </w:rPr>
        <w:t>Schraeder</w:t>
      </w:r>
      <w:proofErr w:type="spellEnd"/>
      <w:r w:rsidR="006943E8">
        <w:rPr>
          <w:rFonts w:asciiTheme="majorHAnsi" w:hAnsiTheme="majorHAnsi" w:cstheme="majorHAnsi"/>
          <w:bCs/>
        </w:rPr>
        <w:t xml:space="preserve">- media) </w:t>
      </w:r>
      <w:r w:rsidR="00DD7CAC">
        <w:rPr>
          <w:rFonts w:asciiTheme="majorHAnsi" w:hAnsiTheme="majorHAnsi" w:cstheme="majorHAnsi"/>
          <w:bCs/>
        </w:rPr>
        <w:t xml:space="preserve">suggested and weighed against also having the Wine Fundraiser. </w:t>
      </w:r>
      <w:r w:rsidR="00446EF0">
        <w:rPr>
          <w:rFonts w:asciiTheme="majorHAnsi" w:hAnsiTheme="majorHAnsi" w:cstheme="majorHAnsi"/>
          <w:bCs/>
        </w:rPr>
        <w:t>Vicky suggested March 6</w:t>
      </w:r>
      <w:r w:rsidR="00446EF0" w:rsidRPr="00446EF0">
        <w:rPr>
          <w:rFonts w:asciiTheme="majorHAnsi" w:hAnsiTheme="majorHAnsi" w:cstheme="majorHAnsi"/>
          <w:bCs/>
          <w:vertAlign w:val="superscript"/>
        </w:rPr>
        <w:t>th</w:t>
      </w:r>
      <w:r w:rsidR="00446EF0">
        <w:rPr>
          <w:rFonts w:asciiTheme="majorHAnsi" w:hAnsiTheme="majorHAnsi" w:cstheme="majorHAnsi"/>
          <w:bCs/>
        </w:rPr>
        <w:t xml:space="preserve"> being furthest away but either would work</w:t>
      </w:r>
    </w:p>
    <w:p w:rsidR="00446EF0" w:rsidRPr="006943E8" w:rsidRDefault="00446EF0" w:rsidP="00FC4AD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Suggested to sell only single tickets and not tables.  Board supported this suggested.</w:t>
      </w:r>
    </w:p>
    <w:p w:rsidR="006943E8" w:rsidRDefault="006943E8" w:rsidP="00FC4AD3">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Try to keep lunch at $15</w:t>
      </w:r>
    </w:p>
    <w:p w:rsidR="00007700" w:rsidRDefault="00EF4D72" w:rsidP="003073BF">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Sculpture Garden</w:t>
      </w:r>
      <w:r w:rsidRPr="00EF4D72">
        <w:rPr>
          <w:rFonts w:asciiTheme="majorHAnsi" w:hAnsiTheme="majorHAnsi" w:cstheme="majorHAnsi"/>
        </w:rPr>
        <w:t xml:space="preserve">:  Bob </w:t>
      </w:r>
      <w:proofErr w:type="spellStart"/>
      <w:r w:rsidRPr="00EF4D72">
        <w:rPr>
          <w:rFonts w:asciiTheme="majorHAnsi" w:hAnsiTheme="majorHAnsi" w:cstheme="majorHAnsi"/>
        </w:rPr>
        <w:t>Headlee</w:t>
      </w:r>
      <w:proofErr w:type="spellEnd"/>
      <w:r w:rsidR="0024060F">
        <w:rPr>
          <w:rFonts w:asciiTheme="majorHAnsi" w:hAnsiTheme="majorHAnsi" w:cstheme="majorHAnsi"/>
        </w:rPr>
        <w:t xml:space="preserve"> </w:t>
      </w:r>
    </w:p>
    <w:p w:rsidR="00D72667" w:rsidRPr="00446EF0"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D72667">
        <w:rPr>
          <w:rFonts w:asciiTheme="majorHAnsi" w:hAnsiTheme="majorHAnsi" w:cstheme="majorHAnsi"/>
          <w:bCs/>
        </w:rPr>
        <w:t xml:space="preserve">Installation of </w:t>
      </w:r>
      <w:r>
        <w:rPr>
          <w:rFonts w:asciiTheme="majorHAnsi" w:hAnsiTheme="majorHAnsi" w:cstheme="majorHAnsi"/>
          <w:bCs/>
        </w:rPr>
        <w:t xml:space="preserve">3 sculptures </w:t>
      </w:r>
      <w:r w:rsidR="00446EF0">
        <w:rPr>
          <w:rFonts w:asciiTheme="majorHAnsi" w:hAnsiTheme="majorHAnsi" w:cstheme="majorHAnsi"/>
          <w:bCs/>
        </w:rPr>
        <w:t>10/18/22- lots of positive comments</w:t>
      </w:r>
    </w:p>
    <w:p w:rsidR="00446EF0" w:rsidRPr="00D72667" w:rsidRDefault="00446EF0"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Harry Cornell made provisions before his death to move 6 of his personal sculptures to the park. There are lots of details to work out to get these moved.</w:t>
      </w:r>
    </w:p>
    <w:p w:rsidR="00D72667" w:rsidRPr="00D72667" w:rsidRDefault="00EF4D72" w:rsidP="00D7266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Rotarian of the Year</w:t>
      </w:r>
      <w:r w:rsidRPr="00EF4D72">
        <w:rPr>
          <w:rFonts w:asciiTheme="majorHAnsi" w:hAnsiTheme="majorHAnsi" w:cstheme="majorHAnsi"/>
        </w:rPr>
        <w:t>:  Robert Reaves</w:t>
      </w:r>
    </w:p>
    <w:p w:rsidR="00EF3E28" w:rsidRPr="00EF3E28" w:rsidRDefault="00EF4D72" w:rsidP="00EF3E28">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Membership Committee:  </w:t>
      </w:r>
      <w:r w:rsidR="00DB7219" w:rsidRPr="00DB7219">
        <w:rPr>
          <w:rFonts w:asciiTheme="majorHAnsi" w:hAnsiTheme="majorHAnsi" w:cstheme="majorHAnsi"/>
          <w:bCs/>
        </w:rPr>
        <w:t>Nathan Hicks</w:t>
      </w:r>
      <w:r w:rsidR="00D72667">
        <w:rPr>
          <w:rFonts w:asciiTheme="majorHAnsi" w:hAnsiTheme="majorHAnsi" w:cstheme="majorHAnsi"/>
          <w:bCs/>
        </w:rPr>
        <w:t xml:space="preserve"> </w:t>
      </w:r>
    </w:p>
    <w:p w:rsidR="00EF4D72" w:rsidRPr="00BD7206"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Red Badge Program:  </w:t>
      </w:r>
      <w:r w:rsidRPr="00EF4D72">
        <w:rPr>
          <w:rFonts w:asciiTheme="majorHAnsi" w:hAnsiTheme="majorHAnsi" w:cstheme="majorHAnsi"/>
        </w:rPr>
        <w:t>Nathan Hicks</w:t>
      </w:r>
      <w:r w:rsidR="0024060F">
        <w:rPr>
          <w:rFonts w:asciiTheme="majorHAnsi" w:hAnsiTheme="majorHAnsi" w:cstheme="majorHAnsi"/>
        </w:rPr>
        <w:t xml:space="preserve"> </w:t>
      </w:r>
    </w:p>
    <w:p w:rsidR="00BD7206" w:rsidRPr="00D72667" w:rsidRDefault="00EF4D72" w:rsidP="00BD7206">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Mentor Program:  </w:t>
      </w:r>
      <w:r w:rsidRPr="00EF4D72">
        <w:rPr>
          <w:rFonts w:asciiTheme="majorHAnsi" w:hAnsiTheme="majorHAnsi" w:cstheme="majorHAnsi"/>
        </w:rPr>
        <w:t xml:space="preserve">Bob </w:t>
      </w:r>
      <w:proofErr w:type="spellStart"/>
      <w:r w:rsidRPr="00EF4D72">
        <w:rPr>
          <w:rFonts w:asciiTheme="majorHAnsi" w:hAnsiTheme="majorHAnsi" w:cstheme="majorHAnsi"/>
        </w:rPr>
        <w:t>Headlee</w:t>
      </w:r>
      <w:proofErr w:type="spellEnd"/>
    </w:p>
    <w:p w:rsidR="00446EF0" w:rsidRPr="00446EF0" w:rsidRDefault="00446EF0" w:rsidP="00446EF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Pr>
          <w:rFonts w:asciiTheme="majorHAnsi" w:hAnsiTheme="majorHAnsi" w:cstheme="majorHAnsi"/>
          <w:bCs/>
        </w:rPr>
        <w:t xml:space="preserve">Having trouble finding volunteers. No response to email request a while ago. Several members that used to help are no longer members.  Going to meet with Nathan to line </w:t>
      </w:r>
      <w:r>
        <w:rPr>
          <w:rFonts w:asciiTheme="majorHAnsi" w:hAnsiTheme="majorHAnsi" w:cstheme="majorHAnsi"/>
          <w:bCs/>
        </w:rPr>
        <w:lastRenderedPageBreak/>
        <w:t>out responsibilities.  Spoke with Rotary member in Arkansas and their club’s effective ways to orient new members</w:t>
      </w:r>
    </w:p>
    <w:p w:rsidR="00446EF0" w:rsidRPr="00047297" w:rsidRDefault="00446EF0" w:rsidP="00446EF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Pr>
          <w:rFonts w:asciiTheme="majorHAnsi" w:hAnsiTheme="majorHAnsi" w:cstheme="majorHAnsi"/>
          <w:bCs/>
        </w:rPr>
        <w:t xml:space="preserve">Discussion about general decline in attendance and commitment. Struggle to meet quorum for board meetings. </w:t>
      </w:r>
      <w:r w:rsidR="00047297">
        <w:rPr>
          <w:rFonts w:asciiTheme="majorHAnsi" w:hAnsiTheme="majorHAnsi" w:cstheme="majorHAnsi"/>
          <w:bCs/>
        </w:rPr>
        <w:t xml:space="preserve">Social event provided an opportunity to build better connections and possibility of making this count of a meeting. Monthly social might get mundane, but quarterly was suggested. </w:t>
      </w:r>
    </w:p>
    <w:p w:rsidR="00047297" w:rsidRPr="00047297" w:rsidRDefault="00047297" w:rsidP="00446EF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Pr>
          <w:rFonts w:asciiTheme="majorHAnsi" w:hAnsiTheme="majorHAnsi" w:cstheme="majorHAnsi"/>
          <w:bCs/>
        </w:rPr>
        <w:t xml:space="preserve">Wally reported that district wide clubs are struggling with attendance, making Rotary a priority. </w:t>
      </w:r>
    </w:p>
    <w:p w:rsidR="00047297" w:rsidRPr="00047297" w:rsidRDefault="00047297" w:rsidP="00446EF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Pr>
          <w:rFonts w:asciiTheme="majorHAnsi" w:hAnsiTheme="majorHAnsi" w:cstheme="majorHAnsi"/>
          <w:bCs/>
        </w:rPr>
        <w:t xml:space="preserve">Recent Social Event – raffle covered the cost of the appetizers, but there was a deficit in the cost of the room.  Would need to structure slightly differently to cover cost of event. Vicky has a trivia game to play for a social. </w:t>
      </w:r>
    </w:p>
    <w:p w:rsidR="00047297" w:rsidRPr="00446EF0" w:rsidRDefault="00047297" w:rsidP="00446EF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Pr>
          <w:rFonts w:asciiTheme="majorHAnsi" w:hAnsiTheme="majorHAnsi" w:cstheme="majorHAnsi"/>
          <w:bCs/>
        </w:rPr>
        <w:t xml:space="preserve">Fred questions what committee would be responsible for setting up and making arrangements.  Concern that it would become cumbersome. </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Public Relations:  </w:t>
      </w:r>
      <w:r w:rsidRPr="00EF4D72">
        <w:rPr>
          <w:rFonts w:asciiTheme="majorHAnsi" w:hAnsiTheme="majorHAnsi" w:cstheme="majorHAnsi"/>
        </w:rPr>
        <w:t>Robert Carlson</w:t>
      </w:r>
    </w:p>
    <w:p w:rsidR="00A435CB" w:rsidRPr="00EF4D72" w:rsidRDefault="00A435CB"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Finance Committee: </w:t>
      </w:r>
      <w:r w:rsidRPr="00EF4D72">
        <w:rPr>
          <w:rFonts w:asciiTheme="majorHAnsi" w:hAnsiTheme="majorHAnsi" w:cstheme="majorHAnsi"/>
        </w:rPr>
        <w:t>Jennifer Shotwell</w:t>
      </w:r>
    </w:p>
    <w:p w:rsidR="00D72667" w:rsidRPr="00D72667" w:rsidRDefault="00EF4D72" w:rsidP="00D72667">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RI Foundation:</w:t>
      </w:r>
      <w:r w:rsidRPr="00EF4D72">
        <w:rPr>
          <w:rFonts w:asciiTheme="majorHAnsi" w:hAnsiTheme="majorHAnsi" w:cstheme="majorHAnsi"/>
        </w:rPr>
        <w:t xml:space="preserve">  Audie Dennis</w:t>
      </w:r>
      <w:r w:rsidR="006943E8">
        <w:rPr>
          <w:rFonts w:asciiTheme="majorHAnsi" w:hAnsiTheme="majorHAnsi" w:cstheme="majorHAnsi"/>
        </w:rPr>
        <w:t xml:space="preserve"> (no updates per Audie to Jennifer</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w:t>
      </w:r>
      <w:r w:rsidRPr="00EF4D72">
        <w:rPr>
          <w:rFonts w:asciiTheme="majorHAnsi" w:hAnsiTheme="majorHAnsi" w:cstheme="majorHAnsi"/>
        </w:rPr>
        <w:t xml:space="preserve">  Robert Reaves</w:t>
      </w:r>
    </w:p>
    <w:p w:rsidR="00D72667" w:rsidRPr="006943E8" w:rsidRDefault="00D72667" w:rsidP="006943E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Investment account on </w:t>
      </w:r>
      <w:r w:rsidR="006943E8">
        <w:rPr>
          <w:rFonts w:asciiTheme="majorHAnsi" w:hAnsiTheme="majorHAnsi" w:cstheme="majorHAnsi"/>
          <w:bCs/>
        </w:rPr>
        <w:t>10</w:t>
      </w:r>
      <w:r>
        <w:rPr>
          <w:rFonts w:asciiTheme="majorHAnsi" w:hAnsiTheme="majorHAnsi" w:cstheme="majorHAnsi"/>
          <w:bCs/>
        </w:rPr>
        <w:t>/31- $</w:t>
      </w:r>
      <w:r w:rsidR="006943E8">
        <w:rPr>
          <w:rFonts w:asciiTheme="majorHAnsi" w:hAnsiTheme="majorHAnsi" w:cstheme="majorHAnsi"/>
          <w:bCs/>
        </w:rPr>
        <w:t>160,951.97</w:t>
      </w:r>
    </w:p>
    <w:p w:rsidR="00D72667" w:rsidRDefault="00D72667" w:rsidP="00D72667">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Meeting again 12/1/22</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Financial Reports</w:t>
      </w:r>
    </w:p>
    <w:p w:rsidR="00EF4D72" w:rsidRPr="00E51BED"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Operating Account: $</w:t>
      </w:r>
      <w:r w:rsidR="00FC4AD3">
        <w:rPr>
          <w:rFonts w:asciiTheme="majorHAnsi" w:hAnsiTheme="majorHAnsi" w:cstheme="majorHAnsi"/>
          <w:b/>
          <w:bCs/>
        </w:rPr>
        <w:t>17,481.37</w:t>
      </w:r>
    </w:p>
    <w:p w:rsidR="00E51BED" w:rsidRPr="006B634F"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  $</w:t>
      </w:r>
      <w:r w:rsidR="00FC4AD3">
        <w:rPr>
          <w:rFonts w:asciiTheme="majorHAnsi" w:hAnsiTheme="majorHAnsi" w:cstheme="majorHAnsi"/>
          <w:b/>
          <w:bCs/>
        </w:rPr>
        <w:t>233.22</w:t>
      </w:r>
      <w:r w:rsidRPr="00EF4D72">
        <w:rPr>
          <w:rFonts w:asciiTheme="majorHAnsi" w:hAnsiTheme="majorHAnsi" w:cstheme="majorHAnsi"/>
          <w:b/>
          <w:bCs/>
        </w:rPr>
        <w:t xml:space="preserve">  </w:t>
      </w:r>
    </w:p>
    <w:p w:rsidR="00EF4D72" w:rsidRPr="00EF4D72" w:rsidRDefault="00EF4D72"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Fundraising Committee:  </w:t>
      </w:r>
      <w:r w:rsidRPr="00EF4D72">
        <w:rPr>
          <w:rFonts w:asciiTheme="majorHAnsi" w:hAnsiTheme="majorHAnsi" w:cstheme="majorHAnsi"/>
        </w:rPr>
        <w:t>Vicky Mieseler</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Wine Event:  </w:t>
      </w:r>
      <w:r w:rsidR="00F63866">
        <w:rPr>
          <w:rFonts w:asciiTheme="majorHAnsi" w:hAnsiTheme="majorHAnsi" w:cstheme="majorHAnsi"/>
        </w:rPr>
        <w:t xml:space="preserve">Vicky </w:t>
      </w:r>
      <w:r w:rsidRPr="00EF4D72">
        <w:rPr>
          <w:rFonts w:asciiTheme="majorHAnsi" w:hAnsiTheme="majorHAnsi" w:cstheme="majorHAnsi"/>
        </w:rPr>
        <w:t>Mieseler</w:t>
      </w:r>
    </w:p>
    <w:p w:rsidR="006943E8" w:rsidRPr="006943E8" w:rsidRDefault="006943E8" w:rsidP="006943E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Booking Finalized </w:t>
      </w:r>
      <w:r w:rsidR="00582130">
        <w:rPr>
          <w:rFonts w:asciiTheme="majorHAnsi" w:hAnsiTheme="majorHAnsi" w:cstheme="majorHAnsi"/>
          <w:bCs/>
        </w:rPr>
        <w:t>for Feb 19, 2023</w:t>
      </w:r>
    </w:p>
    <w:p w:rsidR="00582130" w:rsidRPr="00582130" w:rsidRDefault="00EF4D72" w:rsidP="00582130">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Golf Tournament:  </w:t>
      </w:r>
      <w:r w:rsidRPr="00EF4D72">
        <w:rPr>
          <w:rFonts w:asciiTheme="majorHAnsi" w:hAnsiTheme="majorHAnsi" w:cstheme="majorHAnsi"/>
        </w:rPr>
        <w:t>Lori Smith</w:t>
      </w:r>
    </w:p>
    <w:p w:rsidR="00EF4D72" w:rsidRPr="00EF4D72" w:rsidRDefault="00EF4D72" w:rsidP="00EF4D72">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b/>
          <w:bCs/>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Service Committee</w:t>
      </w:r>
      <w:r w:rsidRPr="00EF4D72">
        <w:rPr>
          <w:rFonts w:asciiTheme="majorHAnsi" w:hAnsiTheme="majorHAnsi" w:cstheme="majorHAnsi"/>
        </w:rPr>
        <w:t>:  Kim Kory</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International Projects</w:t>
      </w:r>
      <w:r w:rsidRPr="00EF4D72">
        <w:rPr>
          <w:rFonts w:asciiTheme="majorHAnsi" w:hAnsiTheme="majorHAnsi" w:cstheme="majorHAnsi"/>
        </w:rPr>
        <w:t>:  Sid Davis</w:t>
      </w:r>
    </w:p>
    <w:p w:rsidR="006943E8" w:rsidRPr="006943E8" w:rsidRDefault="006943E8" w:rsidP="006943E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943E8">
        <w:rPr>
          <w:rFonts w:asciiTheme="majorHAnsi" w:hAnsiTheme="majorHAnsi" w:cstheme="majorHAnsi"/>
          <w:bCs/>
        </w:rPr>
        <w:t>Things up and going well with water project</w:t>
      </w:r>
      <w:r w:rsidRPr="006943E8">
        <w:rPr>
          <w:rFonts w:asciiTheme="majorHAnsi" w:hAnsiTheme="majorHAnsi" w:cstheme="majorHAnsi"/>
        </w:rPr>
        <w:t xml:space="preserve">. </w:t>
      </w:r>
    </w:p>
    <w:p w:rsidR="006B634F" w:rsidRDefault="00EF4D72" w:rsidP="00C30E3A">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Projects</w:t>
      </w:r>
      <w:r w:rsidRPr="00EF4D72">
        <w:rPr>
          <w:rFonts w:asciiTheme="majorHAnsi" w:hAnsiTheme="majorHAnsi" w:cstheme="majorHAnsi"/>
        </w:rPr>
        <w:t xml:space="preserve">:  Duane </w:t>
      </w:r>
      <w:proofErr w:type="spellStart"/>
      <w:r w:rsidRPr="00EF4D72">
        <w:rPr>
          <w:rFonts w:asciiTheme="majorHAnsi" w:hAnsiTheme="majorHAnsi" w:cstheme="majorHAnsi"/>
        </w:rPr>
        <w:t>Dreiling</w:t>
      </w:r>
      <w:proofErr w:type="spellEnd"/>
    </w:p>
    <w:p w:rsidR="00F976AD" w:rsidRPr="006943E8" w:rsidRDefault="00D72667" w:rsidP="006943E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Snack Pack Program- </w:t>
      </w:r>
      <w:r w:rsidR="006943E8">
        <w:rPr>
          <w:rFonts w:asciiTheme="majorHAnsi" w:hAnsiTheme="majorHAnsi" w:cstheme="majorHAnsi"/>
          <w:bCs/>
        </w:rPr>
        <w:t>next in March</w:t>
      </w:r>
      <w:r w:rsidR="00F976AD" w:rsidRPr="006943E8">
        <w:rPr>
          <w:rFonts w:asciiTheme="majorHAnsi" w:hAnsiTheme="majorHAnsi" w:cstheme="majorHAnsi"/>
          <w:bCs/>
        </w:rPr>
        <w:t xml:space="preserve"> </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Youth Services</w:t>
      </w:r>
      <w:r w:rsidRPr="00EF4D72">
        <w:rPr>
          <w:rFonts w:asciiTheme="majorHAnsi" w:hAnsiTheme="majorHAnsi" w:cstheme="majorHAnsi"/>
        </w:rPr>
        <w:t xml:space="preserve">:  Chad </w:t>
      </w:r>
      <w:proofErr w:type="spellStart"/>
      <w:r w:rsidRPr="00EF4D72">
        <w:rPr>
          <w:rFonts w:asciiTheme="majorHAnsi" w:hAnsiTheme="majorHAnsi" w:cstheme="majorHAnsi"/>
        </w:rPr>
        <w:t>Brueckner</w:t>
      </w:r>
      <w:proofErr w:type="spellEnd"/>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Adopt-a-School</w:t>
      </w:r>
      <w:r w:rsidRPr="00EF4D72">
        <w:rPr>
          <w:rFonts w:asciiTheme="majorHAnsi" w:hAnsiTheme="majorHAnsi" w:cstheme="majorHAnsi"/>
        </w:rPr>
        <w:t>:  Nathan Hicks</w:t>
      </w:r>
      <w:r w:rsidR="0024060F">
        <w:rPr>
          <w:rFonts w:asciiTheme="majorHAnsi" w:hAnsiTheme="majorHAnsi" w:cstheme="majorHAnsi"/>
        </w:rPr>
        <w:t xml:space="preserve"> (reported by Chad </w:t>
      </w:r>
      <w:proofErr w:type="spellStart"/>
      <w:r w:rsidR="0024060F">
        <w:rPr>
          <w:rFonts w:asciiTheme="majorHAnsi" w:hAnsiTheme="majorHAnsi" w:cstheme="majorHAnsi"/>
        </w:rPr>
        <w:t>Brueckner</w:t>
      </w:r>
      <w:proofErr w:type="spellEnd"/>
      <w:r w:rsidR="0024060F">
        <w:rPr>
          <w:rFonts w:asciiTheme="majorHAnsi" w:hAnsiTheme="majorHAnsi" w:cstheme="majorHAnsi"/>
        </w:rPr>
        <w:t>)</w:t>
      </w:r>
    </w:p>
    <w:p w:rsidR="00BD7206" w:rsidRPr="006943E8" w:rsidRDefault="006943E8"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Have 3 Rotarians going regularly.</w:t>
      </w:r>
    </w:p>
    <w:p w:rsidR="006943E8" w:rsidRPr="00BD7206" w:rsidRDefault="006943E8"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Go monthly, kids and counselors/teachers love it. </w:t>
      </w:r>
    </w:p>
    <w:p w:rsidR="00BD7206" w:rsidRPr="00F976AD" w:rsidRDefault="00BD7206"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lastRenderedPageBreak/>
        <w:t xml:space="preserve">I am working on other vendors to see what companies would be willing to donate meals each month for this program. </w:t>
      </w:r>
    </w:p>
    <w:p w:rsidR="00F976AD" w:rsidRDefault="00F976AD" w:rsidP="00BD7206">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It will be the 1</w:t>
      </w:r>
      <w:r w:rsidRPr="00F976AD">
        <w:rPr>
          <w:rFonts w:asciiTheme="majorHAnsi" w:hAnsiTheme="majorHAnsi" w:cstheme="majorHAnsi"/>
          <w:bCs/>
          <w:vertAlign w:val="superscript"/>
        </w:rPr>
        <w:t>st</w:t>
      </w:r>
      <w:r>
        <w:rPr>
          <w:rFonts w:asciiTheme="majorHAnsi" w:hAnsiTheme="majorHAnsi" w:cstheme="majorHAnsi"/>
          <w:bCs/>
        </w:rPr>
        <w:t xml:space="preserve"> Thursday of every month at Jefferson Elementary</w:t>
      </w:r>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RYLA</w:t>
      </w:r>
      <w:r w:rsidRPr="00EF4D72">
        <w:rPr>
          <w:rFonts w:asciiTheme="majorHAnsi" w:hAnsiTheme="majorHAnsi" w:cstheme="majorHAnsi"/>
        </w:rPr>
        <w:t>:  Rick Keller</w:t>
      </w:r>
    </w:p>
    <w:p w:rsidR="00582130" w:rsidRPr="00EF4D72" w:rsidRDefault="00582130" w:rsidP="0058213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RYLA still scheduled for </w:t>
      </w:r>
      <w:r w:rsidR="00007700">
        <w:rPr>
          <w:rFonts w:asciiTheme="majorHAnsi" w:hAnsiTheme="majorHAnsi" w:cstheme="majorHAnsi"/>
          <w:bCs/>
        </w:rPr>
        <w:t>March 2023</w:t>
      </w:r>
    </w:p>
    <w:p w:rsidR="00A435CB"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Interact/Rotaract</w:t>
      </w:r>
      <w:r w:rsidRPr="00EF4D72">
        <w:rPr>
          <w:rFonts w:asciiTheme="majorHAnsi" w:hAnsiTheme="majorHAnsi" w:cstheme="majorHAnsi"/>
        </w:rPr>
        <w:t xml:space="preserve">:  Chad </w:t>
      </w:r>
      <w:proofErr w:type="spellStart"/>
      <w:r w:rsidRPr="00EF4D72">
        <w:rPr>
          <w:rFonts w:asciiTheme="majorHAnsi" w:hAnsiTheme="majorHAnsi" w:cstheme="majorHAnsi"/>
        </w:rPr>
        <w:t>Brueckner</w:t>
      </w:r>
      <w:proofErr w:type="spellEnd"/>
    </w:p>
    <w:p w:rsidR="00F976AD" w:rsidRPr="00F976AD" w:rsidRDefault="00F976AD" w:rsidP="00F976AD">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Rotaract</w:t>
      </w:r>
      <w:r>
        <w:rPr>
          <w:rFonts w:asciiTheme="majorHAnsi" w:hAnsiTheme="majorHAnsi" w:cstheme="majorHAnsi"/>
          <w:bCs/>
        </w:rPr>
        <w:t>- contact has been non-responsive for over a year now</w:t>
      </w:r>
      <w:r w:rsidR="00B42FFB">
        <w:rPr>
          <w:rFonts w:asciiTheme="majorHAnsi" w:hAnsiTheme="majorHAnsi" w:cstheme="majorHAnsi"/>
          <w:bCs/>
        </w:rPr>
        <w:t xml:space="preserve">. Chad is going to send them a letter to ask them to participate with </w:t>
      </w:r>
      <w:proofErr w:type="spellStart"/>
      <w:r w:rsidR="00B42FFB">
        <w:rPr>
          <w:rFonts w:asciiTheme="majorHAnsi" w:hAnsiTheme="majorHAnsi" w:cstheme="majorHAnsi"/>
          <w:bCs/>
        </w:rPr>
        <w:t>Interact’s</w:t>
      </w:r>
      <w:proofErr w:type="spellEnd"/>
      <w:r w:rsidR="00B42FFB">
        <w:rPr>
          <w:rFonts w:asciiTheme="majorHAnsi" w:hAnsiTheme="majorHAnsi" w:cstheme="majorHAnsi"/>
          <w:bCs/>
        </w:rPr>
        <w:t xml:space="preserve"> butterfly garden project. If they don’t respond, Chad is going to talk to Brad Hodson. They also have to be registered with Rotary per new regulations.  Beverly offered to help contact the leader. </w:t>
      </w:r>
    </w:p>
    <w:p w:rsidR="00F976AD" w:rsidRPr="00F976AD" w:rsidRDefault="00F976AD" w:rsidP="00F976AD">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Inte</w:t>
      </w:r>
      <w:r w:rsidRPr="00F976AD">
        <w:rPr>
          <w:rFonts w:asciiTheme="majorHAnsi" w:hAnsiTheme="majorHAnsi" w:cstheme="majorHAnsi"/>
          <w:b/>
          <w:bCs/>
        </w:rPr>
        <w:t>ract</w:t>
      </w:r>
      <w:r w:rsidRPr="00F976AD">
        <w:rPr>
          <w:rFonts w:asciiTheme="majorHAnsi" w:hAnsiTheme="majorHAnsi" w:cstheme="majorHAnsi"/>
        </w:rPr>
        <w:t>-</w:t>
      </w:r>
      <w:r>
        <w:rPr>
          <w:rFonts w:asciiTheme="majorHAnsi" w:hAnsiTheme="majorHAnsi" w:cstheme="majorHAnsi"/>
        </w:rPr>
        <w:t xml:space="preserve"> </w:t>
      </w:r>
      <w:r w:rsidR="006943E8">
        <w:rPr>
          <w:rFonts w:asciiTheme="majorHAnsi" w:hAnsiTheme="majorHAnsi" w:cstheme="majorHAnsi"/>
        </w:rPr>
        <w:t>presented at today’s meeting</w:t>
      </w:r>
      <w:r w:rsidR="00B42FFB">
        <w:rPr>
          <w:rFonts w:asciiTheme="majorHAnsi" w:hAnsiTheme="majorHAnsi" w:cstheme="majorHAnsi"/>
        </w:rPr>
        <w:t>- question about rules/restrictions for use of Rotary/Interact logo for plaque.  Wally offered to help when close to time to make it happen.  Chad and Vicky were able to successfully get a District Grant of $100</w:t>
      </w:r>
    </w:p>
    <w:p w:rsid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Dictionary Project</w:t>
      </w:r>
      <w:r>
        <w:rPr>
          <w:rFonts w:asciiTheme="majorHAnsi" w:hAnsiTheme="majorHAnsi" w:cstheme="majorHAnsi"/>
        </w:rPr>
        <w:t>:  Lori Smith</w:t>
      </w:r>
      <w:r w:rsidR="0024060F">
        <w:rPr>
          <w:rFonts w:asciiTheme="majorHAnsi" w:hAnsiTheme="majorHAnsi" w:cstheme="majorHAnsi"/>
        </w:rPr>
        <w:t xml:space="preserve"> </w:t>
      </w:r>
    </w:p>
    <w:p w:rsidR="004D6FF0" w:rsidRPr="004D6FF0" w:rsidRDefault="00B42FFB" w:rsidP="004D6FF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Successful!  </w:t>
      </w:r>
    </w:p>
    <w:p w:rsidR="00C30E3A" w:rsidRPr="00C30E3A" w:rsidRDefault="00C30E3A" w:rsidP="00B42FFB">
      <w:pPr>
        <w:suppressAutoHyphens w:val="0"/>
        <w:spacing w:line="259" w:lineRule="auto"/>
        <w:ind w:leftChars="0" w:left="0" w:firstLineChars="0" w:firstLine="0"/>
        <w:textDirection w:val="lrTb"/>
        <w:textAlignment w:val="auto"/>
        <w:outlineLvl w:val="9"/>
      </w:pPr>
    </w:p>
    <w:p w:rsidR="00FC4AD3" w:rsidRPr="00FC4AD3" w:rsidRDefault="00FC4AD3" w:rsidP="00FC4AD3">
      <w:pPr>
        <w:numPr>
          <w:ilvl w:val="0"/>
          <w:numId w:val="9"/>
        </w:numPr>
        <w:suppressAutoHyphens w:val="0"/>
        <w:spacing w:after="160" w:line="259" w:lineRule="auto"/>
        <w:ind w:leftChars="0" w:firstLineChars="0"/>
        <w:contextualSpacing/>
        <w:textDirection w:val="lrTb"/>
        <w:textAlignment w:val="auto"/>
        <w:outlineLvl w:val="9"/>
        <w:rPr>
          <w:rFonts w:ascii="Calibri" w:eastAsia="Calibri" w:hAnsi="Calibri"/>
          <w:position w:val="0"/>
        </w:rPr>
      </w:pPr>
      <w:r w:rsidRPr="00FC4AD3">
        <w:rPr>
          <w:rFonts w:ascii="Calibri" w:eastAsia="Calibri" w:hAnsi="Calibri"/>
          <w:b/>
          <w:bCs/>
          <w:position w:val="0"/>
        </w:rPr>
        <w:t>Old Business:</w:t>
      </w:r>
    </w:p>
    <w:p w:rsidR="00FC4AD3" w:rsidRPr="00FC4AD3"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position w:val="0"/>
        </w:rPr>
      </w:pPr>
      <w:r w:rsidRPr="00FC4AD3">
        <w:rPr>
          <w:rFonts w:ascii="Calibri" w:eastAsia="Calibri" w:hAnsi="Calibri"/>
          <w:b/>
          <w:bCs/>
          <w:position w:val="0"/>
        </w:rPr>
        <w:t>Brett Brough, AGC, Tulsa OK has innovative ideas that he would like to share with us at our December meeting.</w:t>
      </w:r>
    </w:p>
    <w:p w:rsidR="00FC4AD3" w:rsidRPr="00FC4AD3"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sidRPr="00FC4AD3">
        <w:rPr>
          <w:rFonts w:ascii="Calibri" w:eastAsia="Calibri" w:hAnsi="Calibri"/>
          <w:b/>
          <w:bCs/>
          <w:position w:val="0"/>
        </w:rPr>
        <w:t>Social Event review – Robert Reaves</w:t>
      </w:r>
    </w:p>
    <w:p w:rsidR="00FC4AD3"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sidRPr="00FC4AD3">
        <w:rPr>
          <w:rFonts w:ascii="Calibri" w:eastAsia="Calibri" w:hAnsi="Calibri"/>
          <w:b/>
          <w:bCs/>
          <w:position w:val="0"/>
        </w:rPr>
        <w:t xml:space="preserve">Grant </w:t>
      </w:r>
      <w:proofErr w:type="gramStart"/>
      <w:r w:rsidRPr="00FC4AD3">
        <w:rPr>
          <w:rFonts w:ascii="Calibri" w:eastAsia="Calibri" w:hAnsi="Calibri"/>
          <w:b/>
          <w:bCs/>
          <w:position w:val="0"/>
        </w:rPr>
        <w:t>update!</w:t>
      </w:r>
      <w:r w:rsidR="00B42FFB">
        <w:rPr>
          <w:rFonts w:ascii="Calibri" w:eastAsia="Calibri" w:hAnsi="Calibri"/>
          <w:b/>
          <w:bCs/>
          <w:position w:val="0"/>
        </w:rPr>
        <w:t>-</w:t>
      </w:r>
      <w:proofErr w:type="gramEnd"/>
      <w:r w:rsidR="00B42FFB">
        <w:rPr>
          <w:rFonts w:ascii="Calibri" w:eastAsia="Calibri" w:hAnsi="Calibri"/>
          <w:b/>
          <w:bCs/>
          <w:position w:val="0"/>
        </w:rPr>
        <w:t xml:space="preserve"> Grants awarded</w:t>
      </w:r>
    </w:p>
    <w:p w:rsidR="00FC4AD3" w:rsidRPr="00FC4AD3" w:rsidRDefault="00FC4AD3" w:rsidP="00FC4AD3">
      <w:pPr>
        <w:suppressAutoHyphens w:val="0"/>
        <w:spacing w:after="160" w:line="259" w:lineRule="auto"/>
        <w:ind w:leftChars="0" w:left="1440" w:firstLineChars="0" w:firstLine="0"/>
        <w:contextualSpacing/>
        <w:textDirection w:val="lrTb"/>
        <w:textAlignment w:val="auto"/>
        <w:outlineLvl w:val="9"/>
        <w:rPr>
          <w:rFonts w:ascii="Calibri" w:eastAsia="Calibri" w:hAnsi="Calibri"/>
          <w:b/>
          <w:bCs/>
          <w:position w:val="0"/>
        </w:rPr>
      </w:pPr>
    </w:p>
    <w:p w:rsidR="00FC4AD3" w:rsidRPr="00FC4AD3" w:rsidRDefault="00FC4AD3" w:rsidP="00FC4AD3">
      <w:pPr>
        <w:numPr>
          <w:ilvl w:val="0"/>
          <w:numId w:val="9"/>
        </w:numPr>
        <w:suppressAutoHyphens w:val="0"/>
        <w:spacing w:after="160" w:line="259" w:lineRule="auto"/>
        <w:ind w:leftChars="0" w:firstLineChars="0"/>
        <w:contextualSpacing/>
        <w:textDirection w:val="lrTb"/>
        <w:textAlignment w:val="auto"/>
        <w:outlineLvl w:val="9"/>
        <w:rPr>
          <w:rFonts w:ascii="Calibri" w:eastAsia="Calibri" w:hAnsi="Calibri"/>
          <w:position w:val="0"/>
        </w:rPr>
      </w:pPr>
      <w:r w:rsidRPr="00FC4AD3">
        <w:rPr>
          <w:rFonts w:ascii="Calibri" w:eastAsia="Calibri" w:hAnsi="Calibri"/>
          <w:b/>
          <w:bCs/>
          <w:position w:val="0"/>
        </w:rPr>
        <w:t>New Business:</w:t>
      </w:r>
    </w:p>
    <w:p w:rsidR="00B42FFB"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sidRPr="00FC4AD3">
        <w:rPr>
          <w:rFonts w:ascii="Calibri" w:eastAsia="Calibri" w:hAnsi="Calibri"/>
          <w:b/>
          <w:bCs/>
          <w:position w:val="0"/>
        </w:rPr>
        <w:t>Rotary Club of Joplin Banner Update</w:t>
      </w:r>
      <w:r w:rsidR="00B42FFB">
        <w:rPr>
          <w:rFonts w:ascii="Calibri" w:eastAsia="Calibri" w:hAnsi="Calibri"/>
          <w:b/>
          <w:bCs/>
          <w:position w:val="0"/>
        </w:rPr>
        <w:t xml:space="preserve">- </w:t>
      </w:r>
    </w:p>
    <w:p w:rsidR="00DD6168" w:rsidRPr="00DD6168" w:rsidRDefault="00B42FFB" w:rsidP="00DD6168">
      <w:pPr>
        <w:numPr>
          <w:ilvl w:val="2"/>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Pr>
          <w:rFonts w:ascii="Calibri" w:eastAsia="Calibri" w:hAnsi="Calibri"/>
          <w:b/>
          <w:bCs/>
          <w:position w:val="0"/>
        </w:rPr>
        <w:t>Current pull up banner is outdated.  Wally and Vicky have worked to update the language, display, picture</w:t>
      </w:r>
    </w:p>
    <w:p w:rsidR="00B42FFB" w:rsidRDefault="00B42FFB" w:rsidP="00B42FFB">
      <w:pPr>
        <w:numPr>
          <w:ilvl w:val="2"/>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Pr>
          <w:rFonts w:ascii="Calibri" w:eastAsia="Calibri" w:hAnsi="Calibri"/>
          <w:b/>
          <w:bCs/>
          <w:position w:val="0"/>
        </w:rPr>
        <w:t>Cost $200</w:t>
      </w:r>
    </w:p>
    <w:p w:rsidR="00B42FFB" w:rsidRDefault="00B42FFB" w:rsidP="00B42FFB">
      <w:pPr>
        <w:numPr>
          <w:ilvl w:val="2"/>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Pr>
          <w:rFonts w:ascii="Calibri" w:eastAsia="Calibri" w:hAnsi="Calibri"/>
          <w:b/>
          <w:bCs/>
          <w:position w:val="0"/>
        </w:rPr>
        <w:t>Old banner focused on Joplin specific club, new design focuses on Rotary in general- discussion of purpose banner will be used for.</w:t>
      </w:r>
      <w:r w:rsidR="00DD6168">
        <w:rPr>
          <w:rFonts w:ascii="Calibri" w:eastAsia="Calibri" w:hAnsi="Calibri"/>
          <w:b/>
          <w:bCs/>
          <w:position w:val="0"/>
        </w:rPr>
        <w:t xml:space="preserve"> </w:t>
      </w:r>
    </w:p>
    <w:p w:rsidR="00DD6168" w:rsidRPr="00B42FFB" w:rsidRDefault="00DD6168" w:rsidP="00B42FFB">
      <w:pPr>
        <w:numPr>
          <w:ilvl w:val="2"/>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Pr>
          <w:rFonts w:ascii="Calibri" w:eastAsia="Calibri" w:hAnsi="Calibri"/>
          <w:b/>
          <w:bCs/>
          <w:position w:val="0"/>
        </w:rPr>
        <w:t xml:space="preserve">Fred Motioned </w:t>
      </w:r>
      <w:proofErr w:type="gramStart"/>
      <w:r>
        <w:rPr>
          <w:rFonts w:ascii="Calibri" w:eastAsia="Calibri" w:hAnsi="Calibri"/>
          <w:b/>
          <w:bCs/>
          <w:position w:val="0"/>
        </w:rPr>
        <w:t>to  approve</w:t>
      </w:r>
      <w:proofErr w:type="gramEnd"/>
      <w:r>
        <w:rPr>
          <w:rFonts w:ascii="Calibri" w:eastAsia="Calibri" w:hAnsi="Calibri"/>
          <w:b/>
          <w:bCs/>
          <w:position w:val="0"/>
        </w:rPr>
        <w:t xml:space="preserve"> and Kim Seconded. </w:t>
      </w:r>
    </w:p>
    <w:p w:rsidR="00FC4AD3"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proofErr w:type="gramStart"/>
      <w:r w:rsidRPr="00FC4AD3">
        <w:rPr>
          <w:rFonts w:ascii="Calibri" w:eastAsia="Calibri" w:hAnsi="Calibri"/>
          <w:b/>
          <w:bCs/>
          <w:position w:val="0"/>
        </w:rPr>
        <w:t>10 year</w:t>
      </w:r>
      <w:proofErr w:type="gramEnd"/>
      <w:r w:rsidRPr="00FC4AD3">
        <w:rPr>
          <w:rFonts w:ascii="Calibri" w:eastAsia="Calibri" w:hAnsi="Calibri"/>
          <w:b/>
          <w:bCs/>
          <w:position w:val="0"/>
        </w:rPr>
        <w:t xml:space="preserve"> Celebration of the Will Norton Field</w:t>
      </w:r>
      <w:r w:rsidR="00047297">
        <w:rPr>
          <w:rFonts w:ascii="Calibri" w:eastAsia="Calibri" w:hAnsi="Calibri"/>
          <w:b/>
          <w:bCs/>
          <w:position w:val="0"/>
        </w:rPr>
        <w:t>- April 26th</w:t>
      </w:r>
    </w:p>
    <w:p w:rsidR="00047297" w:rsidRPr="00047297" w:rsidRDefault="00047297" w:rsidP="00047297">
      <w:pPr>
        <w:numPr>
          <w:ilvl w:val="2"/>
          <w:numId w:val="9"/>
        </w:numPr>
        <w:suppressAutoHyphens w:val="0"/>
        <w:spacing w:after="160" w:line="259" w:lineRule="auto"/>
        <w:ind w:leftChars="0" w:firstLineChars="0"/>
        <w:contextualSpacing/>
        <w:textDirection w:val="lrTb"/>
        <w:textAlignment w:val="auto"/>
        <w:outlineLvl w:val="9"/>
        <w:rPr>
          <w:rFonts w:ascii="Calibri" w:eastAsia="Calibri" w:hAnsi="Calibri"/>
          <w:bCs/>
          <w:position w:val="0"/>
        </w:rPr>
      </w:pPr>
      <w:r w:rsidRPr="00047297">
        <w:rPr>
          <w:rFonts w:ascii="Calibri" w:eastAsia="Calibri" w:hAnsi="Calibri"/>
          <w:bCs/>
          <w:position w:val="0"/>
        </w:rPr>
        <w:t>Will be Spring 2023</w:t>
      </w:r>
      <w:r>
        <w:rPr>
          <w:rFonts w:ascii="Calibri" w:eastAsia="Calibri" w:hAnsi="Calibri"/>
          <w:bCs/>
          <w:position w:val="0"/>
        </w:rPr>
        <w:t xml:space="preserve">. Would like to do an event to celebrate. Robert Reaves will work on planning this.  Plan to engage original members and both Joplin Clubs to hold.  </w:t>
      </w:r>
      <w:r w:rsidR="006943E8">
        <w:rPr>
          <w:rFonts w:ascii="Calibri" w:eastAsia="Calibri" w:hAnsi="Calibri"/>
          <w:bCs/>
          <w:position w:val="0"/>
        </w:rPr>
        <w:t xml:space="preserve">City might want to participate and would then maybe be able to provide tents pending weather. Because it’s been 10 years, they will be putting in a new field. Suggestion that maybe taking up the field, selling pieces to turn into a fundraiser. </w:t>
      </w:r>
    </w:p>
    <w:p w:rsidR="00FC4AD3" w:rsidRPr="00FC4AD3"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sidRPr="00FC4AD3">
        <w:rPr>
          <w:rFonts w:ascii="Calibri" w:eastAsia="Calibri" w:hAnsi="Calibri"/>
          <w:b/>
          <w:bCs/>
          <w:position w:val="0"/>
        </w:rPr>
        <w:lastRenderedPageBreak/>
        <w:t>New Member Orientation – Nathan Hicks and Stephanie Brady</w:t>
      </w:r>
    </w:p>
    <w:p w:rsidR="00FC4AD3" w:rsidRDefault="00FC4AD3"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sidRPr="00FC4AD3">
        <w:rPr>
          <w:rFonts w:ascii="Calibri" w:eastAsia="Calibri" w:hAnsi="Calibri"/>
          <w:b/>
          <w:bCs/>
          <w:position w:val="0"/>
        </w:rPr>
        <w:t>New Member Drive – Nathan Hicks</w:t>
      </w:r>
    </w:p>
    <w:p w:rsidR="00DD6168" w:rsidRDefault="00DD6168" w:rsidP="00FC4AD3">
      <w:pPr>
        <w:numPr>
          <w:ilvl w:val="1"/>
          <w:numId w:val="9"/>
        </w:numPr>
        <w:suppressAutoHyphens w:val="0"/>
        <w:spacing w:after="160" w:line="259" w:lineRule="auto"/>
        <w:ind w:leftChars="0" w:firstLineChars="0"/>
        <w:contextualSpacing/>
        <w:textDirection w:val="lrTb"/>
        <w:textAlignment w:val="auto"/>
        <w:outlineLvl w:val="9"/>
        <w:rPr>
          <w:rFonts w:ascii="Calibri" w:eastAsia="Calibri" w:hAnsi="Calibri"/>
          <w:b/>
          <w:bCs/>
          <w:position w:val="0"/>
        </w:rPr>
      </w:pPr>
      <w:r>
        <w:rPr>
          <w:rFonts w:ascii="Calibri" w:eastAsia="Calibri" w:hAnsi="Calibri"/>
          <w:b/>
          <w:bCs/>
          <w:position w:val="0"/>
        </w:rPr>
        <w:t xml:space="preserve">Beyond Account for Bank Processing Fees- new charge of $12.50 per account for PCI compliance. We have 2 accounts. </w:t>
      </w:r>
      <w:bookmarkStart w:id="1" w:name="_GoBack"/>
      <w:bookmarkEnd w:id="1"/>
      <w:r>
        <w:rPr>
          <w:rFonts w:ascii="Calibri" w:eastAsia="Calibri" w:hAnsi="Calibri"/>
          <w:b/>
          <w:bCs/>
          <w:position w:val="0"/>
        </w:rPr>
        <w:t xml:space="preserve"> Robert, Bob and Charlie will form committee to look into this further. Questions raised about using the dip jar and also Venmo.</w:t>
      </w:r>
    </w:p>
    <w:p w:rsidR="00FC4AD3" w:rsidRPr="00FC4AD3" w:rsidRDefault="00FC4AD3" w:rsidP="00FC4AD3">
      <w:pPr>
        <w:suppressAutoHyphens w:val="0"/>
        <w:spacing w:after="160" w:line="259" w:lineRule="auto"/>
        <w:ind w:leftChars="0" w:left="1440" w:firstLineChars="0" w:firstLine="0"/>
        <w:contextualSpacing/>
        <w:textDirection w:val="lrTb"/>
        <w:textAlignment w:val="auto"/>
        <w:outlineLvl w:val="9"/>
        <w:rPr>
          <w:rFonts w:ascii="Calibri" w:eastAsia="Calibri" w:hAnsi="Calibri"/>
          <w:b/>
          <w:bCs/>
          <w:position w:val="0"/>
        </w:rPr>
      </w:pPr>
    </w:p>
    <w:p w:rsidR="00FC4AD3" w:rsidRPr="00FC4AD3" w:rsidRDefault="00FC4AD3" w:rsidP="00FC4AD3">
      <w:pPr>
        <w:numPr>
          <w:ilvl w:val="0"/>
          <w:numId w:val="9"/>
        </w:numPr>
        <w:suppressAutoHyphens w:val="0"/>
        <w:spacing w:after="160" w:line="259" w:lineRule="auto"/>
        <w:ind w:leftChars="0" w:firstLineChars="0"/>
        <w:contextualSpacing/>
        <w:textDirection w:val="lrTb"/>
        <w:textAlignment w:val="auto"/>
        <w:outlineLvl w:val="9"/>
        <w:rPr>
          <w:rFonts w:ascii="Calibri" w:eastAsia="Calibri" w:hAnsi="Calibri"/>
          <w:position w:val="0"/>
        </w:rPr>
      </w:pPr>
      <w:r w:rsidRPr="00FC4AD3">
        <w:rPr>
          <w:rFonts w:ascii="Calibri" w:eastAsia="Calibri" w:hAnsi="Calibri"/>
          <w:b/>
          <w:bCs/>
          <w:position w:val="0"/>
        </w:rPr>
        <w:t>Adjourn:</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jc w:val="right"/>
        <w:rPr>
          <w:rFonts w:asciiTheme="majorHAnsi" w:eastAsia="Arial Narrow" w:hAnsiTheme="majorHAnsi" w:cstheme="majorHAnsi"/>
        </w:rPr>
      </w:pPr>
      <w:r w:rsidRPr="00EF4D72">
        <w:rPr>
          <w:rFonts w:asciiTheme="majorHAnsi" w:eastAsia="Arial Narrow" w:hAnsiTheme="majorHAnsi" w:cstheme="majorHAnsi"/>
          <w:i/>
        </w:rPr>
        <w:t xml:space="preserve">Prepared by: </w:t>
      </w:r>
      <w:r w:rsidR="00077334" w:rsidRPr="00EF4D72">
        <w:rPr>
          <w:rFonts w:asciiTheme="majorHAnsi" w:eastAsia="Arial Narrow" w:hAnsiTheme="majorHAnsi" w:cstheme="majorHAnsi"/>
          <w:i/>
        </w:rPr>
        <w:t>Sarah Withrow,</w:t>
      </w:r>
      <w:r w:rsidRPr="00EF4D72">
        <w:rPr>
          <w:rFonts w:asciiTheme="majorHAnsi" w:eastAsia="Arial Narrow" w:hAnsiTheme="majorHAnsi" w:cstheme="majorHAnsi"/>
          <w:i/>
        </w:rPr>
        <w:t xml:space="preserve"> Rotary Club of Joplin</w:t>
      </w:r>
    </w:p>
    <w:p w:rsidR="00A435CB" w:rsidRPr="00EF4D72" w:rsidRDefault="00A435CB">
      <w:pPr>
        <w:pBdr>
          <w:top w:val="single" w:sz="4" w:space="1" w:color="365F91"/>
        </w:pBdr>
        <w:ind w:left="0" w:hanging="2"/>
        <w:jc w:val="center"/>
        <w:rPr>
          <w:rFonts w:asciiTheme="majorHAnsi" w:eastAsia="Arial Narrow" w:hAnsiTheme="majorHAnsi" w:cstheme="majorHAnsi"/>
        </w:rPr>
      </w:pPr>
    </w:p>
    <w:p w:rsidR="00A435CB" w:rsidRPr="00EF4D72" w:rsidRDefault="00A435CB">
      <w:pPr>
        <w:ind w:left="0" w:hanging="2"/>
        <w:jc w:val="center"/>
        <w:rPr>
          <w:rFonts w:asciiTheme="majorHAnsi" w:eastAsia="Arial Narrow" w:hAnsiTheme="majorHAnsi" w:cstheme="majorHAnsi"/>
        </w:rPr>
      </w:pPr>
    </w:p>
    <w:sectPr w:rsidR="00A435CB" w:rsidRPr="00EF4D72" w:rsidSect="00EF4D72">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ADD" w:rsidRDefault="003C6ADD">
      <w:pPr>
        <w:spacing w:line="240" w:lineRule="auto"/>
        <w:ind w:left="0" w:hanging="2"/>
      </w:pPr>
      <w:r>
        <w:separator/>
      </w:r>
    </w:p>
  </w:endnote>
  <w:endnote w:type="continuationSeparator" w:id="0">
    <w:p w:rsidR="003C6ADD" w:rsidRDefault="003C6A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ADD" w:rsidRDefault="003C6ADD">
      <w:pPr>
        <w:spacing w:line="240" w:lineRule="auto"/>
        <w:ind w:left="0" w:hanging="2"/>
      </w:pPr>
      <w:r>
        <w:separator/>
      </w:r>
    </w:p>
  </w:footnote>
  <w:footnote w:type="continuationSeparator" w:id="0">
    <w:p w:rsidR="003C6ADD" w:rsidRDefault="003C6AD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FC4AD3">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November 17</w:t>
          </w:r>
          <w:r w:rsidR="003073BF">
            <w:rPr>
              <w:rFonts w:ascii="Cambria" w:eastAsia="Cambria" w:hAnsi="Cambria" w:cs="Cambria"/>
              <w:b/>
              <w:color w:val="000000"/>
              <w:sz w:val="28"/>
              <w:szCs w:val="28"/>
            </w:rPr>
            <w:t>,</w:t>
          </w:r>
          <w:r w:rsidR="0088285B">
            <w:rPr>
              <w:rFonts w:ascii="Cambria" w:eastAsia="Cambria" w:hAnsi="Cambria" w:cs="Cambria"/>
              <w:b/>
              <w:color w:val="000000"/>
              <w:sz w:val="28"/>
              <w:szCs w:val="28"/>
            </w:rPr>
            <w:t xml:space="preserve">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A5C"/>
    <w:multiLevelType w:val="hybridMultilevel"/>
    <w:tmpl w:val="186E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CBA1010"/>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8"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9"/>
  </w:num>
  <w:num w:numId="3">
    <w:abstractNumId w:val="6"/>
  </w:num>
  <w:num w:numId="4">
    <w:abstractNumId w:val="1"/>
  </w:num>
  <w:num w:numId="5">
    <w:abstractNumId w:val="10"/>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07700"/>
    <w:rsid w:val="00047297"/>
    <w:rsid w:val="00077334"/>
    <w:rsid w:val="00084DFF"/>
    <w:rsid w:val="000931D6"/>
    <w:rsid w:val="000E12B5"/>
    <w:rsid w:val="000F24E0"/>
    <w:rsid w:val="00134C20"/>
    <w:rsid w:val="00175DF7"/>
    <w:rsid w:val="00195F67"/>
    <w:rsid w:val="001A2FD8"/>
    <w:rsid w:val="00202DEC"/>
    <w:rsid w:val="0024060F"/>
    <w:rsid w:val="00256E6D"/>
    <w:rsid w:val="002B375C"/>
    <w:rsid w:val="002D3302"/>
    <w:rsid w:val="002E2CC1"/>
    <w:rsid w:val="002F12D3"/>
    <w:rsid w:val="003073BF"/>
    <w:rsid w:val="00307B6D"/>
    <w:rsid w:val="00355EF7"/>
    <w:rsid w:val="00396C15"/>
    <w:rsid w:val="003C6ADD"/>
    <w:rsid w:val="00446EF0"/>
    <w:rsid w:val="004A757E"/>
    <w:rsid w:val="004C70BC"/>
    <w:rsid w:val="004D6FF0"/>
    <w:rsid w:val="004E25C1"/>
    <w:rsid w:val="004F1295"/>
    <w:rsid w:val="00530093"/>
    <w:rsid w:val="005432A8"/>
    <w:rsid w:val="00582130"/>
    <w:rsid w:val="005B2345"/>
    <w:rsid w:val="005D42A2"/>
    <w:rsid w:val="00617F89"/>
    <w:rsid w:val="00617FF4"/>
    <w:rsid w:val="0065765C"/>
    <w:rsid w:val="00684CCA"/>
    <w:rsid w:val="006943E8"/>
    <w:rsid w:val="006A6322"/>
    <w:rsid w:val="006B634F"/>
    <w:rsid w:val="008572AE"/>
    <w:rsid w:val="0086110E"/>
    <w:rsid w:val="00873375"/>
    <w:rsid w:val="0088285B"/>
    <w:rsid w:val="008B0240"/>
    <w:rsid w:val="008F0472"/>
    <w:rsid w:val="00900433"/>
    <w:rsid w:val="0090740C"/>
    <w:rsid w:val="0092475A"/>
    <w:rsid w:val="0092694B"/>
    <w:rsid w:val="009A10B7"/>
    <w:rsid w:val="009C54C5"/>
    <w:rsid w:val="00A435CB"/>
    <w:rsid w:val="00A652F9"/>
    <w:rsid w:val="00A719FF"/>
    <w:rsid w:val="00A86375"/>
    <w:rsid w:val="00AF7963"/>
    <w:rsid w:val="00B01413"/>
    <w:rsid w:val="00B2112A"/>
    <w:rsid w:val="00B22FA5"/>
    <w:rsid w:val="00B42FFB"/>
    <w:rsid w:val="00B972C9"/>
    <w:rsid w:val="00BD7206"/>
    <w:rsid w:val="00C30E3A"/>
    <w:rsid w:val="00C53580"/>
    <w:rsid w:val="00C5763B"/>
    <w:rsid w:val="00D21FC1"/>
    <w:rsid w:val="00D72667"/>
    <w:rsid w:val="00D868A4"/>
    <w:rsid w:val="00D9010C"/>
    <w:rsid w:val="00D969C2"/>
    <w:rsid w:val="00DB71C8"/>
    <w:rsid w:val="00DB7219"/>
    <w:rsid w:val="00DD6168"/>
    <w:rsid w:val="00DD7CAC"/>
    <w:rsid w:val="00DF066E"/>
    <w:rsid w:val="00DF4AE5"/>
    <w:rsid w:val="00E00C23"/>
    <w:rsid w:val="00E230AC"/>
    <w:rsid w:val="00E51BED"/>
    <w:rsid w:val="00EF3E28"/>
    <w:rsid w:val="00EF4D72"/>
    <w:rsid w:val="00EF6E80"/>
    <w:rsid w:val="00F03D1B"/>
    <w:rsid w:val="00F63866"/>
    <w:rsid w:val="00F80DA4"/>
    <w:rsid w:val="00F976AD"/>
    <w:rsid w:val="00FC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3D31"/>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EndnoteText">
    <w:name w:val="endnote text"/>
    <w:basedOn w:val="Normal"/>
    <w:link w:val="EndnoteTextChar"/>
    <w:uiPriority w:val="99"/>
    <w:semiHidden/>
    <w:unhideWhenUsed/>
    <w:rsid w:val="00617F89"/>
    <w:pPr>
      <w:spacing w:line="240" w:lineRule="auto"/>
    </w:pPr>
    <w:rPr>
      <w:sz w:val="20"/>
      <w:szCs w:val="20"/>
    </w:rPr>
  </w:style>
  <w:style w:type="character" w:customStyle="1" w:styleId="EndnoteTextChar">
    <w:name w:val="Endnote Text Char"/>
    <w:basedOn w:val="DefaultParagraphFont"/>
    <w:link w:val="EndnoteText"/>
    <w:uiPriority w:val="99"/>
    <w:semiHidden/>
    <w:rsid w:val="00617F89"/>
    <w:rPr>
      <w:position w:val="-1"/>
      <w:sz w:val="20"/>
      <w:szCs w:val="20"/>
    </w:rPr>
  </w:style>
  <w:style w:type="character" w:styleId="EndnoteReference">
    <w:name w:val="endnote reference"/>
    <w:basedOn w:val="DefaultParagraphFont"/>
    <w:uiPriority w:val="99"/>
    <w:semiHidden/>
    <w:unhideWhenUsed/>
    <w:rsid w:val="0061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365292-42AD-BE4B-85D3-DFDC7AC3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2</cp:revision>
  <dcterms:created xsi:type="dcterms:W3CDTF">2022-11-17T19:47:00Z</dcterms:created>
  <dcterms:modified xsi:type="dcterms:W3CDTF">2022-11-17T19:47:00Z</dcterms:modified>
</cp:coreProperties>
</file>