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71EC" w14:textId="77777777" w:rsidR="002810FB" w:rsidRDefault="002810FB" w:rsidP="002810FB">
      <w:pPr>
        <w:jc w:val="center"/>
      </w:pPr>
      <w:r>
        <w:rPr>
          <w:noProof/>
        </w:rPr>
        <w:drawing>
          <wp:inline distT="0" distB="0" distL="0" distR="0" wp14:anchorId="7093B365" wp14:editId="6D5626D2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F751D7" w14:textId="77777777" w:rsidR="002810FB" w:rsidRPr="00B25704" w:rsidRDefault="002810FB" w:rsidP="002810FB">
      <w:pPr>
        <w:jc w:val="center"/>
        <w:rPr>
          <w:sz w:val="28"/>
          <w:szCs w:val="28"/>
        </w:rPr>
      </w:pPr>
    </w:p>
    <w:p w14:paraId="4C0B562F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69F621F0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2280DE5D" w14:textId="6C307E3C" w:rsidR="002810FB" w:rsidRDefault="00852314" w:rsidP="00281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FA7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="00FA7716">
        <w:rPr>
          <w:b/>
          <w:sz w:val="28"/>
          <w:szCs w:val="28"/>
        </w:rPr>
        <w:t>,</w:t>
      </w:r>
      <w:r w:rsidR="002810FB">
        <w:rPr>
          <w:b/>
          <w:sz w:val="28"/>
          <w:szCs w:val="28"/>
        </w:rPr>
        <w:t xml:space="preserve"> 2021</w:t>
      </w:r>
    </w:p>
    <w:p w14:paraId="5AAF3768" w14:textId="77777777" w:rsidR="003C014F" w:rsidRDefault="003C014F" w:rsidP="003C014F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3C014F" w14:paraId="6F92A790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1DA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F58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E0D3" w14:textId="77777777" w:rsidR="003C014F" w:rsidRPr="00355743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3C014F" w14:paraId="7112CD80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FE5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Patillo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347" w14:textId="77777777" w:rsidR="003C014F" w:rsidRDefault="003C014F" w:rsidP="00AF122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187" w14:textId="77777777" w:rsidR="003C014F" w:rsidRPr="00355743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3C014F" w14:paraId="388B857E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8FF2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3F35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DAE" w14:textId="77777777" w:rsidR="003C014F" w:rsidRPr="00355743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Sloan </w:t>
            </w:r>
            <w:proofErr w:type="spellStart"/>
            <w:r w:rsidRPr="00C07530">
              <w:rPr>
                <w:rFonts w:cstheme="minorHAnsi"/>
                <w:bCs/>
                <w:sz w:val="24"/>
                <w:szCs w:val="24"/>
              </w:rPr>
              <w:t>Scroggin</w:t>
            </w:r>
            <w:proofErr w:type="spellEnd"/>
            <w:r w:rsidRPr="00C0753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C014F" w14:paraId="3AEF1DC4" w14:textId="77777777" w:rsidTr="00AF1228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FEF9" w14:textId="77777777" w:rsidR="003C014F" w:rsidRPr="003234BE" w:rsidRDefault="003C014F" w:rsidP="00AF122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234BE"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8C3E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 w:rsidRPr="003234BE"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50A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</w:tr>
      <w:tr w:rsidR="003C014F" w14:paraId="005A70B1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A8DF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1D1F" w14:textId="77777777" w:rsidR="003C014F" w:rsidRPr="000C54BD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>Jim Wood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B40" w14:textId="77777777" w:rsidR="003C014F" w:rsidRPr="006F59AF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Claudia </w:t>
            </w:r>
            <w:proofErr w:type="spellStart"/>
            <w:r w:rsidRPr="00C07530">
              <w:rPr>
                <w:rFonts w:cstheme="minorHAnsi"/>
                <w:bCs/>
                <w:sz w:val="24"/>
                <w:szCs w:val="24"/>
              </w:rPr>
              <w:t>Vilato</w:t>
            </w:r>
            <w:proofErr w:type="spellEnd"/>
            <w:r w:rsidRPr="00C0753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C014F" w14:paraId="3AD1B499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F2FF" w14:textId="77777777" w:rsidR="003C014F" w:rsidRDefault="003C014F" w:rsidP="00AF1228">
            <w:pPr>
              <w:rPr>
                <w:rFonts w:eastAsia="Times New Roman" w:cstheme="minorHAnsi"/>
                <w:sz w:val="24"/>
                <w:szCs w:val="24"/>
              </w:rPr>
            </w:pPr>
            <w:r w:rsidRPr="00C07530">
              <w:rPr>
                <w:rFonts w:eastAsia="Times New Roman" w:cstheme="minorHAnsi"/>
                <w:bCs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90F" w14:textId="77777777" w:rsidR="003C014F" w:rsidRPr="00355743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David Beauchamp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410" w14:textId="77777777" w:rsidR="003C014F" w:rsidRPr="006F59AF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David Sager </w:t>
            </w:r>
          </w:p>
        </w:tc>
      </w:tr>
      <w:tr w:rsidR="003C014F" w14:paraId="4617074F" w14:textId="77777777" w:rsidTr="00AF12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08F" w14:textId="77777777" w:rsidR="003C014F" w:rsidRPr="00A32946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  <w:r w:rsidRPr="00C07530">
              <w:rPr>
                <w:rFonts w:cstheme="minorHAnsi"/>
                <w:bCs/>
                <w:sz w:val="24"/>
                <w:szCs w:val="24"/>
              </w:rPr>
              <w:t xml:space="preserve">Randy Wilburn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2A9" w14:textId="77777777" w:rsidR="003C014F" w:rsidRPr="00C07530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686" w14:textId="77777777" w:rsidR="003C014F" w:rsidRPr="00C07530" w:rsidRDefault="003C014F" w:rsidP="00AF122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C80395D" w14:textId="77777777" w:rsidR="003C014F" w:rsidRPr="00CC617B" w:rsidRDefault="003C014F" w:rsidP="003C014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Absent: </w:t>
      </w:r>
      <w:bookmarkEnd w:id="0"/>
      <w:r w:rsidRPr="00C07530">
        <w:rPr>
          <w:rFonts w:eastAsia="Times New Roman" w:cstheme="minorHAnsi"/>
          <w:bCs/>
          <w:sz w:val="24"/>
          <w:szCs w:val="24"/>
        </w:rPr>
        <w:t>Emily Mizell,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Chaddie</w:t>
      </w:r>
      <w:proofErr w:type="spellEnd"/>
      <w:r>
        <w:rPr>
          <w:rFonts w:eastAsia="Times New Roman" w:cstheme="minorHAnsi"/>
          <w:sz w:val="24"/>
          <w:szCs w:val="24"/>
        </w:rPr>
        <w:t xml:space="preserve"> Platt, </w:t>
      </w:r>
      <w:r w:rsidRPr="00C07530">
        <w:rPr>
          <w:rFonts w:cstheme="minorHAnsi"/>
          <w:bCs/>
          <w:sz w:val="24"/>
          <w:szCs w:val="24"/>
        </w:rPr>
        <w:t>Thad Kelly</w:t>
      </w:r>
      <w:r>
        <w:rPr>
          <w:rFonts w:cstheme="minorHAnsi"/>
          <w:bCs/>
          <w:sz w:val="24"/>
          <w:szCs w:val="24"/>
        </w:rPr>
        <w:t xml:space="preserve">, </w:t>
      </w:r>
      <w:r w:rsidRPr="00C07530">
        <w:rPr>
          <w:rFonts w:cstheme="minorHAnsi"/>
          <w:bCs/>
          <w:sz w:val="24"/>
          <w:szCs w:val="24"/>
        </w:rPr>
        <w:t xml:space="preserve">Todd Jenkins </w:t>
      </w:r>
    </w:p>
    <w:p w14:paraId="44DF5806" w14:textId="4EF35145" w:rsidR="002810FB" w:rsidRPr="003C014F" w:rsidRDefault="003C014F" w:rsidP="003C014F">
      <w:pPr>
        <w:rPr>
          <w:rFonts w:eastAsia="Times New Roman" w:cstheme="minorHAnsi"/>
          <w:bCs/>
          <w:sz w:val="24"/>
          <w:szCs w:val="24"/>
        </w:rPr>
      </w:pPr>
      <w:r w:rsidRPr="00FC6118">
        <w:rPr>
          <w:rFonts w:eastAsia="Times New Roman" w:cstheme="minorHAnsi"/>
          <w:b/>
          <w:sz w:val="24"/>
          <w:szCs w:val="24"/>
        </w:rPr>
        <w:t>Visitors:</w:t>
      </w:r>
      <w:r>
        <w:rPr>
          <w:rFonts w:eastAsia="Times New Roman" w:cstheme="minorHAnsi"/>
          <w:bCs/>
          <w:sz w:val="24"/>
          <w:szCs w:val="24"/>
        </w:rPr>
        <w:t xml:space="preserve"> District Governor Jay Craig, wife &amp; son; Assistant District Governor </w:t>
      </w:r>
      <w:proofErr w:type="spellStart"/>
      <w:r>
        <w:rPr>
          <w:rFonts w:eastAsia="Times New Roman" w:cstheme="minorHAnsi"/>
          <w:bCs/>
          <w:sz w:val="24"/>
          <w:szCs w:val="24"/>
        </w:rPr>
        <w:t>Johnice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Glisson</w:t>
      </w:r>
    </w:p>
    <w:p w14:paraId="4740A789" w14:textId="77777777" w:rsidR="002810FB" w:rsidRPr="00B25704" w:rsidRDefault="002810FB" w:rsidP="002810FB">
      <w:pPr>
        <w:spacing w:after="0"/>
        <w:jc w:val="center"/>
        <w:rPr>
          <w:sz w:val="28"/>
          <w:szCs w:val="28"/>
        </w:rPr>
      </w:pPr>
    </w:p>
    <w:p w14:paraId="166805F1" w14:textId="3852AB3C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1877">
        <w:rPr>
          <w:b/>
          <w:sz w:val="28"/>
          <w:szCs w:val="28"/>
        </w:rPr>
        <w:t xml:space="preserve">President Zoe Naylor: </w:t>
      </w:r>
      <w:r w:rsidRPr="00D0509F">
        <w:rPr>
          <w:bCs/>
          <w:sz w:val="28"/>
          <w:szCs w:val="28"/>
        </w:rPr>
        <w:t>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FB8B9DB" w14:textId="77777777" w:rsidR="002810FB" w:rsidRDefault="002810FB" w:rsidP="002810FB">
      <w:pPr>
        <w:spacing w:after="0"/>
        <w:ind w:left="360"/>
        <w:rPr>
          <w:b/>
          <w:sz w:val="28"/>
          <w:szCs w:val="28"/>
        </w:rPr>
      </w:pPr>
    </w:p>
    <w:p w14:paraId="5CBECF16" w14:textId="485B7B11" w:rsidR="002810FB" w:rsidRPr="00A07977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2314"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</w:t>
      </w:r>
      <w:r w:rsidR="0049187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eeting</w:t>
      </w:r>
      <w:r w:rsidR="00491877">
        <w:rPr>
          <w:b/>
          <w:sz w:val="28"/>
          <w:szCs w:val="28"/>
        </w:rPr>
        <w:t xml:space="preserve"> minutes: </w:t>
      </w:r>
      <w:r w:rsidR="005F776B" w:rsidRPr="005F776B">
        <w:rPr>
          <w:bCs/>
          <w:sz w:val="28"/>
          <w:szCs w:val="28"/>
        </w:rPr>
        <w:t xml:space="preserve">will approve via </w:t>
      </w:r>
      <w:proofErr w:type="gramStart"/>
      <w:r w:rsidR="005F776B" w:rsidRPr="005F776B">
        <w:rPr>
          <w:bCs/>
          <w:sz w:val="28"/>
          <w:szCs w:val="28"/>
        </w:rPr>
        <w:t>email</w:t>
      </w:r>
      <w:proofErr w:type="gramEnd"/>
    </w:p>
    <w:p w14:paraId="1F1B789A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076CEEC2" w14:textId="2EAD31C0" w:rsidR="002810FB" w:rsidRPr="00F214F5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 w:rsidR="005F776B">
        <w:rPr>
          <w:b/>
          <w:sz w:val="28"/>
          <w:szCs w:val="28"/>
        </w:rPr>
        <w:t xml:space="preserve">by Rotarian </w:t>
      </w:r>
      <w:r>
        <w:rPr>
          <w:b/>
          <w:sz w:val="28"/>
          <w:szCs w:val="28"/>
        </w:rPr>
        <w:t>Carol Waddle</w:t>
      </w:r>
    </w:p>
    <w:p w14:paraId="791035CE" w14:textId="355A421D" w:rsidR="002810FB" w:rsidRDefault="002810FB" w:rsidP="002810FB">
      <w:pPr>
        <w:pStyle w:val="ListParagraph"/>
        <w:numPr>
          <w:ilvl w:val="1"/>
          <w:numId w:val="1"/>
        </w:numPr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776B" w:rsidRPr="005F776B">
        <w:rPr>
          <w:bCs/>
          <w:sz w:val="28"/>
          <w:szCs w:val="28"/>
        </w:rPr>
        <w:t>Review</w:t>
      </w:r>
      <w:r w:rsidR="005F776B">
        <w:rPr>
          <w:bCs/>
          <w:sz w:val="28"/>
          <w:szCs w:val="28"/>
        </w:rPr>
        <w:t>ed</w:t>
      </w:r>
      <w:r w:rsidR="005F776B" w:rsidRPr="005F776B">
        <w:rPr>
          <w:bCs/>
          <w:sz w:val="28"/>
          <w:szCs w:val="28"/>
        </w:rPr>
        <w:t xml:space="preserve"> </w:t>
      </w:r>
      <w:r w:rsidRPr="005F776B">
        <w:rPr>
          <w:bCs/>
          <w:sz w:val="28"/>
          <w:szCs w:val="28"/>
        </w:rPr>
        <w:t>Financial Report</w:t>
      </w:r>
      <w:r w:rsidR="001F74B0">
        <w:rPr>
          <w:bCs/>
          <w:sz w:val="28"/>
          <w:szCs w:val="28"/>
        </w:rPr>
        <w:t xml:space="preserve"> &amp; Approved</w:t>
      </w:r>
    </w:p>
    <w:p w14:paraId="353ED9FB" w14:textId="06979276" w:rsidR="00F214F5" w:rsidRDefault="00F214F5" w:rsidP="002810FB">
      <w:pPr>
        <w:pStyle w:val="ListParagraph"/>
        <w:numPr>
          <w:ilvl w:val="1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Need to send email to past presidents $100 to fund 4H </w:t>
      </w:r>
      <w:proofErr w:type="gramStart"/>
      <w:r>
        <w:rPr>
          <w:bCs/>
          <w:sz w:val="28"/>
          <w:szCs w:val="28"/>
        </w:rPr>
        <w:t>Scholarship</w:t>
      </w:r>
      <w:proofErr w:type="gramEnd"/>
    </w:p>
    <w:p w14:paraId="7FDA7375" w14:textId="1682CE84" w:rsidR="00AD2F6C" w:rsidRDefault="00AD2F6C" w:rsidP="002810FB">
      <w:pPr>
        <w:pStyle w:val="ListParagraph"/>
        <w:numPr>
          <w:ilvl w:val="1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Birthday contributions are about half</w:t>
      </w:r>
      <w:r w:rsidR="007622F1">
        <w:rPr>
          <w:bCs/>
          <w:sz w:val="28"/>
          <w:szCs w:val="28"/>
        </w:rPr>
        <w:t xml:space="preserve"> &amp; change cups are </w:t>
      </w:r>
      <w:proofErr w:type="gramStart"/>
      <w:r w:rsidR="007622F1">
        <w:rPr>
          <w:bCs/>
          <w:sz w:val="28"/>
          <w:szCs w:val="28"/>
        </w:rPr>
        <w:t>up</w:t>
      </w:r>
      <w:proofErr w:type="gramEnd"/>
    </w:p>
    <w:p w14:paraId="426C5D45" w14:textId="52620344" w:rsidR="00D0509F" w:rsidRPr="005F776B" w:rsidRDefault="0046711D" w:rsidP="002810FB">
      <w:pPr>
        <w:pStyle w:val="ListParagraph"/>
        <w:numPr>
          <w:ilvl w:val="1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Carol will</w:t>
      </w:r>
      <w:r w:rsidR="00D0509F">
        <w:rPr>
          <w:bCs/>
          <w:sz w:val="28"/>
          <w:szCs w:val="28"/>
        </w:rPr>
        <w:t xml:space="preserve"> call delinquent </w:t>
      </w:r>
      <w:r>
        <w:rPr>
          <w:bCs/>
          <w:sz w:val="28"/>
          <w:szCs w:val="28"/>
        </w:rPr>
        <w:t xml:space="preserve">payers.  </w:t>
      </w:r>
    </w:p>
    <w:p w14:paraId="7DED1BEA" w14:textId="77777777" w:rsidR="002810FB" w:rsidRDefault="002810FB" w:rsidP="002810FB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0C54D86C" w14:textId="0AE46739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 w:rsidR="00F7276C">
        <w:rPr>
          <w:b/>
          <w:sz w:val="28"/>
          <w:szCs w:val="28"/>
        </w:rPr>
        <w:t xml:space="preserve">- </w:t>
      </w:r>
      <w:r w:rsidR="00F7276C" w:rsidRPr="00F7276C">
        <w:rPr>
          <w:bCs/>
          <w:sz w:val="28"/>
          <w:szCs w:val="28"/>
        </w:rPr>
        <w:t>no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DFF56D1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37B25084" w14:textId="13C5DBBE" w:rsidR="002810FB" w:rsidRPr="00C80CAA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F7276C">
        <w:rPr>
          <w:b/>
          <w:sz w:val="28"/>
          <w:szCs w:val="28"/>
        </w:rPr>
        <w:t xml:space="preserve">- </w:t>
      </w:r>
      <w:r w:rsidR="00F7276C" w:rsidRPr="00F7276C">
        <w:rPr>
          <w:bCs/>
          <w:sz w:val="28"/>
          <w:szCs w:val="28"/>
        </w:rPr>
        <w:t>no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4EC7A175" w14:textId="77777777" w:rsidR="002810FB" w:rsidRDefault="002810FB" w:rsidP="002810FB">
      <w:pPr>
        <w:pStyle w:val="ListParagraph"/>
        <w:ind w:left="1440"/>
        <w:rPr>
          <w:b/>
          <w:sz w:val="28"/>
          <w:szCs w:val="28"/>
        </w:rPr>
      </w:pPr>
    </w:p>
    <w:p w14:paraId="5B89E69C" w14:textId="6FD9E326" w:rsidR="002810FB" w:rsidRPr="00F7276C" w:rsidRDefault="002810FB" w:rsidP="002810F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F7276C">
        <w:rPr>
          <w:bCs/>
          <w:sz w:val="28"/>
          <w:szCs w:val="28"/>
        </w:rPr>
        <w:t>Adjourn</w:t>
      </w:r>
      <w:r w:rsidR="00F7276C" w:rsidRPr="00F7276C">
        <w:rPr>
          <w:bCs/>
          <w:sz w:val="28"/>
          <w:szCs w:val="28"/>
        </w:rPr>
        <w:t>ed at 11:16am.</w:t>
      </w:r>
    </w:p>
    <w:p w14:paraId="5460D818" w14:textId="77777777" w:rsidR="002810FB" w:rsidRDefault="002810FB" w:rsidP="002810FB"/>
    <w:p w14:paraId="224F005D" w14:textId="77777777" w:rsidR="002810FB" w:rsidRDefault="002810FB" w:rsidP="002810FB"/>
    <w:p w14:paraId="4BCDBBFD" w14:textId="77777777" w:rsidR="002810FB" w:rsidRDefault="002810FB" w:rsidP="002810FB"/>
    <w:p w14:paraId="2EB1A856" w14:textId="77777777" w:rsidR="002810FB" w:rsidRDefault="002810FB" w:rsidP="002810FB"/>
    <w:p w14:paraId="5B8E85DC" w14:textId="77777777" w:rsidR="002810FB" w:rsidRDefault="002810FB"/>
    <w:sectPr w:rsidR="002810F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B"/>
    <w:rsid w:val="001F74B0"/>
    <w:rsid w:val="002810FB"/>
    <w:rsid w:val="003C014F"/>
    <w:rsid w:val="0046711D"/>
    <w:rsid w:val="00491877"/>
    <w:rsid w:val="005F776B"/>
    <w:rsid w:val="007622F1"/>
    <w:rsid w:val="00852314"/>
    <w:rsid w:val="00AD2F6C"/>
    <w:rsid w:val="00D0509F"/>
    <w:rsid w:val="00D7225D"/>
    <w:rsid w:val="00F214F5"/>
    <w:rsid w:val="00F7276C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A77"/>
  <w15:chartTrackingRefBased/>
  <w15:docId w15:val="{5D6D312A-1649-4E72-805E-D12590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B"/>
    <w:pPr>
      <w:ind w:left="720"/>
      <w:contextualSpacing/>
    </w:pPr>
  </w:style>
  <w:style w:type="table" w:styleId="TableGrid">
    <w:name w:val="Table Grid"/>
    <w:basedOn w:val="TableNormal"/>
    <w:uiPriority w:val="39"/>
    <w:rsid w:val="003C0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2</cp:revision>
  <dcterms:created xsi:type="dcterms:W3CDTF">2021-07-08T15:11:00Z</dcterms:created>
  <dcterms:modified xsi:type="dcterms:W3CDTF">2021-07-08T15:11:00Z</dcterms:modified>
</cp:coreProperties>
</file>