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85797" w14:textId="77777777" w:rsidR="00362B89" w:rsidRDefault="00144E35" w:rsidP="00917D53">
      <w:pPr>
        <w:jc w:val="center"/>
      </w:pPr>
      <w:r>
        <w:rPr>
          <w:noProof/>
        </w:rPr>
        <w:drawing>
          <wp:inline distT="0" distB="0" distL="0" distR="0" wp14:anchorId="461CB620" wp14:editId="5683B933">
            <wp:extent cx="2806700" cy="1058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324EN_Horizontal_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058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50343" w14:textId="77777777" w:rsidR="00144E35" w:rsidRPr="00F17A1C" w:rsidRDefault="00144E35">
      <w:pPr>
        <w:rPr>
          <w:b/>
        </w:rPr>
      </w:pPr>
      <w:r w:rsidRPr="00F17A1C">
        <w:rPr>
          <w:b/>
        </w:rPr>
        <w:t>District Grants</w:t>
      </w:r>
    </w:p>
    <w:p w14:paraId="5E2AFF26" w14:textId="77777777" w:rsidR="00144E35" w:rsidRDefault="00144E35">
      <w:r>
        <w:t xml:space="preserve">District Designated Funds (DDF) for a Rotary year are based on the giving to the Annual Fund 3 years previously.    For the 2023-2024 year, those funds are from 2020-2021 which is the COVID year.   District 6110 will have approximately </w:t>
      </w:r>
      <w:r w:rsidR="00F17A1C">
        <w:t>$76</w:t>
      </w:r>
      <w:r>
        <w:t>,000</w:t>
      </w:r>
      <w:r w:rsidR="00F17A1C">
        <w:t xml:space="preserve"> (and some change)</w:t>
      </w:r>
      <w:r>
        <w:t xml:space="preserve"> of DDF to use on District Grants.   This is down from previous years and for the 2024-2025 year.</w:t>
      </w:r>
      <w:r w:rsidR="00F17A1C">
        <w:t xml:space="preserve">   (2021-2022 was a record year of giving!)</w:t>
      </w:r>
    </w:p>
    <w:p w14:paraId="328B3E88" w14:textId="77777777" w:rsidR="00144E35" w:rsidRDefault="00144E35">
      <w:r>
        <w:t>Current Guidelines:</w:t>
      </w:r>
    </w:p>
    <w:p w14:paraId="22EAA633" w14:textId="77777777" w:rsidR="00144E35" w:rsidRDefault="00144E35" w:rsidP="00144E35">
      <w:pPr>
        <w:pStyle w:val="ListParagraph"/>
        <w:numPr>
          <w:ilvl w:val="0"/>
          <w:numId w:val="1"/>
        </w:numPr>
      </w:pPr>
      <w:r>
        <w:t>Attend the District Grant Seminar in April on Zoom or make it up by watching the recording.</w:t>
      </w:r>
    </w:p>
    <w:p w14:paraId="1EF6AE3F" w14:textId="77777777" w:rsidR="00144E35" w:rsidRDefault="00144E35" w:rsidP="00144E35">
      <w:pPr>
        <w:pStyle w:val="ListParagraph"/>
        <w:numPr>
          <w:ilvl w:val="0"/>
          <w:numId w:val="1"/>
        </w:numPr>
      </w:pPr>
      <w:r>
        <w:t>Sign the MOU (Memorandum of Understanding).</w:t>
      </w:r>
    </w:p>
    <w:p w14:paraId="788777CE" w14:textId="77777777" w:rsidR="00144E35" w:rsidRDefault="00144E35" w:rsidP="00144E35">
      <w:pPr>
        <w:pStyle w:val="ListParagraph"/>
        <w:numPr>
          <w:ilvl w:val="0"/>
          <w:numId w:val="1"/>
        </w:numPr>
      </w:pPr>
      <w:r>
        <w:t>Submit a grant request in DACdb by November 30 of current Rotary year for approval.</w:t>
      </w:r>
    </w:p>
    <w:p w14:paraId="000C20A3" w14:textId="77777777" w:rsidR="00144E35" w:rsidRDefault="00144E35" w:rsidP="00144E35">
      <w:pPr>
        <w:pStyle w:val="ListParagraph"/>
        <w:numPr>
          <w:ilvl w:val="0"/>
          <w:numId w:val="1"/>
        </w:numPr>
      </w:pPr>
      <w:r>
        <w:t>Grants are more likely to be matched if the club has $100 per capita giving during the previous Rotary year.</w:t>
      </w:r>
    </w:p>
    <w:p w14:paraId="6C4CB7FF" w14:textId="77777777" w:rsidR="00144E35" w:rsidRDefault="00144E35" w:rsidP="00144E35">
      <w:pPr>
        <w:pStyle w:val="ListParagraph"/>
        <w:numPr>
          <w:ilvl w:val="0"/>
          <w:numId w:val="1"/>
        </w:numPr>
      </w:pPr>
      <w:r>
        <w:t xml:space="preserve">District matches are 2:1 up to $3000.   So for $1500 from a club, District 6110 will match up to $3000 (dependent on funds and level of per capita giving).  </w:t>
      </w:r>
    </w:p>
    <w:p w14:paraId="563BA6FA" w14:textId="77777777" w:rsidR="00144E35" w:rsidRDefault="00144E35" w:rsidP="00144E35">
      <w:pPr>
        <w:pStyle w:val="ListParagraph"/>
        <w:numPr>
          <w:ilvl w:val="0"/>
          <w:numId w:val="1"/>
        </w:numPr>
      </w:pPr>
      <w:r>
        <w:t xml:space="preserve">Grant activities must be completed and submitted </w:t>
      </w:r>
      <w:r w:rsidR="00C54492">
        <w:t>for</w:t>
      </w:r>
      <w:r>
        <w:t xml:space="preserve"> final approval and payment by November 30 of the next Rotary year.</w:t>
      </w:r>
    </w:p>
    <w:p w14:paraId="49819751" w14:textId="77777777" w:rsidR="00144E35" w:rsidRDefault="00144E35" w:rsidP="00144E35">
      <w:r>
        <w:t>Special Guidelines for 2023-2024:</w:t>
      </w:r>
    </w:p>
    <w:p w14:paraId="0B96D7BE" w14:textId="77777777" w:rsidR="00C54492" w:rsidRDefault="00C54492" w:rsidP="00C54492">
      <w:pPr>
        <w:pStyle w:val="ListParagraph"/>
        <w:numPr>
          <w:ilvl w:val="0"/>
          <w:numId w:val="2"/>
        </w:numPr>
      </w:pPr>
      <w:r>
        <w:t>Attend the District Grant Seminar in April on Zoom or make it up by watching the recording.</w:t>
      </w:r>
    </w:p>
    <w:p w14:paraId="34DF5B48" w14:textId="77777777" w:rsidR="00C54492" w:rsidRDefault="00C54492" w:rsidP="00C54492">
      <w:pPr>
        <w:pStyle w:val="ListParagraph"/>
        <w:numPr>
          <w:ilvl w:val="0"/>
          <w:numId w:val="2"/>
        </w:numPr>
      </w:pPr>
      <w:r>
        <w:t>Sign the MOU (Memorandum of Understanding).</w:t>
      </w:r>
    </w:p>
    <w:p w14:paraId="77BDA907" w14:textId="77777777" w:rsidR="00C54492" w:rsidRDefault="00C54492" w:rsidP="00C54492">
      <w:pPr>
        <w:pStyle w:val="ListParagraph"/>
        <w:numPr>
          <w:ilvl w:val="0"/>
          <w:numId w:val="2"/>
        </w:numPr>
      </w:pPr>
      <w:r>
        <w:t>Submit a grant request in DACdb by November 30</w:t>
      </w:r>
      <w:r w:rsidR="00FB5B9E">
        <w:t>, 2023</w:t>
      </w:r>
      <w:r>
        <w:t>.</w:t>
      </w:r>
    </w:p>
    <w:p w14:paraId="420A6382" w14:textId="77777777" w:rsidR="00C54492" w:rsidRDefault="00C54492" w:rsidP="00C54492">
      <w:pPr>
        <w:pStyle w:val="ListParagraph"/>
        <w:numPr>
          <w:ilvl w:val="0"/>
          <w:numId w:val="2"/>
        </w:numPr>
      </w:pPr>
      <w:r>
        <w:t>Grants are more likely to be matched if the club has $100 per capita giving during the previous Rotary year.</w:t>
      </w:r>
    </w:p>
    <w:p w14:paraId="239856B5" w14:textId="77777777" w:rsidR="00C54492" w:rsidRPr="00C54492" w:rsidRDefault="00C54492" w:rsidP="00C54492">
      <w:pPr>
        <w:pStyle w:val="ListParagraph"/>
        <w:numPr>
          <w:ilvl w:val="0"/>
          <w:numId w:val="2"/>
        </w:numPr>
        <w:rPr>
          <w:b/>
        </w:rPr>
      </w:pPr>
      <w:r w:rsidRPr="00C54492">
        <w:rPr>
          <w:b/>
        </w:rPr>
        <w:t>District matches are 1:1 up to $1000.   So for $1000 from a club, District 6110 will match</w:t>
      </w:r>
      <w:r w:rsidR="00F17A1C">
        <w:rPr>
          <w:b/>
        </w:rPr>
        <w:t xml:space="preserve"> up to $1000</w:t>
      </w:r>
      <w:r w:rsidRPr="00C54492">
        <w:rPr>
          <w:b/>
        </w:rPr>
        <w:t xml:space="preserve">.  </w:t>
      </w:r>
    </w:p>
    <w:p w14:paraId="2643277C" w14:textId="77777777" w:rsidR="00C54492" w:rsidRDefault="00C54492" w:rsidP="00C54492">
      <w:pPr>
        <w:pStyle w:val="ListParagraph"/>
        <w:numPr>
          <w:ilvl w:val="0"/>
          <w:numId w:val="2"/>
        </w:numPr>
      </w:pPr>
      <w:r>
        <w:t>Grant activities must be completed and submitted for final approval and payment by Nov</w:t>
      </w:r>
      <w:r w:rsidR="00FB5B9E">
        <w:t>ember 30, 2024</w:t>
      </w:r>
      <w:r>
        <w:t>.</w:t>
      </w:r>
    </w:p>
    <w:p w14:paraId="794E8FB1" w14:textId="77777777" w:rsidR="00F17A1C" w:rsidRDefault="00DE2FA8" w:rsidP="00144E35">
      <w:r>
        <w:t xml:space="preserve">The $1000 match would allow us to give a grant to all clubs of $1000.  </w:t>
      </w:r>
      <w:r w:rsidR="00F17A1C">
        <w:t>If a club asks, we want to give them something.  We have seen that if a club gets a grant to help their community, they are more likely to get achieve the per capita giving in the future.   Let’s Create Hope with District Grants!</w:t>
      </w:r>
    </w:p>
    <w:p w14:paraId="55EB7CB9" w14:textId="77777777" w:rsidR="00144E35" w:rsidRDefault="00F17A1C" w:rsidP="00144E35">
      <w:r>
        <w:t>If we do not have requests for all the money, the Rotary Foundation will hold the money for us until 2024-2025 to use for Polio, Global Grants, etc., but not District Grants.</w:t>
      </w:r>
    </w:p>
    <w:sectPr w:rsidR="00144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C0A80"/>
    <w:multiLevelType w:val="hybridMultilevel"/>
    <w:tmpl w:val="F7DEA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727FB"/>
    <w:multiLevelType w:val="hybridMultilevel"/>
    <w:tmpl w:val="F7DEA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029009">
    <w:abstractNumId w:val="0"/>
  </w:num>
  <w:num w:numId="2" w16cid:durableId="5663084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E35"/>
    <w:rsid w:val="00144E35"/>
    <w:rsid w:val="00362B89"/>
    <w:rsid w:val="00472E05"/>
    <w:rsid w:val="00917D53"/>
    <w:rsid w:val="00C54492"/>
    <w:rsid w:val="00DE2FA8"/>
    <w:rsid w:val="00F17A1C"/>
    <w:rsid w:val="00FB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2354A"/>
  <w15:docId w15:val="{7C105097-BB93-4B72-BAA8-FEA9059C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Crawford</dc:creator>
  <cp:lastModifiedBy>Rachelle Parker</cp:lastModifiedBy>
  <cp:revision>2</cp:revision>
  <cp:lastPrinted>2023-02-10T16:37:00Z</cp:lastPrinted>
  <dcterms:created xsi:type="dcterms:W3CDTF">2023-02-10T16:40:00Z</dcterms:created>
  <dcterms:modified xsi:type="dcterms:W3CDTF">2023-02-10T16:40:00Z</dcterms:modified>
</cp:coreProperties>
</file>