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5665" w14:textId="77777777" w:rsidR="00F50B0D" w:rsidRPr="00F50B0D" w:rsidRDefault="00F50B0D" w:rsidP="00F50B0D">
      <w:pPr>
        <w:shd w:val="clear" w:color="auto" w:fill="FFFFFF"/>
        <w:spacing w:line="540" w:lineRule="atLeast"/>
        <w:rPr>
          <w:rFonts w:ascii="Arial" w:eastAsia="Times New Roman" w:hAnsi="Arial" w:cs="Arial"/>
          <w:color w:val="3C4043"/>
          <w:sz w:val="42"/>
          <w:szCs w:val="42"/>
        </w:rPr>
      </w:pPr>
      <w:proofErr w:type="spellStart"/>
      <w:r w:rsidRPr="00F50B0D">
        <w:rPr>
          <w:rFonts w:ascii="Arial" w:eastAsia="Times New Roman" w:hAnsi="Arial" w:cs="Arial"/>
          <w:color w:val="3C4043"/>
          <w:sz w:val="42"/>
          <w:szCs w:val="42"/>
        </w:rPr>
        <w:t>Dietra</w:t>
      </w:r>
      <w:proofErr w:type="spellEnd"/>
      <w:r w:rsidRPr="00F50B0D">
        <w:rPr>
          <w:rFonts w:ascii="Arial" w:eastAsia="Times New Roman" w:hAnsi="Arial" w:cs="Arial"/>
          <w:color w:val="3C4043"/>
          <w:sz w:val="42"/>
          <w:szCs w:val="42"/>
        </w:rPr>
        <w:t xml:space="preserve"> Porter shared a spreadsheet</w:t>
      </w:r>
    </w:p>
    <w:tbl>
      <w:tblPr>
        <w:tblW w:w="9528" w:type="dxa"/>
        <w:shd w:val="clear" w:color="auto" w:fill="FFFFFF"/>
        <w:tblCellMar>
          <w:top w:w="15" w:type="dxa"/>
          <w:left w:w="15" w:type="dxa"/>
          <w:bottom w:w="15" w:type="dxa"/>
          <w:right w:w="15" w:type="dxa"/>
        </w:tblCellMar>
        <w:tblLook w:val="04A0" w:firstRow="1" w:lastRow="0" w:firstColumn="1" w:lastColumn="0" w:noHBand="0" w:noVBand="1"/>
      </w:tblPr>
      <w:tblGrid>
        <w:gridCol w:w="750"/>
        <w:gridCol w:w="8778"/>
      </w:tblGrid>
      <w:tr w:rsidR="00F50B0D" w:rsidRPr="00F50B0D" w14:paraId="22F40306" w14:textId="77777777" w:rsidTr="00F50B0D">
        <w:tc>
          <w:tcPr>
            <w:tcW w:w="750" w:type="dxa"/>
            <w:shd w:val="clear" w:color="auto" w:fill="FFFFFF"/>
            <w:tcMar>
              <w:top w:w="0" w:type="dxa"/>
              <w:left w:w="0" w:type="dxa"/>
              <w:bottom w:w="0" w:type="dxa"/>
              <w:right w:w="0" w:type="dxa"/>
            </w:tcMar>
            <w:hideMark/>
          </w:tcPr>
          <w:p w14:paraId="443223E7" w14:textId="60B67B1F" w:rsidR="00F50B0D" w:rsidRPr="00F50B0D" w:rsidRDefault="00F50B0D" w:rsidP="00F50B0D">
            <w:pPr>
              <w:spacing w:after="0" w:line="360" w:lineRule="atLeast"/>
              <w:rPr>
                <w:rFonts w:ascii="Arial" w:eastAsia="Times New Roman" w:hAnsi="Arial" w:cs="Arial"/>
                <w:color w:val="202124"/>
                <w:spacing w:val="2"/>
                <w:sz w:val="24"/>
                <w:szCs w:val="24"/>
              </w:rPr>
            </w:pPr>
            <w:r w:rsidRPr="00F50B0D">
              <w:rPr>
                <w:rFonts w:ascii="Arial" w:eastAsia="Times New Roman" w:hAnsi="Arial" w:cs="Arial"/>
                <w:noProof/>
                <w:color w:val="202124"/>
                <w:spacing w:val="2"/>
                <w:sz w:val="24"/>
                <w:szCs w:val="24"/>
              </w:rPr>
              <w:drawing>
                <wp:inline distT="0" distB="0" distL="0" distR="0" wp14:anchorId="46A7A0F8" wp14:editId="5830BC59">
                  <wp:extent cx="476250" cy="476250"/>
                  <wp:effectExtent l="0" t="0" r="0" b="0"/>
                  <wp:docPr id="2" name="Picture 2" descr="Unknown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rofile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shd w:val="clear" w:color="auto" w:fill="FFFFFF"/>
            <w:tcMar>
              <w:top w:w="0" w:type="dxa"/>
              <w:left w:w="180" w:type="dxa"/>
              <w:bottom w:w="0" w:type="dxa"/>
              <w:right w:w="0" w:type="dxa"/>
            </w:tcMar>
            <w:hideMark/>
          </w:tcPr>
          <w:p w14:paraId="52982C22" w14:textId="77777777" w:rsidR="00F50B0D" w:rsidRPr="00F50B0D" w:rsidRDefault="00F50B0D" w:rsidP="00F50B0D">
            <w:pPr>
              <w:spacing w:after="0" w:line="360" w:lineRule="atLeast"/>
              <w:rPr>
                <w:rFonts w:ascii="Arial" w:eastAsia="Times New Roman" w:hAnsi="Arial" w:cs="Arial"/>
                <w:color w:val="202124"/>
                <w:spacing w:val="2"/>
                <w:sz w:val="24"/>
                <w:szCs w:val="24"/>
              </w:rPr>
            </w:pPr>
            <w:proofErr w:type="spellStart"/>
            <w:r w:rsidRPr="00F50B0D">
              <w:rPr>
                <w:rFonts w:ascii="Arial" w:eastAsia="Times New Roman" w:hAnsi="Arial" w:cs="Arial"/>
                <w:color w:val="202124"/>
                <w:spacing w:val="2"/>
                <w:sz w:val="24"/>
                <w:szCs w:val="24"/>
              </w:rPr>
              <w:t>Dietra</w:t>
            </w:r>
            <w:proofErr w:type="spellEnd"/>
            <w:r w:rsidRPr="00F50B0D">
              <w:rPr>
                <w:rFonts w:ascii="Arial" w:eastAsia="Times New Roman" w:hAnsi="Arial" w:cs="Arial"/>
                <w:color w:val="202124"/>
                <w:spacing w:val="2"/>
                <w:sz w:val="24"/>
                <w:szCs w:val="24"/>
              </w:rPr>
              <w:t xml:space="preserve"> Porter (</w:t>
            </w:r>
            <w:hyperlink r:id="rId5" w:tgtFrame="_blank" w:history="1">
              <w:r w:rsidRPr="00F50B0D">
                <w:rPr>
                  <w:rFonts w:ascii="Arial" w:eastAsia="Times New Roman" w:hAnsi="Arial" w:cs="Arial"/>
                  <w:color w:val="0000FF"/>
                  <w:spacing w:val="2"/>
                  <w:sz w:val="24"/>
                  <w:szCs w:val="24"/>
                  <w:u w:val="single"/>
                </w:rPr>
                <w:t>potts2porter@gmail.com</w:t>
              </w:r>
            </w:hyperlink>
            <w:r w:rsidRPr="00F50B0D">
              <w:rPr>
                <w:rFonts w:ascii="Arial" w:eastAsia="Times New Roman" w:hAnsi="Arial" w:cs="Arial"/>
                <w:color w:val="202124"/>
                <w:spacing w:val="2"/>
                <w:sz w:val="24"/>
                <w:szCs w:val="24"/>
              </w:rPr>
              <w:t>) has invited you to </w:t>
            </w:r>
            <w:r w:rsidRPr="00F50B0D">
              <w:rPr>
                <w:rFonts w:ascii="Arial" w:eastAsia="Times New Roman" w:hAnsi="Arial" w:cs="Arial"/>
                <w:b/>
                <w:bCs/>
                <w:color w:val="202124"/>
                <w:spacing w:val="2"/>
                <w:sz w:val="24"/>
                <w:szCs w:val="24"/>
              </w:rPr>
              <w:t>edit</w:t>
            </w:r>
            <w:r w:rsidRPr="00F50B0D">
              <w:rPr>
                <w:rFonts w:ascii="Arial" w:eastAsia="Times New Roman" w:hAnsi="Arial" w:cs="Arial"/>
                <w:color w:val="202124"/>
                <w:spacing w:val="2"/>
                <w:sz w:val="24"/>
                <w:szCs w:val="24"/>
              </w:rPr>
              <w:t> the following spreadsheet:</w:t>
            </w:r>
          </w:p>
          <w:p w14:paraId="32E1FEAD" w14:textId="77777777" w:rsidR="00F50B0D" w:rsidRPr="00F50B0D" w:rsidRDefault="00F50B0D" w:rsidP="00F50B0D">
            <w:pPr>
              <w:spacing w:after="0" w:line="360" w:lineRule="atLeast"/>
              <w:rPr>
                <w:rFonts w:ascii="Arial" w:eastAsia="Times New Roman" w:hAnsi="Arial" w:cs="Arial"/>
                <w:color w:val="5F6368"/>
                <w:spacing w:val="2"/>
                <w:sz w:val="24"/>
                <w:szCs w:val="24"/>
              </w:rPr>
            </w:pPr>
            <w:r w:rsidRPr="00F50B0D">
              <w:rPr>
                <w:rFonts w:ascii="Arial" w:eastAsia="Times New Roman" w:hAnsi="Arial" w:cs="Arial"/>
                <w:color w:val="5F6368"/>
                <w:spacing w:val="2"/>
                <w:sz w:val="24"/>
                <w:szCs w:val="24"/>
              </w:rPr>
              <w:t>Hi Fellow Rotarians,</w:t>
            </w:r>
            <w:r w:rsidRPr="00F50B0D">
              <w:rPr>
                <w:rFonts w:ascii="Arial" w:eastAsia="Times New Roman" w:hAnsi="Arial" w:cs="Arial"/>
                <w:color w:val="5F6368"/>
                <w:spacing w:val="2"/>
                <w:sz w:val="24"/>
                <w:szCs w:val="24"/>
              </w:rPr>
              <w:br/>
            </w:r>
            <w:r w:rsidRPr="00F50B0D">
              <w:rPr>
                <w:rFonts w:ascii="Arial" w:eastAsia="Times New Roman" w:hAnsi="Arial" w:cs="Arial"/>
                <w:color w:val="5F6368"/>
                <w:spacing w:val="2"/>
                <w:sz w:val="24"/>
                <w:szCs w:val="24"/>
              </w:rPr>
              <w:br/>
              <w:t>I have made this simple calendar to track the Zoom sign ups. We can share this link with the club and each week people just click on the Thursday they want and put their name. It will automatically update when someone edits. No need to send out. Please feel free to share the link with the entire club.</w:t>
            </w:r>
            <w:r w:rsidRPr="00F50B0D">
              <w:rPr>
                <w:rFonts w:ascii="Arial" w:eastAsia="Times New Roman" w:hAnsi="Arial" w:cs="Arial"/>
                <w:color w:val="5F6368"/>
                <w:spacing w:val="2"/>
                <w:sz w:val="24"/>
                <w:szCs w:val="24"/>
              </w:rPr>
              <w:br/>
            </w:r>
            <w:r w:rsidRPr="00F50B0D">
              <w:rPr>
                <w:rFonts w:ascii="Arial" w:eastAsia="Times New Roman" w:hAnsi="Arial" w:cs="Arial"/>
                <w:color w:val="5F6368"/>
                <w:spacing w:val="2"/>
                <w:sz w:val="24"/>
                <w:szCs w:val="24"/>
              </w:rPr>
              <w:br/>
              <w:t>A helpful tool is dragging the month to the end of the year once it's over, keeping the most recent month in the forefront.</w:t>
            </w:r>
            <w:r w:rsidRPr="00F50B0D">
              <w:rPr>
                <w:rFonts w:ascii="Arial" w:eastAsia="Times New Roman" w:hAnsi="Arial" w:cs="Arial"/>
                <w:color w:val="5F6368"/>
                <w:spacing w:val="2"/>
                <w:sz w:val="24"/>
                <w:szCs w:val="24"/>
              </w:rPr>
              <w:br/>
            </w:r>
            <w:r w:rsidRPr="00F50B0D">
              <w:rPr>
                <w:rFonts w:ascii="Arial" w:eastAsia="Times New Roman" w:hAnsi="Arial" w:cs="Arial"/>
                <w:color w:val="5F6368"/>
                <w:spacing w:val="2"/>
                <w:sz w:val="24"/>
                <w:szCs w:val="24"/>
              </w:rPr>
              <w:br/>
              <w:t>Have a great evening!</w:t>
            </w:r>
            <w:r w:rsidRPr="00F50B0D">
              <w:rPr>
                <w:rFonts w:ascii="Arial" w:eastAsia="Times New Roman" w:hAnsi="Arial" w:cs="Arial"/>
                <w:color w:val="5F6368"/>
                <w:spacing w:val="2"/>
                <w:sz w:val="24"/>
                <w:szCs w:val="24"/>
              </w:rPr>
              <w:br/>
            </w:r>
            <w:proofErr w:type="spellStart"/>
            <w:r w:rsidRPr="00F50B0D">
              <w:rPr>
                <w:rFonts w:ascii="Arial" w:eastAsia="Times New Roman" w:hAnsi="Arial" w:cs="Arial"/>
                <w:color w:val="5F6368"/>
                <w:spacing w:val="2"/>
                <w:sz w:val="24"/>
                <w:szCs w:val="24"/>
              </w:rPr>
              <w:t>Dietra</w:t>
            </w:r>
            <w:proofErr w:type="spellEnd"/>
          </w:p>
        </w:tc>
      </w:tr>
    </w:tbl>
    <w:p w14:paraId="0624BE4C" w14:textId="77777777" w:rsidR="00F50B0D" w:rsidRPr="00F50B0D" w:rsidRDefault="00F50B0D" w:rsidP="00F50B0D">
      <w:pPr>
        <w:spacing w:after="0"/>
        <w:rPr>
          <w:rFonts w:ascii="Times New Roman" w:eastAsia="Times New Roman" w:hAnsi="Times New Roman" w:cs="Times New Roman"/>
          <w:vanish/>
          <w:sz w:val="24"/>
          <w:szCs w:val="24"/>
        </w:rPr>
      </w:pPr>
    </w:p>
    <w:tbl>
      <w:tblPr>
        <w:tblW w:w="952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28"/>
      </w:tblGrid>
      <w:tr w:rsidR="00F50B0D" w:rsidRPr="00F50B0D" w14:paraId="3A7690E2" w14:textId="77777777" w:rsidTr="00F50B0D">
        <w:trPr>
          <w:trHeight w:val="420"/>
          <w:tblCellSpacing w:w="15" w:type="dxa"/>
        </w:trPr>
        <w:tc>
          <w:tcPr>
            <w:tcW w:w="0" w:type="auto"/>
            <w:shd w:val="clear" w:color="auto" w:fill="FFFFFF"/>
            <w:vAlign w:val="center"/>
            <w:hideMark/>
          </w:tcPr>
          <w:p w14:paraId="4AA5172A" w14:textId="77777777" w:rsidR="00F50B0D" w:rsidRPr="00F50B0D" w:rsidRDefault="00F50B0D" w:rsidP="00F50B0D">
            <w:pPr>
              <w:spacing w:after="0"/>
              <w:rPr>
                <w:rFonts w:ascii="Times New Roman" w:eastAsia="Times New Roman" w:hAnsi="Times New Roman" w:cs="Times New Roman"/>
                <w:sz w:val="24"/>
                <w:szCs w:val="24"/>
              </w:rPr>
            </w:pPr>
          </w:p>
        </w:tc>
      </w:tr>
      <w:tr w:rsidR="00F50B0D" w:rsidRPr="00F50B0D" w14:paraId="3CFC44A2" w14:textId="77777777" w:rsidTr="00F50B0D">
        <w:trPr>
          <w:tblCellSpacing w:w="15" w:type="dxa"/>
        </w:trPr>
        <w:tc>
          <w:tcPr>
            <w:tcW w:w="0" w:type="auto"/>
            <w:shd w:val="clear" w:color="auto" w:fill="FFFFFF"/>
            <w:tcMar>
              <w:top w:w="0" w:type="dxa"/>
              <w:left w:w="0" w:type="dxa"/>
              <w:bottom w:w="0" w:type="dxa"/>
              <w:right w:w="0" w:type="dxa"/>
            </w:tcMar>
            <w:vAlign w:val="center"/>
            <w:hideMark/>
          </w:tcPr>
          <w:p w14:paraId="71A0F3C8" w14:textId="77777777" w:rsidR="00F50B0D" w:rsidRPr="00F50B0D" w:rsidRDefault="00F50B0D" w:rsidP="00F50B0D">
            <w:pPr>
              <w:spacing w:after="0"/>
              <w:rPr>
                <w:rFonts w:ascii="Arial" w:eastAsia="Times New Roman" w:hAnsi="Arial" w:cs="Arial"/>
                <w:color w:val="3C4043"/>
                <w:sz w:val="24"/>
                <w:szCs w:val="24"/>
                <w:bdr w:val="single" w:sz="6" w:space="0" w:color="DADCE0" w:frame="1"/>
              </w:rPr>
            </w:pPr>
            <w:r w:rsidRPr="00F50B0D">
              <w:rPr>
                <w:rFonts w:ascii="Arial" w:eastAsia="Times New Roman" w:hAnsi="Arial" w:cs="Arial"/>
                <w:color w:val="222222"/>
                <w:sz w:val="24"/>
                <w:szCs w:val="24"/>
              </w:rPr>
              <w:fldChar w:fldCharType="begin"/>
            </w:r>
            <w:r w:rsidRPr="00F50B0D">
              <w:rPr>
                <w:rFonts w:ascii="Arial" w:eastAsia="Times New Roman" w:hAnsi="Arial" w:cs="Arial"/>
                <w:color w:val="222222"/>
                <w:sz w:val="24"/>
                <w:szCs w:val="24"/>
              </w:rPr>
              <w:instrText xml:space="preserve"> HYPERLINK "https://docs.google.com/spreadsheets/d/1CI_bACY_zSumt5rYk-NLi3e475Eg0r7tr3hYIUTOXqA/edit?usp=sharing_eil_m&amp;ts=62fb0e9d" \t "_blank" </w:instrText>
            </w:r>
            <w:r w:rsidRPr="00F50B0D">
              <w:rPr>
                <w:rFonts w:ascii="Arial" w:eastAsia="Times New Roman" w:hAnsi="Arial" w:cs="Arial"/>
                <w:color w:val="222222"/>
                <w:sz w:val="24"/>
                <w:szCs w:val="24"/>
              </w:rPr>
              <w:fldChar w:fldCharType="separate"/>
            </w:r>
          </w:p>
          <w:p w14:paraId="46B53D03" w14:textId="58AB1E63" w:rsidR="00F50B0D" w:rsidRPr="00F50B0D" w:rsidRDefault="00F50B0D" w:rsidP="00F50B0D">
            <w:pPr>
              <w:spacing w:after="0" w:line="270" w:lineRule="atLeast"/>
              <w:rPr>
                <w:rFonts w:ascii="Times New Roman" w:eastAsia="Times New Roman" w:hAnsi="Times New Roman" w:cs="Times New Roman"/>
                <w:sz w:val="24"/>
                <w:szCs w:val="24"/>
              </w:rPr>
            </w:pPr>
            <w:r w:rsidRPr="00F50B0D">
              <w:rPr>
                <w:rFonts w:ascii="Arial" w:eastAsia="Times New Roman" w:hAnsi="Arial" w:cs="Arial"/>
                <w:noProof/>
                <w:color w:val="3C4043"/>
                <w:sz w:val="24"/>
                <w:szCs w:val="24"/>
                <w:bdr w:val="single" w:sz="6" w:space="0" w:color="DADCE0" w:frame="1"/>
              </w:rPr>
              <w:drawing>
                <wp:inline distT="0" distB="0" distL="0" distR="0" wp14:anchorId="27D725BC" wp14:editId="16446388">
                  <wp:extent cx="171450" cy="1714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50B0D">
              <w:rPr>
                <w:rFonts w:ascii="Arial" w:eastAsia="Times New Roman" w:hAnsi="Arial" w:cs="Arial"/>
                <w:color w:val="3C4043"/>
                <w:spacing w:val="3"/>
                <w:sz w:val="21"/>
                <w:szCs w:val="21"/>
                <w:bdr w:val="single" w:sz="6" w:space="0" w:color="DADCE0" w:frame="1"/>
              </w:rPr>
              <w:t>Annual Calendar</w:t>
            </w:r>
          </w:p>
          <w:p w14:paraId="31F27196" w14:textId="77777777" w:rsidR="00F50B0D" w:rsidRPr="00F50B0D" w:rsidRDefault="00F50B0D" w:rsidP="00F50B0D">
            <w:pPr>
              <w:spacing w:after="0"/>
              <w:rPr>
                <w:rFonts w:ascii="Arial" w:eastAsia="Times New Roman" w:hAnsi="Arial" w:cs="Arial"/>
                <w:color w:val="222222"/>
                <w:sz w:val="24"/>
                <w:szCs w:val="24"/>
              </w:rPr>
            </w:pPr>
            <w:r w:rsidRPr="00F50B0D">
              <w:rPr>
                <w:rFonts w:ascii="Arial" w:eastAsia="Times New Roman" w:hAnsi="Arial" w:cs="Arial"/>
                <w:color w:val="222222"/>
                <w:sz w:val="24"/>
                <w:szCs w:val="24"/>
              </w:rPr>
              <w:fldChar w:fldCharType="end"/>
            </w:r>
          </w:p>
        </w:tc>
      </w:tr>
    </w:tbl>
    <w:p w14:paraId="34E1DD15" w14:textId="77777777" w:rsidR="00F50B0D" w:rsidRPr="00F50B0D" w:rsidRDefault="00F50B0D" w:rsidP="00F50B0D">
      <w:pPr>
        <w:spacing w:after="0"/>
        <w:rPr>
          <w:rFonts w:ascii="Times New Roman" w:eastAsia="Times New Roman" w:hAnsi="Times New Roman" w:cs="Times New Roman"/>
          <w:vanish/>
          <w:sz w:val="24"/>
          <w:szCs w:val="24"/>
        </w:rPr>
      </w:pPr>
    </w:p>
    <w:p w14:paraId="25287B37" w14:textId="77777777" w:rsidR="005B67FE" w:rsidRDefault="00F50B0D"/>
    <w:sectPr w:rsidR="005B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0D"/>
    <w:rsid w:val="000729AA"/>
    <w:rsid w:val="002D658B"/>
    <w:rsid w:val="00681E19"/>
    <w:rsid w:val="007E0231"/>
    <w:rsid w:val="00C603AD"/>
    <w:rsid w:val="00F5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402E"/>
  <w15:chartTrackingRefBased/>
  <w15:docId w15:val="{13BD9E0E-E40A-4336-B9D1-2D3D87F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4118">
      <w:bodyDiv w:val="1"/>
      <w:marLeft w:val="0"/>
      <w:marRight w:val="0"/>
      <w:marTop w:val="0"/>
      <w:marBottom w:val="0"/>
      <w:divBdr>
        <w:top w:val="none" w:sz="0" w:space="0" w:color="auto"/>
        <w:left w:val="none" w:sz="0" w:space="0" w:color="auto"/>
        <w:bottom w:val="none" w:sz="0" w:space="0" w:color="auto"/>
        <w:right w:val="none" w:sz="0" w:space="0" w:color="auto"/>
      </w:divBdr>
      <w:divsChild>
        <w:div w:id="812136762">
          <w:marLeft w:val="0"/>
          <w:marRight w:val="0"/>
          <w:marTop w:val="0"/>
          <w:marBottom w:val="480"/>
          <w:divBdr>
            <w:top w:val="none" w:sz="0" w:space="0" w:color="auto"/>
            <w:left w:val="none" w:sz="0" w:space="0" w:color="auto"/>
            <w:bottom w:val="none" w:sz="0" w:space="0" w:color="auto"/>
            <w:right w:val="none" w:sz="0" w:space="0" w:color="auto"/>
          </w:divBdr>
        </w:div>
        <w:div w:id="77674680">
          <w:marLeft w:val="0"/>
          <w:marRight w:val="0"/>
          <w:marTop w:val="0"/>
          <w:marBottom w:val="0"/>
          <w:divBdr>
            <w:top w:val="none" w:sz="0" w:space="0" w:color="auto"/>
            <w:left w:val="none" w:sz="0" w:space="0" w:color="auto"/>
            <w:bottom w:val="none" w:sz="0" w:space="0" w:color="auto"/>
            <w:right w:val="none" w:sz="0" w:space="0" w:color="auto"/>
          </w:divBdr>
        </w:div>
        <w:div w:id="102774466">
          <w:marLeft w:val="0"/>
          <w:marRight w:val="0"/>
          <w:marTop w:val="0"/>
          <w:marBottom w:val="0"/>
          <w:divBdr>
            <w:top w:val="none" w:sz="0" w:space="0" w:color="auto"/>
            <w:left w:val="none" w:sz="0" w:space="0" w:color="auto"/>
            <w:bottom w:val="none" w:sz="0" w:space="0" w:color="auto"/>
            <w:right w:val="none" w:sz="0" w:space="0" w:color="auto"/>
          </w:divBdr>
        </w:div>
        <w:div w:id="1103496515">
          <w:marLeft w:val="0"/>
          <w:marRight w:val="0"/>
          <w:marTop w:val="360"/>
          <w:marBottom w:val="0"/>
          <w:divBdr>
            <w:top w:val="none" w:sz="0" w:space="0" w:color="auto"/>
            <w:left w:val="none" w:sz="0" w:space="0" w:color="auto"/>
            <w:bottom w:val="none" w:sz="0" w:space="0" w:color="auto"/>
            <w:right w:val="none" w:sz="0" w:space="0" w:color="auto"/>
          </w:divBdr>
        </w:div>
        <w:div w:id="126931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otts2porte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Gearing</dc:creator>
  <cp:keywords/>
  <dc:description/>
  <cp:lastModifiedBy>Larry Gearing</cp:lastModifiedBy>
  <cp:revision>1</cp:revision>
  <dcterms:created xsi:type="dcterms:W3CDTF">2022-11-07T22:48:00Z</dcterms:created>
  <dcterms:modified xsi:type="dcterms:W3CDTF">2022-11-07T22:49:00Z</dcterms:modified>
</cp:coreProperties>
</file>