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667A" w14:textId="51F11CBE" w:rsidR="007F5686" w:rsidRDefault="007F5686" w:rsidP="007F5686">
      <w:pPr>
        <w:contextualSpacing/>
        <w:jc w:val="center"/>
      </w:pPr>
      <w:r>
        <w:rPr>
          <w:noProof/>
        </w:rPr>
        <w:drawing>
          <wp:inline distT="0" distB="0" distL="0" distR="0" wp14:anchorId="29E88D07" wp14:editId="490DCCDD">
            <wp:extent cx="914400" cy="914400"/>
            <wp:effectExtent l="0" t="0" r="0" b="0"/>
            <wp:docPr id="630669922" name="Picture 3" descr="A logo with a white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69922" name="Picture 3" descr="A logo with a white circ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2BECE" w14:textId="77777777" w:rsidR="007F5686" w:rsidRDefault="007F5686" w:rsidP="007F5686">
      <w:pPr>
        <w:contextualSpacing/>
        <w:jc w:val="center"/>
      </w:pPr>
    </w:p>
    <w:p w14:paraId="50C241AE" w14:textId="220D473D" w:rsidR="00FA40B1" w:rsidRDefault="007F5686" w:rsidP="007F5686">
      <w:pPr>
        <w:contextualSpacing/>
        <w:jc w:val="center"/>
      </w:pPr>
      <w:r>
        <w:t>CRESTLINE-LAKE GREGORY ROTARY CLUB</w:t>
      </w:r>
    </w:p>
    <w:p w14:paraId="144963E0" w14:textId="67B69B12" w:rsidR="007F5686" w:rsidRDefault="007F5686" w:rsidP="007F5686">
      <w:pPr>
        <w:contextualSpacing/>
        <w:jc w:val="center"/>
      </w:pPr>
      <w:r>
        <w:t>P.O. Box 1001</w:t>
      </w:r>
    </w:p>
    <w:p w14:paraId="2820474F" w14:textId="59347BF3" w:rsidR="007F5686" w:rsidRDefault="007F5686" w:rsidP="007F5686">
      <w:pPr>
        <w:contextualSpacing/>
        <w:jc w:val="center"/>
      </w:pPr>
      <w:r>
        <w:t>Crestline, CA 92325</w:t>
      </w:r>
    </w:p>
    <w:p w14:paraId="5B182BCD" w14:textId="05A46D04" w:rsidR="007F5686" w:rsidRDefault="00000000" w:rsidP="007F5686">
      <w:pPr>
        <w:contextualSpacing/>
        <w:jc w:val="center"/>
      </w:pPr>
      <w:hyperlink r:id="rId5" w:history="1">
        <w:r w:rsidR="007F5686" w:rsidRPr="00A73CA9">
          <w:rPr>
            <w:rStyle w:val="Hyperlink"/>
          </w:rPr>
          <w:t>www.crestlinerotary.com</w:t>
        </w:r>
      </w:hyperlink>
    </w:p>
    <w:p w14:paraId="5550BEE6" w14:textId="73D59301" w:rsidR="007F5686" w:rsidRDefault="00000000" w:rsidP="007F5686">
      <w:pPr>
        <w:contextualSpacing/>
        <w:jc w:val="center"/>
      </w:pPr>
      <w:hyperlink r:id="rId6" w:history="1">
        <w:r w:rsidR="007F5686" w:rsidRPr="00A73CA9">
          <w:rPr>
            <w:rStyle w:val="Hyperlink"/>
          </w:rPr>
          <w:t>www.Facebook.com/CrestlineLGRotary</w:t>
        </w:r>
      </w:hyperlink>
    </w:p>
    <w:p w14:paraId="0DBDD906" w14:textId="77777777" w:rsidR="007F5686" w:rsidRDefault="007F5686" w:rsidP="007F5686">
      <w:pPr>
        <w:contextualSpacing/>
        <w:jc w:val="center"/>
      </w:pPr>
    </w:p>
    <w:p w14:paraId="2C43EDC6" w14:textId="1F595081" w:rsidR="007F5686" w:rsidRDefault="007F5686" w:rsidP="007F5686">
      <w:pPr>
        <w:contextualSpacing/>
        <w:rPr>
          <w:b/>
          <w:bCs/>
        </w:rPr>
      </w:pPr>
      <w:r>
        <w:rPr>
          <w:b/>
          <w:bCs/>
        </w:rPr>
        <w:t>New Member Responsibilities</w:t>
      </w:r>
    </w:p>
    <w:p w14:paraId="75D17F9E" w14:textId="2AD05690" w:rsidR="007F5686" w:rsidRDefault="007F5686" w:rsidP="007F5686">
      <w:pPr>
        <w:contextualSpacing/>
      </w:pPr>
      <w:r>
        <w:rPr>
          <w:b/>
          <w:bCs/>
        </w:rPr>
        <w:t xml:space="preserve">• </w:t>
      </w:r>
      <w:r>
        <w:t>Attend a board meeting</w:t>
      </w:r>
    </w:p>
    <w:p w14:paraId="27AA007C" w14:textId="69995C18" w:rsidR="007F5686" w:rsidRDefault="007F5686" w:rsidP="007F5686">
      <w:pPr>
        <w:contextualSpacing/>
      </w:pPr>
      <w:r>
        <w:t>• Attend a club function or social event other than a club meeting</w:t>
      </w:r>
    </w:p>
    <w:p w14:paraId="2B7056AD" w14:textId="6B9C7860" w:rsidR="007F5686" w:rsidRDefault="007F5686" w:rsidP="007F5686">
      <w:pPr>
        <w:contextualSpacing/>
      </w:pPr>
      <w:r>
        <w:t xml:space="preserve">• Attend a District program, </w:t>
      </w:r>
      <w:proofErr w:type="gramStart"/>
      <w:r>
        <w:t>seminar</w:t>
      </w:r>
      <w:proofErr w:type="gramEnd"/>
      <w:r>
        <w:t xml:space="preserve"> or social event</w:t>
      </w:r>
    </w:p>
    <w:p w14:paraId="0E9FE605" w14:textId="5EE84D71" w:rsidR="007F5686" w:rsidRDefault="007F5686" w:rsidP="007F5686">
      <w:pPr>
        <w:contextualSpacing/>
      </w:pPr>
      <w:r>
        <w:t>• Attend a meeting at another Rotary club</w:t>
      </w:r>
    </w:p>
    <w:p w14:paraId="5D9703D4" w14:textId="66C69F44" w:rsidR="007F5686" w:rsidRDefault="007F5686" w:rsidP="00A46279">
      <w:pPr>
        <w:ind w:left="720"/>
        <w:contextualSpacing/>
      </w:pPr>
      <w:r>
        <w:t>• Lake Arrowhead Rotary meets Tuesdays at noon at the Twin Peaks Community Center</w:t>
      </w:r>
    </w:p>
    <w:p w14:paraId="2D6A3892" w14:textId="7B1104AB" w:rsidR="007F5686" w:rsidRDefault="007F5686" w:rsidP="00A46279">
      <w:pPr>
        <w:ind w:left="720"/>
        <w:contextualSpacing/>
      </w:pPr>
      <w:r>
        <w:t xml:space="preserve">• Mountain Sunrise Rotary meets Wednesdays at 7 a.m. at </w:t>
      </w:r>
      <w:r w:rsidR="007400A8">
        <w:t>the Twin Peaks Community Center</w:t>
      </w:r>
    </w:p>
    <w:p w14:paraId="31AB1F79" w14:textId="21C29948" w:rsidR="007F5686" w:rsidRDefault="007F5686" w:rsidP="007F5686">
      <w:pPr>
        <w:contextualSpacing/>
      </w:pPr>
      <w:r>
        <w:t>• Complete background check (Live Scan), offered at the Twin Peaks Sheriff’s Station</w:t>
      </w:r>
      <w:r w:rsidR="004F7E2E">
        <w:t>, if you plan to work with children.</w:t>
      </w:r>
    </w:p>
    <w:p w14:paraId="4DCA8A98" w14:textId="1DB806D6" w:rsidR="007F5686" w:rsidRDefault="007F5686" w:rsidP="007F5686">
      <w:pPr>
        <w:contextualSpacing/>
      </w:pPr>
      <w:r>
        <w:t>• Bring a guest (other than a family member) to a meeting</w:t>
      </w:r>
    </w:p>
    <w:p w14:paraId="4E615BE8" w14:textId="183071DC" w:rsidR="007F5686" w:rsidRDefault="007F5686" w:rsidP="007F5686">
      <w:pPr>
        <w:contextualSpacing/>
      </w:pPr>
      <w:r>
        <w:t>• Join at least one committee or take on a club service job</w:t>
      </w:r>
    </w:p>
    <w:p w14:paraId="57115E9B" w14:textId="7F6BC04D" w:rsidR="007F5686" w:rsidRDefault="007F5686" w:rsidP="007F5686">
      <w:pPr>
        <w:contextualSpacing/>
      </w:pPr>
      <w:r>
        <w:t>• Present a Craft Talk at a regular club meeting</w:t>
      </w:r>
    </w:p>
    <w:p w14:paraId="22A4D7A8" w14:textId="28F217C2" w:rsidR="00782ED7" w:rsidRDefault="007F5686" w:rsidP="007F5686">
      <w:pPr>
        <w:contextualSpacing/>
      </w:pPr>
      <w:r>
        <w:t>• Members are encouraged to contribute at least $100 to the Rotary Foundation each year</w:t>
      </w:r>
      <w:r w:rsidR="00782ED7">
        <w:t xml:space="preserve"> (*)</w:t>
      </w:r>
    </w:p>
    <w:p w14:paraId="1527651E" w14:textId="0F60A959" w:rsidR="007F5686" w:rsidRDefault="007F5686" w:rsidP="007F5686">
      <w:pPr>
        <w:contextualSpacing/>
      </w:pPr>
      <w:r>
        <w:t>• Volunteer at least four hours at a club project or fundraiser</w:t>
      </w:r>
    </w:p>
    <w:p w14:paraId="5A838BA2" w14:textId="0A426C6A" w:rsidR="007F5686" w:rsidRDefault="007F5686" w:rsidP="007F5686">
      <w:pPr>
        <w:contextualSpacing/>
      </w:pPr>
      <w:r>
        <w:t xml:space="preserve">• Strive for </w:t>
      </w:r>
      <w:r w:rsidR="004F7E2E">
        <w:t>healthy</w:t>
      </w:r>
      <w:r>
        <w:t xml:space="preserve"> attendance and make up meetings missed</w:t>
      </w:r>
    </w:p>
    <w:p w14:paraId="4DF9CCEC" w14:textId="13C2AD59" w:rsidR="007F5686" w:rsidRDefault="007F5686" w:rsidP="007F5686">
      <w:pPr>
        <w:contextualSpacing/>
      </w:pPr>
      <w:r>
        <w:t>• Stay current on dues and charges (emailed every other month)</w:t>
      </w:r>
    </w:p>
    <w:p w14:paraId="202E2086" w14:textId="40478B56" w:rsidR="007F5686" w:rsidRDefault="007F5686" w:rsidP="007F5686">
      <w:pPr>
        <w:contextualSpacing/>
      </w:pPr>
      <w:r>
        <w:t xml:space="preserve">• Review and update your information on </w:t>
      </w:r>
      <w:proofErr w:type="spellStart"/>
      <w:r>
        <w:t>DACdb</w:t>
      </w:r>
      <w:proofErr w:type="spellEnd"/>
    </w:p>
    <w:p w14:paraId="607A3BB3" w14:textId="77777777" w:rsidR="00782ED7" w:rsidRDefault="00782ED7" w:rsidP="007F5686">
      <w:pPr>
        <w:contextualSpacing/>
      </w:pPr>
    </w:p>
    <w:p w14:paraId="633BB08E" w14:textId="6F80ADFB" w:rsidR="00782ED7" w:rsidRDefault="00782ED7" w:rsidP="007F5686">
      <w:pPr>
        <w:contextualSpacing/>
      </w:pPr>
      <w:r>
        <w:rPr>
          <w:b/>
          <w:bCs/>
        </w:rPr>
        <w:t>Financial Commitment</w:t>
      </w:r>
      <w:r>
        <w:t xml:space="preserve"> (approximately $1,000 to $1,250 per year depending on fines and special event participation)</w:t>
      </w:r>
    </w:p>
    <w:p w14:paraId="1E2BCA1C" w14:textId="77777777" w:rsidR="00782ED7" w:rsidRDefault="00782ED7" w:rsidP="007F5686">
      <w:pPr>
        <w:contextualSpacing/>
      </w:pPr>
    </w:p>
    <w:p w14:paraId="3184A688" w14:textId="4B75A0E9" w:rsidR="00782ED7" w:rsidRDefault="00782ED7" w:rsidP="007F5686">
      <w:pPr>
        <w:contextualSpacing/>
      </w:pPr>
      <w:r>
        <w:tab/>
      </w:r>
      <w:r>
        <w:rPr>
          <w:b/>
          <w:bCs/>
        </w:rPr>
        <w:t>Monthly Costs</w:t>
      </w:r>
      <w:r w:rsidR="00A46279">
        <w:rPr>
          <w:b/>
          <w:bCs/>
        </w:rPr>
        <w:t xml:space="preserve"> (based on four meetings a month)</w:t>
      </w:r>
    </w:p>
    <w:p w14:paraId="6811A6CC" w14:textId="55162387" w:rsidR="00782ED7" w:rsidRDefault="00782ED7" w:rsidP="007F5686">
      <w:pPr>
        <w:contextualSpacing/>
      </w:pPr>
      <w:r>
        <w:tab/>
        <w:t>District, International and Club dues</w:t>
      </w:r>
      <w:r>
        <w:tab/>
      </w:r>
      <w:r>
        <w:tab/>
      </w:r>
      <w:r>
        <w:tab/>
      </w:r>
      <w:r>
        <w:tab/>
        <w:t>$22.50</w:t>
      </w:r>
    </w:p>
    <w:p w14:paraId="22A86BAC" w14:textId="3B326878" w:rsidR="00782ED7" w:rsidRDefault="00782ED7" w:rsidP="007F5686">
      <w:pPr>
        <w:contextualSpacing/>
      </w:pPr>
      <w:r>
        <w:tab/>
        <w:t>Meals ($</w:t>
      </w:r>
      <w:r w:rsidR="007400A8">
        <w:t>15</w:t>
      </w:r>
      <w:r>
        <w:t xml:space="preserve"> per meal)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7400A8">
        <w:t>60</w:t>
      </w:r>
      <w:r>
        <w:t>.00</w:t>
      </w:r>
    </w:p>
    <w:p w14:paraId="51F440E0" w14:textId="44172C20" w:rsidR="007400A8" w:rsidRDefault="007400A8" w:rsidP="007F5686">
      <w:pPr>
        <w:contextualSpacing/>
      </w:pPr>
      <w:r>
        <w:tab/>
        <w:t>Weekly administrative fee</w:t>
      </w:r>
      <w:r w:rsidR="00A46279">
        <w:t xml:space="preserve"> of $5</w:t>
      </w:r>
      <w:r>
        <w:tab/>
      </w:r>
      <w:r>
        <w:tab/>
      </w:r>
      <w:r>
        <w:tab/>
      </w:r>
      <w:r>
        <w:tab/>
      </w:r>
      <w:r w:rsidR="00A46279">
        <w:t>$20</w:t>
      </w:r>
      <w:r>
        <w:t>.00</w:t>
      </w:r>
    </w:p>
    <w:p w14:paraId="050D06E1" w14:textId="13339B94" w:rsidR="00782ED7" w:rsidRDefault="00782ED7" w:rsidP="007F5686">
      <w:pPr>
        <w:contextualSpacing/>
      </w:pPr>
      <w:r>
        <w:tab/>
        <w:t>Rotary Foundation Sustaining Member</w:t>
      </w:r>
      <w:r>
        <w:tab/>
      </w:r>
      <w:r>
        <w:tab/>
      </w:r>
      <w:r>
        <w:tab/>
        <w:t>$</w:t>
      </w:r>
      <w:r w:rsidR="009E7C99">
        <w:t>1</w:t>
      </w:r>
      <w:r>
        <w:t>0.00 *</w:t>
      </w:r>
    </w:p>
    <w:p w14:paraId="3831F0BA" w14:textId="2F3CE874" w:rsidR="00782ED7" w:rsidRDefault="00782ED7" w:rsidP="007F5686">
      <w:pPr>
        <w:contextualSpacing/>
      </w:pPr>
      <w:r>
        <w:tab/>
        <w:t>Fines (amount determined by each member)</w:t>
      </w:r>
    </w:p>
    <w:p w14:paraId="183AE3A9" w14:textId="77777777" w:rsidR="00782ED7" w:rsidRDefault="00782ED7" w:rsidP="007F5686">
      <w:pPr>
        <w:contextualSpacing/>
      </w:pPr>
    </w:p>
    <w:p w14:paraId="7AA43AF2" w14:textId="196B99AA" w:rsidR="00782ED7" w:rsidRDefault="00782ED7" w:rsidP="007F5686">
      <w:pPr>
        <w:contextualSpacing/>
      </w:pPr>
      <w:r>
        <w:tab/>
      </w:r>
      <w:r>
        <w:rPr>
          <w:b/>
          <w:bCs/>
        </w:rPr>
        <w:t>One-time Induction Fee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$100</w:t>
      </w:r>
    </w:p>
    <w:p w14:paraId="2FB901F8" w14:textId="1F618680" w:rsidR="00782ED7" w:rsidRPr="00782ED7" w:rsidRDefault="00782ED7" w:rsidP="007F5686">
      <w:pPr>
        <w:contextualSpacing/>
      </w:pPr>
      <w:r>
        <w:tab/>
        <w:t>(Make check payable to Crestline-Lake Gregory Rotary Club)</w:t>
      </w:r>
    </w:p>
    <w:sectPr w:rsidR="00782ED7" w:rsidRPr="00782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86"/>
    <w:rsid w:val="004F7E2E"/>
    <w:rsid w:val="007400A8"/>
    <w:rsid w:val="00782ED7"/>
    <w:rsid w:val="007F5686"/>
    <w:rsid w:val="008F575C"/>
    <w:rsid w:val="009E7C99"/>
    <w:rsid w:val="00A46279"/>
    <w:rsid w:val="00FA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B0C65"/>
  <w15:chartTrackingRefBased/>
  <w15:docId w15:val="{4354F8E3-1642-F04E-97BB-493D5592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CrestlineLGRotary" TargetMode="External"/><Relationship Id="rId5" Type="http://schemas.openxmlformats.org/officeDocument/2006/relationships/hyperlink" Target="http://www.crestlinerotary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Mary-Justine Lanyon</dc:creator>
  <cp:keywords/>
  <dc:description/>
  <cp:lastModifiedBy>Mary-Justine Lanyon</cp:lastModifiedBy>
  <cp:revision>5</cp:revision>
  <cp:lastPrinted>2024-02-27T18:47:00Z</cp:lastPrinted>
  <dcterms:created xsi:type="dcterms:W3CDTF">2024-01-05T17:05:00Z</dcterms:created>
  <dcterms:modified xsi:type="dcterms:W3CDTF">2024-03-04T23:48:00Z</dcterms:modified>
</cp:coreProperties>
</file>