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34" w:rsidRPr="00EF4334" w:rsidRDefault="00EF4334" w:rsidP="00EF4334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433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F4334" w:rsidRPr="00EF4334" w:rsidRDefault="00EF4334" w:rsidP="00EF43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4334">
        <w:rPr>
          <w:rFonts w:ascii="Times New Roman" w:eastAsia="Times New Roman" w:hAnsi="Times New Roman" w:cs="Times New Roman"/>
          <w:b/>
          <w:bCs/>
          <w:sz w:val="36"/>
          <w:szCs w:val="36"/>
        </w:rPr>
        <w:t>The Tribune's Top 20 Under 40 Nomination Form</w:t>
      </w: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>The Tribune's Top 20 Under 40 Award recognizes local young professionals who have demonstrated professional excellence and a profound commitment to their community.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Criteria: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- Must be younger than age 40 on or before Jan. 1, 2017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- Must live and work in San Luis Obispo County year-round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- Must have demonstrated professional excellence in their field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- Must display a commitment to the community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Deadline for entries is 12 noon PST, Friday, November 18, 2016.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 xml:space="preserve">Winners will be notified in December and will be published in The Tribune, </w:t>
      </w:r>
      <w:proofErr w:type="spellStart"/>
      <w:r w:rsidRPr="00EF4334">
        <w:rPr>
          <w:rFonts w:ascii="Times New Roman" w:eastAsia="Times New Roman" w:hAnsi="Times New Roman" w:cs="Times New Roman"/>
          <w:sz w:val="24"/>
          <w:szCs w:val="24"/>
        </w:rPr>
        <w:t>SanLuisObispo.com</w:t>
      </w:r>
      <w:proofErr w:type="spellEnd"/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and possibly other Tribune publications.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Employees of The Tribune are not eligible to be nominated.</w:t>
      </w:r>
    </w:p>
    <w:p w:rsidR="00EF4334" w:rsidRDefault="00EF4334" w:rsidP="00EF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Nominator's Name * </w:t>
      </w:r>
    </w:p>
    <w:p w:rsidR="00906F67" w:rsidRDefault="00906F67" w:rsidP="00906F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Neil</w:t>
      </w:r>
    </w:p>
    <w:p w:rsidR="00906F67" w:rsidRPr="00EF4334" w:rsidRDefault="00906F67" w:rsidP="00EF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141" w:rsidRDefault="00EF4334" w:rsidP="00EC31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Nominator's Business Name * </w:t>
      </w:r>
    </w:p>
    <w:p w:rsidR="00906F67" w:rsidRPr="00EC3141" w:rsidRDefault="00906F67" w:rsidP="00EC314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141">
        <w:rPr>
          <w:rFonts w:ascii="Times New Roman" w:eastAsia="Times New Roman" w:hAnsi="Times New Roman" w:cs="Times New Roman"/>
          <w:sz w:val="24"/>
          <w:szCs w:val="24"/>
        </w:rPr>
        <w:t>Atascadero Mutual Water Co</w:t>
      </w:r>
    </w:p>
    <w:p w:rsidR="00EC3141" w:rsidRDefault="00EC3141" w:rsidP="00EC31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06F67" w:rsidRDefault="00EF4334" w:rsidP="00EF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>Nominator's Email Address</w:t>
      </w:r>
    </w:p>
    <w:p w:rsidR="00906F67" w:rsidRDefault="005125E2" w:rsidP="00906F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06F67" w:rsidRPr="00D008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jneil@amwc.us</w:t>
        </w:r>
      </w:hyperlink>
    </w:p>
    <w:p w:rsidR="00EF4334" w:rsidRPr="00EF4334" w:rsidRDefault="00EF4334" w:rsidP="00906F6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334" w:rsidRDefault="00EF4334" w:rsidP="00EF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Nominator's Phone Number * </w:t>
      </w:r>
    </w:p>
    <w:p w:rsidR="00906F67" w:rsidRDefault="00906F67" w:rsidP="00906F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805-235-3818</w:t>
      </w:r>
    </w:p>
    <w:p w:rsidR="00906F67" w:rsidRPr="00EF4334" w:rsidRDefault="00906F67" w:rsidP="00906F6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Default="00EF4334" w:rsidP="00EF43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Nominator's Business Address * </w:t>
      </w:r>
    </w:p>
    <w:p w:rsidR="00906F67" w:rsidRDefault="00906F67" w:rsidP="00906F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5005 El Camino Real</w:t>
      </w:r>
    </w:p>
    <w:p w:rsidR="00906F67" w:rsidRDefault="00906F67" w:rsidP="00906F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Atascadero, CA  93422</w:t>
      </w:r>
    </w:p>
    <w:p w:rsidR="00906F67" w:rsidRPr="00EF4334" w:rsidRDefault="00906F67" w:rsidP="00906F6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:rsidR="00EF4334" w:rsidRPr="00EF4334" w:rsidRDefault="00EF4334" w:rsidP="00EF433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433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F67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</w:t>
      </w:r>
      <w:r w:rsidR="00906F67">
        <w:rPr>
          <w:rFonts w:ascii="Times New Roman" w:eastAsia="Times New Roman" w:hAnsi="Times New Roman" w:cs="Times New Roman"/>
          <w:sz w:val="24"/>
          <w:szCs w:val="24"/>
        </w:rPr>
        <w:t>nator's Relationship to Nominee</w:t>
      </w:r>
    </w:p>
    <w:p w:rsidR="00EF4334" w:rsidRDefault="00906F67" w:rsidP="00906F6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Fellow Rotarian</w:t>
      </w:r>
      <w:r w:rsidR="00EF4334" w:rsidRPr="00EF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4334" w:rsidRPr="00EF4334" w:rsidRDefault="00EF4334" w:rsidP="00EF43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4334">
        <w:rPr>
          <w:rFonts w:ascii="Times New Roman" w:eastAsia="Times New Roman" w:hAnsi="Symbol" w:cs="Times New Roman"/>
          <w:b/>
          <w:bCs/>
          <w:sz w:val="27"/>
          <w:szCs w:val="27"/>
        </w:rPr>
        <w:t></w:t>
      </w:r>
      <w:r w:rsidRPr="00EF43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EF4334">
        <w:rPr>
          <w:rFonts w:ascii="Times New Roman" w:eastAsia="Times New Roman" w:hAnsi="Symbol" w:cs="Times New Roman"/>
          <w:b/>
          <w:bCs/>
          <w:sz w:val="27"/>
          <w:szCs w:val="27"/>
        </w:rPr>
        <w:t></w:t>
      </w:r>
      <w:r w:rsidRPr="00EF43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Nominee's Information: </w:t>
      </w: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lastRenderedPageBreak/>
        <w:t>Please fill out the following fields completely with the information requested in each field.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</w:r>
      <w:r w:rsidRPr="00EF4334">
        <w:rPr>
          <w:rFonts w:ascii="Times New Roman" w:eastAsia="Times New Roman" w:hAnsi="Times New Roman" w:cs="Times New Roman"/>
          <w:sz w:val="24"/>
          <w:szCs w:val="24"/>
        </w:rPr>
        <w:br/>
        <w:t>Nominators must answer all questions on the form and PROVIDE SPECIFIC EXAMPLES where required or the nomination will be disqualified.</w:t>
      </w: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Name * </w:t>
      </w:r>
    </w:p>
    <w:p w:rsidR="00906F67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Ryan Amborn</w:t>
      </w: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Gender * </w:t>
      </w: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8pt;height:15.6pt" o:ole="">
            <v:imagedata r:id="rId6" o:title=""/>
          </v:shape>
          <w:control r:id="rId7" w:name="DefaultOcxName10" w:shapeid="_x0000_i1042"/>
        </w:objec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Female 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18pt;height:15.6pt" o:ole="">
            <v:imagedata r:id="rId8" o:title=""/>
          </v:shape>
          <w:control r:id="rId9" w:name="DefaultOcxName11" w:shapeid="_x0000_i1045"/>
        </w:objec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Email Address * </w:t>
      </w:r>
    </w:p>
    <w:p w:rsidR="00906F67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ryan@westcoastautoandtowing.com</w:t>
      </w:r>
      <w:proofErr w:type="spellEnd"/>
    </w:p>
    <w:p w:rsidR="00906F67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Twitter Handle </w:t>
      </w: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1in;height:18pt" o:ole="">
            <v:imagedata r:id="rId10" o:title=""/>
          </v:shape>
          <w:control r:id="rId11" w:name="DefaultOcxName12" w:shapeid="_x0000_i1048"/>
        </w:object>
      </w:r>
    </w:p>
    <w:p w:rsidR="00906F67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Phone Number * </w:t>
      </w:r>
    </w:p>
    <w:p w:rsidR="00906F67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805-440-5731</w:t>
      </w: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6F67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Address *</w:t>
      </w:r>
    </w:p>
    <w:p w:rsidR="00863C55" w:rsidRPr="00863C55" w:rsidRDefault="00906F67" w:rsidP="00863C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3C55" w:rsidRPr="00863C55">
        <w:rPr>
          <w:rFonts w:ascii="Times New Roman" w:eastAsia="Times New Roman" w:hAnsi="Times New Roman" w:cs="Times New Roman"/>
          <w:sz w:val="24"/>
          <w:szCs w:val="24"/>
        </w:rPr>
        <w:t>6375 Parkhill Rd</w:t>
      </w:r>
    </w:p>
    <w:p w:rsidR="00863C55" w:rsidRDefault="00863C55" w:rsidP="00863C5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3C55">
        <w:rPr>
          <w:rFonts w:ascii="Times New Roman" w:eastAsia="Times New Roman" w:hAnsi="Times New Roman" w:cs="Times New Roman"/>
          <w:sz w:val="24"/>
          <w:szCs w:val="24"/>
        </w:rPr>
        <w:t>Santa Margarita CA 93453</w:t>
      </w:r>
      <w:r w:rsidR="00906F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F67" w:rsidRDefault="00906F67" w:rsidP="00863C5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</w:p>
    <w:p w:rsidR="00906F67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Date of Birth * 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20.4pt;height:18pt" o:ole="">
            <v:imagedata r:id="rId12" o:title=""/>
          </v:shape>
          <w:control r:id="rId13" w:name="DefaultOcxName18" w:shapeid="_x0000_i1052"/>
        </w:objec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MM / 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20.4pt;height:18pt" o:ole="">
            <v:imagedata r:id="rId14" o:title=""/>
          </v:shape>
          <w:control r:id="rId15" w:name="DefaultOcxName19" w:shapeid="_x0000_i1055"/>
        </w:objec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DD / 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8.8pt;height:18pt" o:ole="">
            <v:imagedata r:id="rId16" o:title=""/>
          </v:shape>
          <w:control r:id="rId17" w:name="DefaultOcxName20" w:shapeid="_x0000_i1058"/>
        </w:object>
      </w:r>
      <w:proofErr w:type="spellStart"/>
      <w:r w:rsidRPr="00EF4334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3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A2F85" wp14:editId="7907F0F5">
            <wp:extent cx="152400" cy="152400"/>
            <wp:effectExtent l="0" t="0" r="0" b="0"/>
            <wp:docPr id="1" name="pick33" descr="Pick a 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k33" descr="Pick a dat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How long has the nominee lived and worked in San Luis Obispo County? * </w:t>
      </w: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1in;height:18pt" o:ole="">
            <v:imagedata r:id="rId19" o:title=""/>
          </v:shape>
          <w:control r:id="rId20" w:name="DefaultOcxName21" w:shapeid="_x0000_i1060"/>
        </w:object>
      </w: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P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Job Title/Position Title * </w:t>
      </w: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1in;height:18pt" o:ole="">
            <v:imagedata r:id="rId21" o:title=""/>
          </v:shape>
          <w:control r:id="rId22" w:name="DefaultOcxName22" w:shapeid="_x0000_i1063"/>
        </w:object>
      </w: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F67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Employer/Organization Name</w:t>
      </w:r>
    </w:p>
    <w:p w:rsidR="00EF4334" w:rsidRPr="00EF4334" w:rsidRDefault="00906F67" w:rsidP="00906F6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 Coast Towing &amp; Auto</w:t>
      </w:r>
      <w:r w:rsidR="00EF4334" w:rsidRPr="00EF43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6F67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How long has the nominee been in this job/position?</w:t>
      </w:r>
    </w:p>
    <w:p w:rsidR="00906F67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9.5 years</w:t>
      </w:r>
    </w:p>
    <w:p w:rsidR="00906F67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F67" w:rsidRPr="00EF4334" w:rsidRDefault="00906F67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Leadership, Innovation and Initiative (1100 character limit) * </w:t>
      </w:r>
    </w:p>
    <w:p w:rsidR="00906F67" w:rsidRPr="00EF4334" w:rsidRDefault="00906F67" w:rsidP="00906F6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Founded West Coast Towing &amp; Auto</w:t>
      </w:r>
      <w:r w:rsidR="009B37E6">
        <w:rPr>
          <w:rFonts w:ascii="Times New Roman" w:eastAsia="Times New Roman" w:hAnsi="Times New Roman" w:cs="Times New Roman"/>
          <w:sz w:val="24"/>
          <w:szCs w:val="24"/>
        </w:rPr>
        <w:t xml:space="preserve"> in 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Ryan started with 7 employees and five </w:t>
      </w:r>
      <w:r w:rsidR="00EC3141">
        <w:rPr>
          <w:rFonts w:ascii="Times New Roman" w:eastAsia="Times New Roman" w:hAnsi="Times New Roman" w:cs="Times New Roman"/>
          <w:sz w:val="24"/>
          <w:szCs w:val="24"/>
        </w:rPr>
        <w:t>towing and service vehicles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has grown the business, which now </w:t>
      </w:r>
      <w:r w:rsidR="00EC3141">
        <w:rPr>
          <w:rFonts w:ascii="Times New Roman" w:eastAsia="Times New Roman" w:hAnsi="Times New Roman" w:cs="Times New Roman"/>
          <w:sz w:val="24"/>
          <w:szCs w:val="24"/>
        </w:rPr>
        <w:t xml:space="preserve">has two locations with </w:t>
      </w:r>
      <w:r>
        <w:rPr>
          <w:rFonts w:ascii="Times New Roman" w:eastAsia="Times New Roman" w:hAnsi="Times New Roman" w:cs="Times New Roman"/>
          <w:sz w:val="24"/>
          <w:szCs w:val="24"/>
        </w:rPr>
        <w:t>23 employees and 13 towing and service vehicles.</w:t>
      </w:r>
      <w:r w:rsidR="00EC3141">
        <w:rPr>
          <w:rFonts w:ascii="Times New Roman" w:eastAsia="Times New Roman" w:hAnsi="Times New Roman" w:cs="Times New Roman"/>
          <w:sz w:val="24"/>
          <w:szCs w:val="24"/>
        </w:rPr>
        <w:t xml:space="preserve">  Ryan recently opened a Hertz Rental Car facility in Atascadero.</w:t>
      </w:r>
      <w:r w:rsidR="009B37E6">
        <w:rPr>
          <w:rFonts w:ascii="Times New Roman" w:eastAsia="Times New Roman" w:hAnsi="Times New Roman" w:cs="Times New Roman"/>
          <w:sz w:val="24"/>
          <w:szCs w:val="24"/>
        </w:rPr>
        <w:t xml:space="preserve">  Prior to founding West Coast, Ryan was the General Manager for the Automobile Club of Northern California responsible for its Auto </w:t>
      </w:r>
      <w:r w:rsidR="009B37E6">
        <w:rPr>
          <w:rFonts w:ascii="Times New Roman" w:eastAsia="Times New Roman" w:hAnsi="Times New Roman" w:cs="Times New Roman"/>
          <w:sz w:val="24"/>
          <w:szCs w:val="24"/>
        </w:rPr>
        <w:lastRenderedPageBreak/>
        <w:t>Guardian program</w:t>
      </w:r>
      <w:r w:rsidR="00E82FE2">
        <w:rPr>
          <w:rFonts w:ascii="Times New Roman" w:eastAsia="Times New Roman" w:hAnsi="Times New Roman" w:cs="Times New Roman"/>
          <w:sz w:val="24"/>
          <w:szCs w:val="24"/>
        </w:rPr>
        <w:t xml:space="preserve"> where he increased productivity, reduced worker’s compensation claims, and reduced losses from $5.5 million to $1.9 million.</w:t>
      </w:r>
    </w:p>
    <w:p w:rsidR="00EF4334" w:rsidRPr="00EF4334" w:rsidRDefault="00EF4334" w:rsidP="00EF433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Nominee's Accomplishments, Contributions and Service (1100 character limit)</w:t>
      </w:r>
      <w:r w:rsidR="00EC31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characters.    </w:t>
      </w:r>
      <w:r w:rsidRPr="00EF4334">
        <w:rPr>
          <w:rFonts w:ascii="Times New Roman" w:eastAsia="Times New Roman" w:hAnsi="Times New Roman" w:cs="Times New Roman"/>
          <w:i/>
          <w:iCs/>
          <w:sz w:val="24"/>
          <w:szCs w:val="24"/>
        </w:rPr>
        <w:t>Currently Used: 0 characters.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Atascadero Rotary Club Vocational Committee Chair</w:t>
      </w: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Atascadero Rotary Foundation Board member</w:t>
      </w: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Strongly believes in providing Career Technical Training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opportunities for local youth.  Identified needs at the Atascadero High School auto shop</w:t>
      </w:r>
      <w:r w:rsidR="004201E5">
        <w:rPr>
          <w:rFonts w:ascii="Times New Roman" w:eastAsia="Times New Roman" w:hAnsi="Times New Roman" w:cs="Times New Roman"/>
          <w:sz w:val="24"/>
          <w:szCs w:val="24"/>
        </w:rPr>
        <w:t xml:space="preserve">, initiated the formation of the Atascadero High School Automotive Advisory Board, </w:t>
      </w:r>
      <w:r>
        <w:rPr>
          <w:rFonts w:ascii="Times New Roman" w:eastAsia="Times New Roman" w:hAnsi="Times New Roman" w:cs="Times New Roman"/>
          <w:sz w:val="24"/>
          <w:szCs w:val="24"/>
        </w:rPr>
        <w:t>and initiated drive</w:t>
      </w:r>
      <w:r w:rsidR="004201E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raise money to get new tools and equipment for the shop.  </w:t>
      </w: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Established an endowment with the Atascadero Rotary Foundation to fund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programs </w:t>
      </w:r>
      <w:r w:rsidR="004201E5">
        <w:rPr>
          <w:rFonts w:ascii="Times New Roman" w:eastAsia="Times New Roman" w:hAnsi="Times New Roman" w:cs="Times New Roman"/>
          <w:sz w:val="24"/>
          <w:szCs w:val="24"/>
        </w:rPr>
        <w:t>for local youth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63B" w:rsidRDefault="0086763B" w:rsidP="004201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763B" w:rsidRDefault="0086763B" w:rsidP="0086763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Named Atascadero’s Business Person of the Year in 2014</w:t>
      </w: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2FE2" w:rsidRDefault="00E82FE2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Nominated for the National Institute of Automotive Service Excellence Technician of the year.</w:t>
      </w:r>
    </w:p>
    <w:p w:rsidR="00E82FE2" w:rsidRDefault="00E82FE2" w:rsidP="008676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FE2" w:rsidRDefault="00E82FE2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Serves on the</w:t>
      </w:r>
      <w:r w:rsidR="0086763B">
        <w:rPr>
          <w:rFonts w:ascii="Times New Roman" w:eastAsia="Times New Roman" w:hAnsi="Times New Roman" w:cs="Times New Roman"/>
          <w:sz w:val="24"/>
          <w:szCs w:val="24"/>
        </w:rPr>
        <w:t xml:space="preserve"> Atascadero Chamber of Commerce Legislative Committee</w:t>
      </w: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an eligible teacher for the automotive program at Cuesta College</w:t>
      </w:r>
    </w:p>
    <w:p w:rsidR="0086763B" w:rsidRDefault="0086763B" w:rsidP="00E82FE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3141" w:rsidRDefault="0086763B" w:rsidP="00863C5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Volunteered for the Ford/AAA Troubleshooting contest for the last 12 years and was the judge of the contest in Dearborn, MI in</w:t>
      </w:r>
      <w:r w:rsidR="00863C55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9B37E6" w:rsidRDefault="009B37E6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141" w:rsidRPr="00EF4334" w:rsidRDefault="00EC3141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334" w:rsidRDefault="00EF4334" w:rsidP="00EC3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Explain one instance in which the nominee had to overcome an obstacle or challenge to achieve a goal. (1100 character limit) characters.    </w:t>
      </w:r>
      <w:r w:rsidRPr="00EF4334">
        <w:rPr>
          <w:rFonts w:ascii="Times New Roman" w:eastAsia="Times New Roman" w:hAnsi="Times New Roman" w:cs="Times New Roman"/>
          <w:i/>
          <w:iCs/>
          <w:sz w:val="24"/>
          <w:szCs w:val="24"/>
        </w:rPr>
        <w:t>Currently Used: 0 characters.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1E5" w:rsidRDefault="004201E5" w:rsidP="004201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C3141" w:rsidRDefault="004201E5" w:rsidP="004201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Ryan recognized the need for career technical training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program for local youths who were not college-bound.  He had to overcome the inertia created by years of these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programs being neglected.  He was able to overcome this inertia and laid the foundation for a strong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for years to come.</w:t>
      </w:r>
    </w:p>
    <w:p w:rsidR="00EC3141" w:rsidRDefault="00EC3141" w:rsidP="00EC3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141" w:rsidRDefault="00EC3141" w:rsidP="00EC3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1E5" w:rsidRDefault="004201E5" w:rsidP="00EC3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1E5" w:rsidRPr="00EF4334" w:rsidRDefault="004201E5" w:rsidP="00EC3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01E5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Symbol" w:cs="Times New Roman"/>
          <w:sz w:val="24"/>
          <w:szCs w:val="24"/>
        </w:rPr>
        <w:t></w:t>
      </w:r>
      <w:r w:rsidRPr="00EF4334">
        <w:rPr>
          <w:rFonts w:ascii="Times New Roman" w:eastAsia="Times New Roman" w:hAnsi="Times New Roman" w:cs="Times New Roman"/>
          <w:sz w:val="24"/>
          <w:szCs w:val="24"/>
        </w:rPr>
        <w:t xml:space="preserve">  In addition to the examples you have already described, is there something you believe that we should know about the nominee? (1100 character limit) *</w:t>
      </w:r>
    </w:p>
    <w:p w:rsidR="00EF4334" w:rsidRDefault="00EF4334" w:rsidP="00EF43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3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201E5" w:rsidRDefault="004201E5" w:rsidP="004201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Ryan works tirelessly to educate the youth in the community about career technical education.  He has a far-reaching vision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for the community and has laid the groundwork for accomplishing this goal. His vision has become an inspiration to the Rotary Club of Atascadero and other service organizations.</w:t>
      </w:r>
    </w:p>
    <w:bookmarkEnd w:id="0"/>
    <w:p w:rsidR="00EF4334" w:rsidRPr="00EF4334" w:rsidRDefault="00EF4334" w:rsidP="004201E5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EF433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72BFA" w:rsidRDefault="00D72BFA"/>
    <w:sectPr w:rsidR="00D7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DB9"/>
    <w:multiLevelType w:val="multilevel"/>
    <w:tmpl w:val="131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83EE1"/>
    <w:multiLevelType w:val="multilevel"/>
    <w:tmpl w:val="E7B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4"/>
    <w:rsid w:val="004201E5"/>
    <w:rsid w:val="005125E2"/>
    <w:rsid w:val="00863C55"/>
    <w:rsid w:val="0086763B"/>
    <w:rsid w:val="00906F67"/>
    <w:rsid w:val="009B37E6"/>
    <w:rsid w:val="00D72BFA"/>
    <w:rsid w:val="00E82FE2"/>
    <w:rsid w:val="00EC3141"/>
    <w:rsid w:val="00E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C13A54B"/>
  <w15:chartTrackingRefBased/>
  <w15:docId w15:val="{6E0E238D-F343-4437-9935-F22A50AA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hyperlink" Target="mailto:jneil@amwc.us" TargetMode="Externa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Neil</dc:creator>
  <cp:keywords/>
  <dc:description/>
  <cp:lastModifiedBy>John Neil</cp:lastModifiedBy>
  <cp:revision>5</cp:revision>
  <dcterms:created xsi:type="dcterms:W3CDTF">2016-11-08T20:18:00Z</dcterms:created>
  <dcterms:modified xsi:type="dcterms:W3CDTF">2016-11-08T21:46:00Z</dcterms:modified>
</cp:coreProperties>
</file>