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766" w:rsidRDefault="00122876">
      <w:r>
        <w:t>TTL Wrap Up Notes Meeting 2/28/17</w:t>
      </w:r>
    </w:p>
    <w:p w:rsidR="00122876" w:rsidRDefault="00122876"/>
    <w:p w:rsidR="00122876" w:rsidRDefault="00122876">
      <w:r>
        <w:t>1)  Fresher/better/hotter coffee</w:t>
      </w:r>
    </w:p>
    <w:p w:rsidR="00122876" w:rsidRDefault="00122876">
      <w:r>
        <w:t>2)  Better notes for MC to explain how each segment works</w:t>
      </w:r>
    </w:p>
    <w:p w:rsidR="00122876" w:rsidRDefault="00122876">
      <w:r>
        <w:t>3)  Short clear outline for facilitators (pre-meeting?)</w:t>
      </w:r>
    </w:p>
    <w:p w:rsidR="00122876" w:rsidRDefault="00122876">
      <w:r>
        <w:t>4)  If you use coins give them out at the end (many coin dropping complaints)</w:t>
      </w:r>
    </w:p>
    <w:p w:rsidR="00122876" w:rsidRDefault="00122876">
      <w:r>
        <w:t>5)  Speakers:  Limit to 15 mins?/ Have us prepare discussion questions based on speakers outline or topic/Only have one speaker?  (Julian Crocker or Gil Stork?)</w:t>
      </w:r>
    </w:p>
    <w:p w:rsidR="00122876" w:rsidRDefault="00122876">
      <w:r>
        <w:t>6)  Use principal or other “authority” to identify school’s lead person for sign ups.</w:t>
      </w:r>
    </w:p>
    <w:p w:rsidR="00122876" w:rsidRDefault="00122876">
      <w:r>
        <w:t>7)  Limit number of students to avoid over prep and over buying</w:t>
      </w:r>
    </w:p>
    <w:p w:rsidR="00122876" w:rsidRDefault="00122876">
      <w:r>
        <w:t>8)  More activity, more activity</w:t>
      </w:r>
    </w:p>
    <w:p w:rsidR="00122876" w:rsidRDefault="00122876">
      <w:r>
        <w:t>9)  Drama scenarios need to be exactly as scripted so they don’t change the facts</w:t>
      </w:r>
    </w:p>
    <w:p w:rsidR="00122876" w:rsidRDefault="00122876">
      <w:r>
        <w:t xml:space="preserve">10)  simplify the trial procedure (a little </w:t>
      </w:r>
      <w:proofErr w:type="gramStart"/>
      <w:r>
        <w:t>confusing)  Maybe</w:t>
      </w:r>
      <w:proofErr w:type="gramEnd"/>
      <w:r>
        <w:t>: Present case including witnesses, other side presents with witness, then one minute rebuttal.</w:t>
      </w:r>
    </w:p>
    <w:p w:rsidR="003A6E1A" w:rsidRDefault="003A6E1A">
      <w:r>
        <w:t>Additional Notes:</w:t>
      </w:r>
    </w:p>
    <w:p w:rsidR="003A6E1A" w:rsidRDefault="003A6E1A" w:rsidP="003A6E1A">
      <w:r>
        <w:t>73 Students plus approx. 10 drama students.  (87 sign ups + drama)</w:t>
      </w:r>
    </w:p>
    <w:p w:rsidR="003A6E1A" w:rsidRDefault="003A6E1A" w:rsidP="003A6E1A">
      <w:r>
        <w:t>1)  Limit number of students (set maximums for each school) so that we hit the ideal number of 90, by inviting approximately 100.</w:t>
      </w:r>
    </w:p>
    <w:p w:rsidR="003A6E1A" w:rsidRDefault="003A6E1A" w:rsidP="003A6E1A">
      <w:r>
        <w:t>2) Set early deadline for sign ups??</w:t>
      </w:r>
    </w:p>
    <w:p w:rsidR="003A6E1A" w:rsidRDefault="003A6E1A" w:rsidP="003A6E1A">
      <w:r>
        <w:t>3)  First item for ‘recruiters’: identify key person at each school</w:t>
      </w:r>
    </w:p>
    <w:p w:rsidR="003A6E1A" w:rsidRDefault="003A6E1A" w:rsidP="003A6E1A">
      <w:r>
        <w:t>4)  Identify Drama students as they come in</w:t>
      </w:r>
    </w:p>
    <w:p w:rsidR="003A6E1A" w:rsidRDefault="003A6E1A" w:rsidP="003A6E1A">
      <w:r>
        <w:t>5)  Make sure flag is out for salute</w:t>
      </w:r>
    </w:p>
    <w:p w:rsidR="003A6E1A" w:rsidRDefault="003A6E1A" w:rsidP="003A6E1A">
      <w:r>
        <w:t xml:space="preserve">6)  Should we simplify trial (it happened organically this year) to avoid confusion?  Allow 3 minutes for presenting case, which includes any witness testimony.  Then the opposite team gets a </w:t>
      </w:r>
      <w:proofErr w:type="gramStart"/>
      <w:r>
        <w:t>one minute</w:t>
      </w:r>
      <w:proofErr w:type="gramEnd"/>
      <w:r>
        <w:t xml:space="preserve"> rebuttal.</w:t>
      </w:r>
    </w:p>
    <w:p w:rsidR="003A6E1A" w:rsidRDefault="003A6E1A">
      <w:bookmarkStart w:id="0" w:name="_GoBack"/>
      <w:bookmarkEnd w:id="0"/>
    </w:p>
    <w:sectPr w:rsidR="003A6E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876"/>
    <w:rsid w:val="00122876"/>
    <w:rsid w:val="001C0766"/>
    <w:rsid w:val="003A6E1A"/>
    <w:rsid w:val="008F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82EAD"/>
  <w15:chartTrackingRefBased/>
  <w15:docId w15:val="{7371DA09-32EF-46DF-ADEB-B76184041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Rich&amp;Jen</dc:creator>
  <cp:keywords/>
  <dc:description/>
  <cp:lastModifiedBy>Rich Johnson</cp:lastModifiedBy>
  <cp:revision>2</cp:revision>
  <dcterms:created xsi:type="dcterms:W3CDTF">2017-03-01T19:16:00Z</dcterms:created>
  <dcterms:modified xsi:type="dcterms:W3CDTF">2017-10-06T02:21:00Z</dcterms:modified>
</cp:coreProperties>
</file>