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AA4" w:rsidRPr="00675849" w:rsidRDefault="00D87EB4">
      <w:pPr>
        <w:rPr>
          <w:b/>
        </w:rPr>
      </w:pPr>
      <w:r>
        <w:rPr>
          <w:b/>
        </w:rPr>
        <w:t>Minutes</w:t>
      </w:r>
      <w:bookmarkStart w:id="0" w:name="_GoBack"/>
      <w:bookmarkEnd w:id="0"/>
      <w:r w:rsidR="009F6AB6" w:rsidRPr="00675849">
        <w:rPr>
          <w:b/>
        </w:rPr>
        <w:t xml:space="preserve"> 8/30/17</w:t>
      </w:r>
      <w:r w:rsidR="00675849" w:rsidRPr="00675849">
        <w:rPr>
          <w:b/>
        </w:rPr>
        <w:t xml:space="preserve"> Vocational Service</w:t>
      </w:r>
    </w:p>
    <w:p w:rsidR="00840933" w:rsidRDefault="00840933">
      <w:r>
        <w:t>Present:</w:t>
      </w:r>
    </w:p>
    <w:p w:rsidR="009F6AB6" w:rsidRDefault="0040155C">
      <w:r>
        <w:t xml:space="preserve">Bill </w:t>
      </w:r>
      <w:proofErr w:type="spellStart"/>
      <w:r>
        <w:t>Neeley</w:t>
      </w:r>
      <w:proofErr w:type="spellEnd"/>
      <w:r>
        <w:t xml:space="preserve"> (AHS Principal); Brent </w:t>
      </w:r>
      <w:proofErr w:type="spellStart"/>
      <w:r>
        <w:t>Keast</w:t>
      </w:r>
      <w:proofErr w:type="spellEnd"/>
      <w:r>
        <w:t xml:space="preserve">; Caleb Davis; Loretta Butts; Robert </w:t>
      </w:r>
      <w:proofErr w:type="spellStart"/>
      <w:r>
        <w:t>Borish</w:t>
      </w:r>
      <w:proofErr w:type="spellEnd"/>
      <w:r>
        <w:t xml:space="preserve">; </w:t>
      </w:r>
      <w:proofErr w:type="spellStart"/>
      <w:r>
        <w:t>Grigger</w:t>
      </w:r>
      <w:proofErr w:type="spellEnd"/>
      <w:r>
        <w:t xml:space="preserve"> Jones; Jake Rothman; Ryan </w:t>
      </w:r>
      <w:proofErr w:type="spellStart"/>
      <w:r>
        <w:t>Amborn</w:t>
      </w:r>
      <w:proofErr w:type="spellEnd"/>
      <w:r>
        <w:t>; Rich Johnson</w:t>
      </w:r>
    </w:p>
    <w:p w:rsidR="009F6AB6" w:rsidRDefault="009F6AB6">
      <w:r>
        <w:t>First meeting of 2017-18 School Year</w:t>
      </w:r>
    </w:p>
    <w:p w:rsidR="00675849" w:rsidRDefault="009F6AB6" w:rsidP="001F299F">
      <w:pPr>
        <w:pStyle w:val="ListParagraph"/>
        <w:numPr>
          <w:ilvl w:val="0"/>
          <w:numId w:val="1"/>
        </w:numPr>
      </w:pPr>
      <w:r>
        <w:t>Auto Shop/CTE Recognition event</w:t>
      </w:r>
      <w:r w:rsidR="0040155C">
        <w:t xml:space="preserve">:  </w:t>
      </w:r>
      <w:r w:rsidR="0040155C" w:rsidRPr="0040155C">
        <w:rPr>
          <w:color w:val="FF0000"/>
        </w:rPr>
        <w:t xml:space="preserve">Ryan </w:t>
      </w:r>
      <w:proofErr w:type="spellStart"/>
      <w:r w:rsidR="0040155C" w:rsidRPr="0040155C">
        <w:rPr>
          <w:color w:val="FF0000"/>
        </w:rPr>
        <w:t>Amborn</w:t>
      </w:r>
      <w:proofErr w:type="spellEnd"/>
      <w:r w:rsidR="0040155C" w:rsidRPr="0040155C">
        <w:rPr>
          <w:color w:val="FF0000"/>
        </w:rPr>
        <w:t xml:space="preserve"> is having about 40 recognition awards made, to give to donors of CTE and particularly auto shop.  Ken Weathers will do the wood working.</w:t>
      </w:r>
    </w:p>
    <w:p w:rsidR="00675849" w:rsidRPr="009856DB" w:rsidRDefault="00E06E33" w:rsidP="00EE1D92">
      <w:pPr>
        <w:pStyle w:val="ListParagraph"/>
        <w:numPr>
          <w:ilvl w:val="0"/>
          <w:numId w:val="1"/>
        </w:numPr>
      </w:pPr>
      <w:r>
        <w:t>Work specifically on funding Ryan</w:t>
      </w:r>
      <w:r w:rsidR="00675849">
        <w:t xml:space="preserve"> Amborn</w:t>
      </w:r>
      <w:r>
        <w:t>’s CTE endowment, currently about $7,500, with a goal of $40,000.</w:t>
      </w:r>
      <w:r w:rsidR="0040155C">
        <w:t xml:space="preserve">  </w:t>
      </w:r>
      <w:r w:rsidR="0040155C" w:rsidRPr="009856DB">
        <w:rPr>
          <w:color w:val="FF0000"/>
        </w:rPr>
        <w:t xml:space="preserve">Crowd funding was a renewed item, that Rich Johnson will follow up on.  In addition, Rich says he will be pursuing credit card acceptance for the Foundation, </w:t>
      </w:r>
      <w:proofErr w:type="gramStart"/>
      <w:r w:rsidR="0040155C" w:rsidRPr="009856DB">
        <w:rPr>
          <w:color w:val="FF0000"/>
        </w:rPr>
        <w:t>in order to</w:t>
      </w:r>
      <w:proofErr w:type="gramEnd"/>
      <w:r w:rsidR="0040155C" w:rsidRPr="009856DB">
        <w:rPr>
          <w:color w:val="FF0000"/>
        </w:rPr>
        <w:t xml:space="preserve"> solicit monthly donations from the public.  It was asked by Loretta whether we couldn’t add a statement to our Quarterly Billing that would promote automatic donations.  The Foundation should send the pledge form around frequently to up or add donations on a quarterly basis, from members.  With approximately $11,000 in the CTE endowment, Ryan mentioned that we only need pledges of $50 a quarter, for three years, to fully fund the CTE Endowment.</w:t>
      </w:r>
      <w:r w:rsidR="009856DB">
        <w:rPr>
          <w:color w:val="FF0000"/>
        </w:rPr>
        <w:t xml:space="preserve">  Bill </w:t>
      </w:r>
      <w:proofErr w:type="spellStart"/>
      <w:r w:rsidR="009856DB">
        <w:rPr>
          <w:color w:val="FF0000"/>
        </w:rPr>
        <w:t>Neeley</w:t>
      </w:r>
      <w:proofErr w:type="spellEnd"/>
      <w:r w:rsidR="009856DB">
        <w:rPr>
          <w:color w:val="FF0000"/>
        </w:rPr>
        <w:t xml:space="preserve"> offered to do articles for school and public distribution, whenever a significant donation occurs, and to promote CTE Scholarships.  Bill will coordinate with Ryan </w:t>
      </w:r>
      <w:proofErr w:type="spellStart"/>
      <w:r w:rsidR="009856DB">
        <w:rPr>
          <w:color w:val="FF0000"/>
        </w:rPr>
        <w:t>Amborn</w:t>
      </w:r>
      <w:proofErr w:type="spellEnd"/>
      <w:r w:rsidR="009856DB">
        <w:rPr>
          <w:color w:val="FF0000"/>
        </w:rPr>
        <w:t xml:space="preserve"> to have John Neil’s Rotary donation of $5,000 to AHS Auto Shop, presented at the next school board meeting.</w:t>
      </w:r>
    </w:p>
    <w:p w:rsidR="009856DB" w:rsidRDefault="009856DB" w:rsidP="009856DB">
      <w:pPr>
        <w:pStyle w:val="ListParagraph"/>
      </w:pPr>
    </w:p>
    <w:p w:rsidR="00675849" w:rsidRPr="009856DB" w:rsidRDefault="009F6AB6" w:rsidP="00194338">
      <w:pPr>
        <w:pStyle w:val="ListParagraph"/>
        <w:numPr>
          <w:ilvl w:val="0"/>
          <w:numId w:val="1"/>
        </w:numPr>
        <w:rPr>
          <w:color w:val="FF0000"/>
        </w:rPr>
      </w:pPr>
      <w:r>
        <w:t>Increase awareness and CTE applicants for Foundation Scholarships</w:t>
      </w:r>
      <w:r w:rsidR="00E06E33">
        <w:t>, and coordinate with Paloma Creek High School (formerly Del Rio High</w:t>
      </w:r>
      <w:r w:rsidR="00E06E33" w:rsidRPr="009856DB">
        <w:rPr>
          <w:color w:val="FF0000"/>
        </w:rPr>
        <w:t>).</w:t>
      </w:r>
      <w:r w:rsidR="0040155C" w:rsidRPr="009856DB">
        <w:rPr>
          <w:color w:val="FF0000"/>
        </w:rPr>
        <w:t xml:space="preserve">  We especially need to concentrate on Paloma Creek, with </w:t>
      </w:r>
      <w:proofErr w:type="spellStart"/>
      <w:r w:rsidR="0040155C" w:rsidRPr="009856DB">
        <w:rPr>
          <w:color w:val="FF0000"/>
        </w:rPr>
        <w:t>Amik</w:t>
      </w:r>
      <w:proofErr w:type="spellEnd"/>
      <w:r w:rsidR="0040155C" w:rsidRPr="009856DB">
        <w:rPr>
          <w:color w:val="FF0000"/>
        </w:rPr>
        <w:t xml:space="preserve"> Jones.</w:t>
      </w:r>
      <w:r w:rsidR="009856DB" w:rsidRPr="009856DB">
        <w:rPr>
          <w:color w:val="FF0000"/>
        </w:rPr>
        <w:t xml:space="preserve">  </w:t>
      </w:r>
    </w:p>
    <w:p w:rsidR="009856DB" w:rsidRDefault="009856DB" w:rsidP="009856DB">
      <w:pPr>
        <w:pStyle w:val="ListParagraph"/>
      </w:pPr>
    </w:p>
    <w:p w:rsidR="009856DB" w:rsidRDefault="009856DB" w:rsidP="009856DB">
      <w:pPr>
        <w:pStyle w:val="ListParagraph"/>
      </w:pPr>
    </w:p>
    <w:p w:rsidR="009F6AB6" w:rsidRDefault="009F6AB6" w:rsidP="009F6AB6">
      <w:pPr>
        <w:pStyle w:val="ListParagraph"/>
        <w:numPr>
          <w:ilvl w:val="0"/>
          <w:numId w:val="1"/>
        </w:numPr>
      </w:pPr>
      <w:r>
        <w:t>Mobile Career Day</w:t>
      </w:r>
      <w:r w:rsidR="00E06E33">
        <w:t xml:space="preserve"> (Repeat previous and develop new ones)</w:t>
      </w:r>
    </w:p>
    <w:p w:rsidR="009F6AB6" w:rsidRPr="009856DB" w:rsidRDefault="009F6AB6" w:rsidP="009F6AB6">
      <w:pPr>
        <w:pStyle w:val="ListParagraph"/>
        <w:rPr>
          <w:color w:val="FF0000"/>
        </w:rPr>
      </w:pPr>
      <w:r>
        <w:t xml:space="preserve">West Coast </w:t>
      </w:r>
      <w:r w:rsidRPr="009856DB">
        <w:rPr>
          <w:color w:val="FF0000"/>
        </w:rPr>
        <w:t>Auto</w:t>
      </w:r>
      <w:r w:rsidR="009856DB" w:rsidRPr="009856DB">
        <w:rPr>
          <w:color w:val="FF0000"/>
        </w:rPr>
        <w:t xml:space="preserve"> (Ryan </w:t>
      </w:r>
      <w:proofErr w:type="spellStart"/>
      <w:r w:rsidR="009856DB" w:rsidRPr="009856DB">
        <w:rPr>
          <w:color w:val="FF0000"/>
        </w:rPr>
        <w:t>Amborn</w:t>
      </w:r>
      <w:proofErr w:type="spellEnd"/>
      <w:r w:rsidR="009856DB" w:rsidRPr="009856DB">
        <w:rPr>
          <w:color w:val="FF0000"/>
        </w:rPr>
        <w:t xml:space="preserve"> is willing, and/or have students attend one of his classes at Cuesta).  Rich Johnson will lead the repeat MCDs.</w:t>
      </w:r>
    </w:p>
    <w:p w:rsidR="009F6AB6" w:rsidRDefault="009F6AB6" w:rsidP="009F6AB6">
      <w:pPr>
        <w:pStyle w:val="ListParagraph"/>
      </w:pPr>
      <w:r>
        <w:t>Pacific Premiere Bank (Heritage Oaks)</w:t>
      </w:r>
    </w:p>
    <w:p w:rsidR="009F6AB6" w:rsidRDefault="009F6AB6" w:rsidP="009F6AB6">
      <w:pPr>
        <w:pStyle w:val="ListParagraph"/>
      </w:pPr>
      <w:r>
        <w:t>CCOMS (Dental Surgery)</w:t>
      </w:r>
    </w:p>
    <w:p w:rsidR="00E06E33" w:rsidRDefault="00E06E33" w:rsidP="009F6AB6">
      <w:pPr>
        <w:pStyle w:val="ListParagraph"/>
      </w:pPr>
      <w:r>
        <w:t>Semmes &amp; Co Construction</w:t>
      </w:r>
    </w:p>
    <w:p w:rsidR="00E06E33" w:rsidRDefault="00E06E33" w:rsidP="00E06E33">
      <w:pPr>
        <w:pStyle w:val="ListParagraph"/>
      </w:pPr>
      <w:r>
        <w:t>Atascadero Mutual Water</w:t>
      </w:r>
    </w:p>
    <w:p w:rsidR="009856DB" w:rsidRPr="009856DB" w:rsidRDefault="009856DB" w:rsidP="00E06E33">
      <w:pPr>
        <w:pStyle w:val="ListParagraph"/>
        <w:rPr>
          <w:color w:val="FF0000"/>
        </w:rPr>
      </w:pPr>
      <w:r w:rsidRPr="009856DB">
        <w:rPr>
          <w:color w:val="FF0000"/>
        </w:rPr>
        <w:t>It was asked that committee and club members find and coordinate additional MCD businesses.</w:t>
      </w:r>
    </w:p>
    <w:p w:rsidR="00675849" w:rsidRDefault="00675849" w:rsidP="00E06E33">
      <w:pPr>
        <w:pStyle w:val="ListParagraph"/>
      </w:pPr>
    </w:p>
    <w:p w:rsidR="00675849" w:rsidRDefault="00675849" w:rsidP="00E06E33">
      <w:pPr>
        <w:pStyle w:val="ListParagraph"/>
      </w:pPr>
    </w:p>
    <w:p w:rsidR="00E06E33" w:rsidRDefault="00E06E33" w:rsidP="00E06E33">
      <w:pPr>
        <w:pStyle w:val="ListParagraph"/>
        <w:numPr>
          <w:ilvl w:val="0"/>
          <w:numId w:val="1"/>
        </w:numPr>
      </w:pPr>
      <w:r>
        <w:t xml:space="preserve">Four Way Test Essay </w:t>
      </w:r>
      <w:proofErr w:type="gramStart"/>
      <w:r>
        <w:t>Contest</w:t>
      </w:r>
      <w:r w:rsidR="009856DB">
        <w:t xml:space="preserve">  </w:t>
      </w:r>
      <w:r w:rsidR="009856DB" w:rsidRPr="009856DB">
        <w:rPr>
          <w:color w:val="FF0000"/>
        </w:rPr>
        <w:t>Tom</w:t>
      </w:r>
      <w:proofErr w:type="gramEnd"/>
      <w:r w:rsidR="009856DB" w:rsidRPr="009856DB">
        <w:rPr>
          <w:color w:val="FF0000"/>
        </w:rPr>
        <w:t xml:space="preserve"> Butler has agreed to lead this project again.</w:t>
      </w:r>
    </w:p>
    <w:p w:rsidR="00675849" w:rsidRDefault="00675849" w:rsidP="00675849"/>
    <w:p w:rsidR="00E06E33" w:rsidRPr="009856DB" w:rsidRDefault="00E06E33" w:rsidP="00E06E33">
      <w:pPr>
        <w:pStyle w:val="ListParagraph"/>
        <w:numPr>
          <w:ilvl w:val="0"/>
          <w:numId w:val="1"/>
        </w:numPr>
        <w:rPr>
          <w:color w:val="FF0000"/>
        </w:rPr>
      </w:pPr>
      <w:r>
        <w:t>Career Day at Paloma Creek High (formerly Del Rio High</w:t>
      </w:r>
      <w:r w:rsidRPr="009856DB">
        <w:rPr>
          <w:color w:val="FF0000"/>
        </w:rPr>
        <w:t>)</w:t>
      </w:r>
      <w:r w:rsidR="009856DB" w:rsidRPr="009856DB">
        <w:rPr>
          <w:color w:val="FF0000"/>
        </w:rPr>
        <w:t xml:space="preserve"> If desired by Paloma Creek, Rich will coordinate two Career Days again this year, likely November and May.</w:t>
      </w:r>
    </w:p>
    <w:p w:rsidR="00675849" w:rsidRDefault="00675849" w:rsidP="00675849">
      <w:pPr>
        <w:pStyle w:val="ListParagraph"/>
      </w:pPr>
    </w:p>
    <w:p w:rsidR="00675849" w:rsidRDefault="00675849" w:rsidP="00675849">
      <w:pPr>
        <w:pStyle w:val="ListParagraph"/>
      </w:pPr>
    </w:p>
    <w:p w:rsidR="00E06E33" w:rsidRDefault="00E06E33" w:rsidP="00E06E33">
      <w:r>
        <w:lastRenderedPageBreak/>
        <w:t xml:space="preserve"> I invite you to bring any ideas you have, particularly if you have a project/idea you would like to lead.</w:t>
      </w:r>
    </w:p>
    <w:p w:rsidR="009856DB" w:rsidRDefault="009856DB" w:rsidP="00E06E33">
      <w:r>
        <w:t>Robert suggested wineries for MCD</w:t>
      </w:r>
    </w:p>
    <w:p w:rsidR="009856DB" w:rsidRPr="00D87EB4" w:rsidRDefault="009856DB" w:rsidP="00E06E33">
      <w:pPr>
        <w:rPr>
          <w:color w:val="FF0000"/>
        </w:rPr>
      </w:pPr>
      <w:r w:rsidRPr="00D87EB4">
        <w:rPr>
          <w:color w:val="FF0000"/>
        </w:rPr>
        <w:t xml:space="preserve">Loretta had an idea for a Peace Pole project, which is aligned with post-polio goals of Rotary International.  Basically, a pole would be designed, constructed, and installed in various as a memorial and remembrance of Peace.  If four-sided, it could contain the Four Way Test.  </w:t>
      </w:r>
      <w:r w:rsidR="00D87EB4" w:rsidRPr="00D87EB4">
        <w:rPr>
          <w:color w:val="FF0000"/>
        </w:rPr>
        <w:t>Rich asked Loretta to forward pics, and that he would present the idea to the club to see if someone is interested in leading this project.</w:t>
      </w:r>
    </w:p>
    <w:p w:rsidR="00E06E33" w:rsidRDefault="00E06E33" w:rsidP="00E06E33">
      <w:pPr>
        <w:pStyle w:val="ListParagraph"/>
        <w:ind w:left="90"/>
      </w:pPr>
    </w:p>
    <w:sectPr w:rsidR="00E06E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8000E"/>
    <w:multiLevelType w:val="hybridMultilevel"/>
    <w:tmpl w:val="320A28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AB6"/>
    <w:rsid w:val="00346E63"/>
    <w:rsid w:val="0040155C"/>
    <w:rsid w:val="00675849"/>
    <w:rsid w:val="00840933"/>
    <w:rsid w:val="008B4185"/>
    <w:rsid w:val="009856DB"/>
    <w:rsid w:val="009F6AB6"/>
    <w:rsid w:val="00D87EB4"/>
    <w:rsid w:val="00E06E33"/>
    <w:rsid w:val="00E2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10E78"/>
  <w15:chartTrackingRefBased/>
  <w15:docId w15:val="{03432221-E854-4CD5-BC7D-6E5151F7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6A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8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 Johnson</dc:creator>
  <cp:keywords/>
  <dc:description/>
  <cp:lastModifiedBy>Rich Johnson</cp:lastModifiedBy>
  <cp:revision>2</cp:revision>
  <dcterms:created xsi:type="dcterms:W3CDTF">2017-08-28T03:31:00Z</dcterms:created>
  <dcterms:modified xsi:type="dcterms:W3CDTF">2017-09-01T00:02:00Z</dcterms:modified>
</cp:coreProperties>
</file>