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5FC" w:rsidRPr="008C35FC" w:rsidRDefault="008C35FC" w:rsidP="008C35FC">
      <w:r>
        <w:t xml:space="preserve">Minutes Vocational </w:t>
      </w:r>
      <w:proofErr w:type="gramStart"/>
      <w:r>
        <w:t xml:space="preserve">Service  </w:t>
      </w:r>
      <w:r w:rsidR="00126115">
        <w:t>3</w:t>
      </w:r>
      <w:proofErr w:type="gramEnd"/>
      <w:r w:rsidR="00126115">
        <w:t>-9-16</w:t>
      </w:r>
      <w:r>
        <w:t xml:space="preserve">                           </w:t>
      </w:r>
      <w:r w:rsidRPr="008C35FC">
        <w:rPr>
          <w:rFonts w:ascii="Times New Roman" w:eastAsia="Times New Roman" w:hAnsi="Times New Roman" w:cs="Times New Roman"/>
          <w:sz w:val="24"/>
          <w:szCs w:val="24"/>
        </w:rPr>
        <w:t>******NEW LOCATION ******</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 </w:t>
      </w:r>
    </w:p>
    <w:p w:rsid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Vocational Service will meet Wednesday morning, March 9, at A-Town Diner, at 7:00 AM.</w:t>
      </w:r>
      <w:r w:rsidRPr="008C35FC">
        <w:rPr>
          <w:rFonts w:ascii="Times New Roman" w:eastAsia="Times New Roman" w:hAnsi="Times New Roman" w:cs="Times New Roman"/>
          <w:sz w:val="24"/>
          <w:szCs w:val="24"/>
        </w:rPr>
        <w:br/>
        <w:t> </w:t>
      </w:r>
    </w:p>
    <w:p w:rsidR="008C35FC" w:rsidRDefault="008C35FC" w:rsidP="008C35F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PRESENT:  </w:t>
      </w:r>
      <w:proofErr w:type="spellStart"/>
      <w:r w:rsidR="00244763">
        <w:rPr>
          <w:rFonts w:ascii="Times New Roman" w:eastAsia="Times New Roman" w:hAnsi="Times New Roman" w:cs="Times New Roman"/>
          <w:sz w:val="24"/>
          <w:szCs w:val="24"/>
        </w:rPr>
        <w:t>Grigger</w:t>
      </w:r>
      <w:proofErr w:type="spellEnd"/>
      <w:r w:rsidR="00244763">
        <w:rPr>
          <w:rFonts w:ascii="Times New Roman" w:eastAsia="Times New Roman" w:hAnsi="Times New Roman" w:cs="Times New Roman"/>
          <w:sz w:val="24"/>
          <w:szCs w:val="24"/>
        </w:rPr>
        <w:t xml:space="preserve"> Jones; Donn </w:t>
      </w:r>
      <w:proofErr w:type="spellStart"/>
      <w:r w:rsidR="00244763">
        <w:rPr>
          <w:rFonts w:ascii="Times New Roman" w:eastAsia="Times New Roman" w:hAnsi="Times New Roman" w:cs="Times New Roman"/>
          <w:sz w:val="24"/>
          <w:szCs w:val="24"/>
        </w:rPr>
        <w:t>Clickard</w:t>
      </w:r>
      <w:proofErr w:type="spellEnd"/>
      <w:r w:rsidR="00244763">
        <w:rPr>
          <w:rFonts w:ascii="Times New Roman" w:eastAsia="Times New Roman" w:hAnsi="Times New Roman" w:cs="Times New Roman"/>
          <w:sz w:val="24"/>
          <w:szCs w:val="24"/>
        </w:rPr>
        <w:t xml:space="preserve">; Ron Mead; Charles </w:t>
      </w:r>
      <w:proofErr w:type="spellStart"/>
      <w:r w:rsidR="00244763">
        <w:rPr>
          <w:rFonts w:ascii="Times New Roman" w:eastAsia="Times New Roman" w:hAnsi="Times New Roman" w:cs="Times New Roman"/>
          <w:sz w:val="24"/>
          <w:szCs w:val="24"/>
        </w:rPr>
        <w:t>Bourbeau</w:t>
      </w:r>
      <w:proofErr w:type="spellEnd"/>
      <w:r w:rsidR="00244763">
        <w:rPr>
          <w:rFonts w:ascii="Times New Roman" w:eastAsia="Times New Roman" w:hAnsi="Times New Roman" w:cs="Times New Roman"/>
          <w:sz w:val="24"/>
          <w:szCs w:val="24"/>
        </w:rPr>
        <w:t>; Tom Butler; John Neil; Rich Johnson</w:t>
      </w:r>
      <w:bookmarkStart w:id="0" w:name="_GoBack"/>
      <w:bookmarkEnd w:id="0"/>
    </w:p>
    <w:p w:rsidR="008C35FC" w:rsidRPr="008C35FC" w:rsidRDefault="008C35FC" w:rsidP="008C35FC">
      <w:pPr>
        <w:rPr>
          <w:rFonts w:ascii="Times New Roman" w:eastAsia="Times New Roman" w:hAnsi="Times New Roman" w:cs="Times New Roman"/>
          <w:sz w:val="24"/>
          <w:szCs w:val="24"/>
        </w:rPr>
      </w:pP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This is not just for committee members.  Please come join us for coffee and/or breakfast, and give us your thoughts.  Nice easy make-up if you need one.</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 </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Agenda:</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 xml:space="preserve"> 1)  Mobile Career Day in April-John Neil and I met and outlined a 3 1/2 hour Mobile Career Day at AMWC.  </w:t>
      </w:r>
      <w:proofErr w:type="gramStart"/>
      <w:r w:rsidRPr="008C35FC">
        <w:rPr>
          <w:rFonts w:ascii="Times New Roman" w:eastAsia="Times New Roman" w:hAnsi="Times New Roman" w:cs="Times New Roman"/>
          <w:sz w:val="24"/>
          <w:szCs w:val="24"/>
        </w:rPr>
        <w:t>Waiting for date options from Del Rio and AHS.</w:t>
      </w:r>
      <w:proofErr w:type="gramEnd"/>
      <w:r w:rsidRPr="008C35FC">
        <w:rPr>
          <w:rFonts w:ascii="Times New Roman" w:eastAsia="Times New Roman" w:hAnsi="Times New Roman" w:cs="Times New Roman"/>
          <w:sz w:val="24"/>
          <w:szCs w:val="24"/>
        </w:rPr>
        <w:t>  Grid Alternatives may also participate.</w:t>
      </w:r>
      <w:r w:rsidR="000973C9">
        <w:rPr>
          <w:rFonts w:ascii="Times New Roman" w:eastAsia="Times New Roman" w:hAnsi="Times New Roman" w:cs="Times New Roman"/>
          <w:sz w:val="24"/>
          <w:szCs w:val="24"/>
        </w:rPr>
        <w:t xml:space="preserve">  It was brought up by Donn </w:t>
      </w:r>
      <w:proofErr w:type="spellStart"/>
      <w:r w:rsidR="000973C9">
        <w:rPr>
          <w:rFonts w:ascii="Times New Roman" w:eastAsia="Times New Roman" w:hAnsi="Times New Roman" w:cs="Times New Roman"/>
          <w:sz w:val="24"/>
          <w:szCs w:val="24"/>
        </w:rPr>
        <w:t>Clickard</w:t>
      </w:r>
      <w:proofErr w:type="spellEnd"/>
      <w:r w:rsidR="000973C9">
        <w:rPr>
          <w:rFonts w:ascii="Times New Roman" w:eastAsia="Times New Roman" w:hAnsi="Times New Roman" w:cs="Times New Roman"/>
          <w:sz w:val="24"/>
          <w:szCs w:val="24"/>
        </w:rPr>
        <w:t xml:space="preserve"> that kids could be helped by simply being introduced to the campus at Cuesta.  A Mobile Career Day at Cuesta was offered as a possibility as well.</w:t>
      </w:r>
      <w:r w:rsidRPr="008C35FC">
        <w:rPr>
          <w:rFonts w:ascii="Times New Roman" w:eastAsia="Times New Roman" w:hAnsi="Times New Roman" w:cs="Times New Roman"/>
          <w:sz w:val="24"/>
          <w:szCs w:val="24"/>
        </w:rPr>
        <w:br/>
        <w:t> </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2)  Four Way Test Essay Contest-Update</w:t>
      </w:r>
      <w:r w:rsidR="000973C9">
        <w:rPr>
          <w:rFonts w:ascii="Times New Roman" w:eastAsia="Times New Roman" w:hAnsi="Times New Roman" w:cs="Times New Roman"/>
          <w:sz w:val="24"/>
          <w:szCs w:val="24"/>
        </w:rPr>
        <w:t xml:space="preserve"> (Tom Butler has it in place, with Kathy Sanders leading the duty.  AHS has incorporated it as part of the senior Government class.  He will winnow it down and have our committee pick finalists.)</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 </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3)  Update on AUSD-Things in place for improving CTE, including Auto Shop update.</w:t>
      </w:r>
    </w:p>
    <w:p w:rsidR="008C35FC" w:rsidRP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 </w:t>
      </w:r>
      <w:r w:rsidRPr="008C35FC">
        <w:rPr>
          <w:rFonts w:ascii="Times New Roman" w:eastAsia="Times New Roman" w:hAnsi="Times New Roman" w:cs="Times New Roman"/>
          <w:b/>
          <w:bCs/>
          <w:sz w:val="36"/>
          <w:szCs w:val="36"/>
        </w:rPr>
        <w:t xml:space="preserve">Auto Shop Project and </w:t>
      </w:r>
      <w:r>
        <w:rPr>
          <w:rFonts w:ascii="Times New Roman" w:eastAsia="Times New Roman" w:hAnsi="Times New Roman" w:cs="Times New Roman"/>
          <w:b/>
          <w:bCs/>
          <w:sz w:val="36"/>
          <w:szCs w:val="36"/>
        </w:rPr>
        <w:t xml:space="preserve">CTE </w:t>
      </w:r>
      <w:r w:rsidRPr="008C35FC">
        <w:rPr>
          <w:rFonts w:ascii="Times New Roman" w:eastAsia="Times New Roman" w:hAnsi="Times New Roman" w:cs="Times New Roman"/>
          <w:b/>
          <w:bCs/>
          <w:sz w:val="36"/>
          <w:szCs w:val="36"/>
        </w:rPr>
        <w:t>Endowment</w:t>
      </w:r>
    </w:p>
    <w:tbl>
      <w:tblPr>
        <w:tblW w:w="0" w:type="auto"/>
        <w:tblCellSpacing w:w="15" w:type="dxa"/>
        <w:tblCellMar>
          <w:left w:w="0" w:type="dxa"/>
          <w:right w:w="0" w:type="dxa"/>
        </w:tblCellMar>
        <w:tblLook w:val="04A0" w:firstRow="1" w:lastRow="0" w:firstColumn="1" w:lastColumn="0" w:noHBand="0" w:noVBand="1"/>
      </w:tblPr>
      <w:tblGrid>
        <w:gridCol w:w="9420"/>
      </w:tblGrid>
      <w:tr w:rsidR="008C35FC" w:rsidRPr="008C35FC" w:rsidTr="008C35FC">
        <w:trPr>
          <w:tblCellSpacing w:w="15" w:type="dxa"/>
        </w:trPr>
        <w:tc>
          <w:tcPr>
            <w:tcW w:w="0" w:type="auto"/>
            <w:vAlign w:val="center"/>
            <w:hideMark/>
          </w:tcPr>
          <w:tbl>
            <w:tblPr>
              <w:tblW w:w="0" w:type="auto"/>
              <w:tblCellSpacing w:w="15" w:type="dxa"/>
              <w:tblCellMar>
                <w:left w:w="0" w:type="dxa"/>
                <w:right w:w="0" w:type="dxa"/>
              </w:tblCellMar>
              <w:tblLook w:val="04A0" w:firstRow="1" w:lastRow="0" w:firstColumn="1" w:lastColumn="0" w:noHBand="0" w:noVBand="1"/>
            </w:tblPr>
            <w:tblGrid>
              <w:gridCol w:w="135"/>
            </w:tblGrid>
            <w:tr w:rsidR="008C35FC" w:rsidRPr="008C35FC" w:rsidTr="008C35FC">
              <w:trPr>
                <w:tblCellSpacing w:w="15" w:type="dxa"/>
              </w:trPr>
              <w:tc>
                <w:tcPr>
                  <w:tcW w:w="0" w:type="auto"/>
                  <w:vAlign w:val="center"/>
                  <w:hideMark/>
                </w:tcPr>
                <w:tbl>
                  <w:tblPr>
                    <w:tblW w:w="0" w:type="auto"/>
                    <w:tblCellSpacing w:w="15" w:type="dxa"/>
                    <w:tblCellMar>
                      <w:left w:w="0" w:type="dxa"/>
                      <w:right w:w="0" w:type="dxa"/>
                    </w:tblCellMar>
                    <w:tblLook w:val="04A0" w:firstRow="1" w:lastRow="0" w:firstColumn="1" w:lastColumn="0" w:noHBand="0" w:noVBand="1"/>
                  </w:tblPr>
                  <w:tblGrid>
                    <w:gridCol w:w="75"/>
                  </w:tblGrid>
                  <w:tr w:rsidR="008C35FC" w:rsidRPr="008C35FC">
                    <w:trPr>
                      <w:tblCellSpacing w:w="15" w:type="dxa"/>
                    </w:trPr>
                    <w:tc>
                      <w:tcPr>
                        <w:tcW w:w="0" w:type="auto"/>
                        <w:vAlign w:val="center"/>
                        <w:hideMark/>
                      </w:tcPr>
                      <w:p w:rsidR="008C35FC" w:rsidRPr="008C35FC" w:rsidRDefault="008C35FC" w:rsidP="008C35FC">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4E7F134" wp14:editId="611D4030">
                              <wp:extent cx="9525" cy="9525"/>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8C35FC" w:rsidRPr="008C35FC" w:rsidRDefault="008C35FC" w:rsidP="008C35FC">
                  <w:pPr>
                    <w:rPr>
                      <w:rFonts w:ascii="Times New Roman" w:eastAsia="Times New Roman" w:hAnsi="Times New Roman" w:cs="Times New Roman"/>
                      <w:sz w:val="24"/>
                      <w:szCs w:val="24"/>
                    </w:rPr>
                  </w:pPr>
                </w:p>
              </w:tc>
            </w:tr>
          </w:tbl>
          <w:p w:rsidR="008C35FC" w:rsidRPr="008C35FC" w:rsidRDefault="008C35FC" w:rsidP="008C35FC">
            <w:pPr>
              <w:rPr>
                <w:rFonts w:ascii="Arial" w:eastAsia="Times New Roman" w:hAnsi="Arial" w:cs="Arial"/>
                <w:sz w:val="20"/>
                <w:szCs w:val="20"/>
              </w:rPr>
            </w:pPr>
            <w:r w:rsidRPr="008C35FC">
              <w:rPr>
                <w:rFonts w:ascii="Arial" w:eastAsia="Times New Roman" w:hAnsi="Arial" w:cs="Arial"/>
                <w:sz w:val="20"/>
                <w:szCs w:val="20"/>
              </w:rPr>
              <w:t>Rich,</w:t>
            </w:r>
          </w:p>
          <w:p w:rsidR="008C35FC" w:rsidRPr="008C35FC" w:rsidRDefault="008C35FC" w:rsidP="008C35FC">
            <w:pPr>
              <w:rPr>
                <w:rFonts w:ascii="Arial" w:eastAsia="Times New Roman" w:hAnsi="Arial" w:cs="Arial"/>
                <w:sz w:val="20"/>
                <w:szCs w:val="20"/>
              </w:rPr>
            </w:pPr>
            <w:r w:rsidRPr="008C35FC">
              <w:rPr>
                <w:rFonts w:ascii="Arial" w:eastAsia="Times New Roman" w:hAnsi="Arial" w:cs="Arial"/>
                <w:sz w:val="20"/>
                <w:szCs w:val="20"/>
              </w:rPr>
              <w:t xml:space="preserve">Here is what I remember and have heard about. I think there are some additional funds that </w:t>
            </w:r>
            <w:proofErr w:type="spellStart"/>
            <w:r w:rsidRPr="008C35FC">
              <w:rPr>
                <w:rFonts w:ascii="Arial" w:eastAsia="Times New Roman" w:hAnsi="Arial" w:cs="Arial"/>
                <w:sz w:val="20"/>
                <w:szCs w:val="20"/>
              </w:rPr>
              <w:t>im</w:t>
            </w:r>
            <w:proofErr w:type="spellEnd"/>
            <w:r w:rsidRPr="008C35FC">
              <w:rPr>
                <w:rFonts w:ascii="Arial" w:eastAsia="Times New Roman" w:hAnsi="Arial" w:cs="Arial"/>
                <w:sz w:val="20"/>
                <w:szCs w:val="20"/>
              </w:rPr>
              <w:t xml:space="preserve"> not completely aware of. Did </w:t>
            </w:r>
            <w:proofErr w:type="spellStart"/>
            <w:r w:rsidRPr="008C35FC">
              <w:rPr>
                <w:rFonts w:ascii="Arial" w:eastAsia="Times New Roman" w:hAnsi="Arial" w:cs="Arial"/>
                <w:sz w:val="20"/>
                <w:szCs w:val="20"/>
              </w:rPr>
              <w:t>i</w:t>
            </w:r>
            <w:proofErr w:type="spellEnd"/>
            <w:r w:rsidRPr="008C35FC">
              <w:rPr>
                <w:rFonts w:ascii="Arial" w:eastAsia="Times New Roman" w:hAnsi="Arial" w:cs="Arial"/>
                <w:sz w:val="20"/>
                <w:szCs w:val="20"/>
              </w:rPr>
              <w:t xml:space="preserve"> overhear </w:t>
            </w:r>
            <w:proofErr w:type="spellStart"/>
            <w:r w:rsidRPr="008C35FC">
              <w:rPr>
                <w:rFonts w:ascii="Arial" w:eastAsia="Times New Roman" w:hAnsi="Arial" w:cs="Arial"/>
                <w:sz w:val="20"/>
                <w:szCs w:val="20"/>
              </w:rPr>
              <w:t>Peoples</w:t>
            </w:r>
            <w:proofErr w:type="spellEnd"/>
            <w:r w:rsidRPr="008C35FC">
              <w:rPr>
                <w:rFonts w:ascii="Arial" w:eastAsia="Times New Roman" w:hAnsi="Arial" w:cs="Arial"/>
                <w:sz w:val="20"/>
                <w:szCs w:val="20"/>
              </w:rPr>
              <w:t xml:space="preserve"> Choice made an additional donation? And </w:t>
            </w:r>
            <w:proofErr w:type="spellStart"/>
            <w:r w:rsidRPr="008C35FC">
              <w:rPr>
                <w:rFonts w:ascii="Arial" w:eastAsia="Times New Roman" w:hAnsi="Arial" w:cs="Arial"/>
                <w:sz w:val="20"/>
                <w:szCs w:val="20"/>
              </w:rPr>
              <w:t>i</w:t>
            </w:r>
            <w:proofErr w:type="spellEnd"/>
            <w:r w:rsidRPr="008C35FC">
              <w:rPr>
                <w:rFonts w:ascii="Arial" w:eastAsia="Times New Roman" w:hAnsi="Arial" w:cs="Arial"/>
                <w:sz w:val="20"/>
                <w:szCs w:val="20"/>
              </w:rPr>
              <w:t xml:space="preserve"> think Ron Mead designated his quarterly giving to the CTE Endowment. </w:t>
            </w:r>
          </w:p>
          <w:p w:rsidR="008C35FC" w:rsidRPr="008C35FC" w:rsidRDefault="008C35FC" w:rsidP="008C35FC">
            <w:pPr>
              <w:rPr>
                <w:rFonts w:ascii="Arial" w:eastAsia="Times New Roman" w:hAnsi="Arial" w:cs="Arial"/>
                <w:sz w:val="20"/>
                <w:szCs w:val="20"/>
              </w:rPr>
            </w:pPr>
            <w:r w:rsidRPr="008C35FC">
              <w:rPr>
                <w:rFonts w:ascii="Arial" w:eastAsia="Times New Roman" w:hAnsi="Arial" w:cs="Arial"/>
                <w:sz w:val="20"/>
                <w:szCs w:val="20"/>
              </w:rPr>
              <w:t> </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District Grant                                                                           $1,500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The Rotary Club of Atascadero (Grant Matching)                           $1,500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The Rotary Club of Atascadero (Current Year)                               $1,200 </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proofErr w:type="spellStart"/>
            <w:r w:rsidRPr="008C35FC">
              <w:rPr>
                <w:rFonts w:ascii="Tahoma" w:eastAsia="Times New Roman" w:hAnsi="Tahoma" w:cs="Tahoma"/>
                <w:color w:val="000000"/>
                <w:sz w:val="18"/>
                <w:szCs w:val="18"/>
              </w:rPr>
              <w:t>Grigger</w:t>
            </w:r>
            <w:proofErr w:type="spellEnd"/>
            <w:r w:rsidRPr="008C35FC">
              <w:rPr>
                <w:rFonts w:ascii="Tahoma" w:eastAsia="Times New Roman" w:hAnsi="Tahoma" w:cs="Tahoma"/>
                <w:color w:val="000000"/>
                <w:sz w:val="18"/>
                <w:szCs w:val="18"/>
              </w:rPr>
              <w:t xml:space="preserve"> Jones (Through Atascadero Rotary Foundation)                 $3,000 </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 xml:space="preserve">Chris </w:t>
            </w:r>
            <w:proofErr w:type="spellStart"/>
            <w:r w:rsidRPr="008C35FC">
              <w:rPr>
                <w:rFonts w:ascii="Tahoma" w:eastAsia="Times New Roman" w:hAnsi="Tahoma" w:cs="Tahoma"/>
                <w:color w:val="000000"/>
                <w:sz w:val="18"/>
                <w:szCs w:val="18"/>
              </w:rPr>
              <w:t>Toews</w:t>
            </w:r>
            <w:proofErr w:type="spellEnd"/>
            <w:r w:rsidRPr="008C35FC">
              <w:rPr>
                <w:rFonts w:ascii="Tahoma" w:eastAsia="Times New Roman" w:hAnsi="Tahoma" w:cs="Tahoma"/>
                <w:color w:val="000000"/>
                <w:sz w:val="18"/>
                <w:szCs w:val="18"/>
              </w:rPr>
              <w:t>   (Through Atascadero Rotary Foundation)                 $500   </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proofErr w:type="spellStart"/>
            <w:r w:rsidRPr="008C35FC">
              <w:rPr>
                <w:rFonts w:ascii="Tahoma" w:eastAsia="Times New Roman" w:hAnsi="Tahoma" w:cs="Tahoma"/>
                <w:color w:val="000000"/>
                <w:sz w:val="18"/>
                <w:szCs w:val="18"/>
              </w:rPr>
              <w:t>Peoples</w:t>
            </w:r>
            <w:proofErr w:type="spellEnd"/>
            <w:r w:rsidRPr="008C35FC">
              <w:rPr>
                <w:rFonts w:ascii="Tahoma" w:eastAsia="Times New Roman" w:hAnsi="Tahoma" w:cs="Tahoma"/>
                <w:color w:val="000000"/>
                <w:sz w:val="18"/>
                <w:szCs w:val="18"/>
              </w:rPr>
              <w:t xml:space="preserve"> Choice Appliance Repair                                                $100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West Coast Auto &amp; Towing (Through Foundation)                          $800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Ray Johnson                                                                           $100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John Webster                                                                          $500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World Series Pool (endowment)                                                 $1000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Ted Jacobsen (Super Bowl Winnings Endowment)                         $500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The Rotary Club of Atascadero (John H Year)                                $400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  </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 xml:space="preserve">Total:                                                                                               </w:t>
            </w:r>
            <w:r w:rsidRPr="008C35FC">
              <w:rPr>
                <w:rFonts w:ascii="Tahoma" w:eastAsia="Times New Roman" w:hAnsi="Tahoma" w:cs="Tahoma"/>
                <w:b/>
                <w:bCs/>
                <w:color w:val="000000"/>
                <w:sz w:val="18"/>
                <w:szCs w:val="18"/>
              </w:rPr>
              <w:t>   $11,100</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 xml:space="preserve">I have a copy of the receipt from Napa for the two battery testers that the Auto Shop Purchased and will bring that to the meeting on wed. </w:t>
            </w:r>
            <w:proofErr w:type="spellStart"/>
            <w:proofErr w:type="gramStart"/>
            <w:r w:rsidRPr="008C35FC">
              <w:rPr>
                <w:rFonts w:ascii="Tahoma" w:eastAsia="Times New Roman" w:hAnsi="Tahoma" w:cs="Tahoma"/>
                <w:color w:val="000000"/>
                <w:sz w:val="18"/>
                <w:szCs w:val="18"/>
              </w:rPr>
              <w:t>Lets</w:t>
            </w:r>
            <w:proofErr w:type="spellEnd"/>
            <w:proofErr w:type="gramEnd"/>
            <w:r w:rsidRPr="008C35FC">
              <w:rPr>
                <w:rFonts w:ascii="Tahoma" w:eastAsia="Times New Roman" w:hAnsi="Tahoma" w:cs="Tahoma"/>
                <w:color w:val="000000"/>
                <w:sz w:val="18"/>
                <w:szCs w:val="18"/>
              </w:rPr>
              <w:t xml:space="preserve"> discuss the crowd funding Idea at the meeting. And </w:t>
            </w:r>
            <w:proofErr w:type="spellStart"/>
            <w:proofErr w:type="gramStart"/>
            <w:r w:rsidRPr="008C35FC">
              <w:rPr>
                <w:rFonts w:ascii="Tahoma" w:eastAsia="Times New Roman" w:hAnsi="Tahoma" w:cs="Tahoma"/>
                <w:color w:val="000000"/>
                <w:sz w:val="18"/>
                <w:szCs w:val="18"/>
              </w:rPr>
              <w:t>thats</w:t>
            </w:r>
            <w:proofErr w:type="spellEnd"/>
            <w:proofErr w:type="gramEnd"/>
            <w:r w:rsidRPr="008C35FC">
              <w:rPr>
                <w:rFonts w:ascii="Tahoma" w:eastAsia="Times New Roman" w:hAnsi="Tahoma" w:cs="Tahoma"/>
                <w:color w:val="000000"/>
                <w:sz w:val="18"/>
                <w:szCs w:val="18"/>
              </w:rPr>
              <w:t xml:space="preserve"> awesome news about a possible woodshop! Let me know if you have any questions. Thanks</w:t>
            </w:r>
          </w:p>
          <w:p w:rsidR="008C35FC" w:rsidRPr="008C35FC" w:rsidRDefault="008C35FC" w:rsidP="008C35FC">
            <w:pPr>
              <w:shd w:val="clear" w:color="auto" w:fill="FFFFFF"/>
              <w:spacing w:line="223" w:lineRule="atLeast"/>
              <w:rPr>
                <w:rFonts w:ascii="Tahoma" w:eastAsia="Times New Roman" w:hAnsi="Tahoma" w:cs="Tahoma"/>
                <w:color w:val="000000"/>
                <w:sz w:val="18"/>
                <w:szCs w:val="18"/>
              </w:rPr>
            </w:pPr>
            <w:r w:rsidRPr="008C35FC">
              <w:rPr>
                <w:rFonts w:ascii="Tahoma" w:eastAsia="Times New Roman" w:hAnsi="Tahoma" w:cs="Tahoma"/>
                <w:color w:val="000000"/>
                <w:sz w:val="18"/>
                <w:szCs w:val="18"/>
              </w:rPr>
              <w:t xml:space="preserve">Ryan     </w:t>
            </w:r>
          </w:p>
        </w:tc>
      </w:tr>
    </w:tbl>
    <w:p w:rsidR="000973C9" w:rsidRDefault="000973C9" w:rsidP="008C35FC">
      <w:pPr>
        <w:rPr>
          <w:rFonts w:ascii="Times New Roman" w:eastAsia="Times New Roman" w:hAnsi="Times New Roman" w:cs="Times New Roman"/>
          <w:sz w:val="24"/>
          <w:szCs w:val="24"/>
        </w:rPr>
      </w:pPr>
      <w:r>
        <w:rPr>
          <w:rFonts w:ascii="Times New Roman" w:eastAsia="Times New Roman" w:hAnsi="Times New Roman" w:cs="Times New Roman"/>
          <w:sz w:val="24"/>
          <w:szCs w:val="24"/>
        </w:rPr>
        <w:t>It was pointed out by John Neil that some of these commitments are continuing over time.</w:t>
      </w:r>
      <w:r w:rsidR="008C35FC" w:rsidRPr="008C35FC">
        <w:rPr>
          <w:rFonts w:ascii="Times New Roman" w:eastAsia="Times New Roman" w:hAnsi="Times New Roman" w:cs="Times New Roman"/>
          <w:sz w:val="24"/>
          <w:szCs w:val="24"/>
        </w:rPr>
        <w:br/>
        <w:t> </w:t>
      </w:r>
    </w:p>
    <w:p w:rsidR="008C35FC" w:rsidRDefault="008C35FC" w:rsidP="008C35FC">
      <w:pPr>
        <w:rPr>
          <w:rFonts w:ascii="Times New Roman" w:eastAsia="Times New Roman" w:hAnsi="Times New Roman" w:cs="Times New Roman"/>
          <w:sz w:val="24"/>
          <w:szCs w:val="24"/>
        </w:rPr>
      </w:pPr>
      <w:r>
        <w:rPr>
          <w:rFonts w:ascii="Times New Roman" w:eastAsia="Times New Roman" w:hAnsi="Times New Roman" w:cs="Times New Roman"/>
          <w:sz w:val="24"/>
          <w:szCs w:val="24"/>
        </w:rPr>
        <w:t>CTE Endowment-Should we try crowdfunding?</w:t>
      </w:r>
      <w:r w:rsidR="000973C9">
        <w:rPr>
          <w:rFonts w:ascii="Times New Roman" w:eastAsia="Times New Roman" w:hAnsi="Times New Roman" w:cs="Times New Roman"/>
          <w:sz w:val="24"/>
          <w:szCs w:val="24"/>
        </w:rPr>
        <w:t xml:space="preserve">  </w:t>
      </w:r>
      <w:proofErr w:type="gramStart"/>
      <w:r w:rsidR="000973C9">
        <w:rPr>
          <w:rFonts w:ascii="Times New Roman" w:eastAsia="Times New Roman" w:hAnsi="Times New Roman" w:cs="Times New Roman"/>
          <w:sz w:val="24"/>
          <w:szCs w:val="24"/>
        </w:rPr>
        <w:t>The committee OK’d going ahead with trying this.</w:t>
      </w:r>
      <w:proofErr w:type="gramEnd"/>
      <w:r w:rsidR="000973C9">
        <w:rPr>
          <w:rFonts w:ascii="Times New Roman" w:eastAsia="Times New Roman" w:hAnsi="Times New Roman" w:cs="Times New Roman"/>
          <w:sz w:val="24"/>
          <w:szCs w:val="24"/>
        </w:rPr>
        <w:t xml:space="preserve">  </w:t>
      </w:r>
      <w:proofErr w:type="spellStart"/>
      <w:r w:rsidR="000973C9">
        <w:rPr>
          <w:rFonts w:ascii="Times New Roman" w:eastAsia="Times New Roman" w:hAnsi="Times New Roman" w:cs="Times New Roman"/>
          <w:sz w:val="24"/>
          <w:szCs w:val="24"/>
        </w:rPr>
        <w:t>Grigger</w:t>
      </w:r>
      <w:proofErr w:type="spellEnd"/>
      <w:r w:rsidR="000973C9">
        <w:rPr>
          <w:rFonts w:ascii="Times New Roman" w:eastAsia="Times New Roman" w:hAnsi="Times New Roman" w:cs="Times New Roman"/>
          <w:sz w:val="24"/>
          <w:szCs w:val="24"/>
        </w:rPr>
        <w:t xml:space="preserve"> just wanted to make sure it was legit.</w:t>
      </w:r>
    </w:p>
    <w:p w:rsidR="00244763" w:rsidRDefault="00244763" w:rsidP="008C35F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Tom Butler briefed us on the CTE improvements at AHS, including Auto Shop remodel; new building for Black Box </w:t>
      </w:r>
      <w:proofErr w:type="gramStart"/>
      <w:r>
        <w:rPr>
          <w:rFonts w:ascii="Times New Roman" w:eastAsia="Times New Roman" w:hAnsi="Times New Roman" w:cs="Times New Roman"/>
          <w:sz w:val="24"/>
          <w:szCs w:val="24"/>
        </w:rPr>
        <w:t>theater</w:t>
      </w:r>
      <w:proofErr w:type="gramEnd"/>
      <w:r>
        <w:rPr>
          <w:rFonts w:ascii="Times New Roman" w:eastAsia="Times New Roman" w:hAnsi="Times New Roman" w:cs="Times New Roman"/>
          <w:sz w:val="24"/>
          <w:szCs w:val="24"/>
        </w:rPr>
        <w:t xml:space="preserve">; new AG/diesel shop; collaboration with Carpenters Union </w:t>
      </w:r>
      <w:r>
        <w:rPr>
          <w:rFonts w:ascii="Times New Roman" w:eastAsia="Times New Roman" w:hAnsi="Times New Roman" w:cs="Times New Roman"/>
          <w:sz w:val="24"/>
          <w:szCs w:val="24"/>
        </w:rPr>
        <w:lastRenderedPageBreak/>
        <w:t xml:space="preserve">Education Foundation to build and equip a woodshop.  Donn </w:t>
      </w:r>
      <w:proofErr w:type="spellStart"/>
      <w:r>
        <w:rPr>
          <w:rFonts w:ascii="Times New Roman" w:eastAsia="Times New Roman" w:hAnsi="Times New Roman" w:cs="Times New Roman"/>
          <w:sz w:val="24"/>
          <w:szCs w:val="24"/>
        </w:rPr>
        <w:t>Clickard</w:t>
      </w:r>
      <w:proofErr w:type="spellEnd"/>
      <w:r>
        <w:rPr>
          <w:rFonts w:ascii="Times New Roman" w:eastAsia="Times New Roman" w:hAnsi="Times New Roman" w:cs="Times New Roman"/>
          <w:sz w:val="24"/>
          <w:szCs w:val="24"/>
        </w:rPr>
        <w:t xml:space="preserve"> listed 14 scholarships that the Greyhound Foundation will give out.  He also mentioned that EVERY Del Rio Student can receive a $500 scholarship, which they can access even a couple years after graduation.</w:t>
      </w:r>
    </w:p>
    <w:p w:rsidR="008C35FC" w:rsidRPr="008C35FC" w:rsidRDefault="008C35FC" w:rsidP="008C35FC">
      <w:pPr>
        <w:rPr>
          <w:rFonts w:ascii="Times New Roman" w:eastAsia="Times New Roman" w:hAnsi="Times New Roman" w:cs="Times New Roman"/>
          <w:sz w:val="24"/>
          <w:szCs w:val="24"/>
        </w:rPr>
      </w:pPr>
    </w:p>
    <w:p w:rsidR="008C35FC" w:rsidRDefault="008C35FC" w:rsidP="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4)  Ideas for building opportunities-Do you have any project ideas for our committee to consider. One thought: PTA collaboration.</w:t>
      </w:r>
      <w:r w:rsidR="000973C9">
        <w:rPr>
          <w:rFonts w:ascii="Times New Roman" w:eastAsia="Times New Roman" w:hAnsi="Times New Roman" w:cs="Times New Roman"/>
          <w:sz w:val="24"/>
          <w:szCs w:val="24"/>
        </w:rPr>
        <w:t xml:space="preserve">  Charles brought up the “Just One” campaign by County Office of Education, to get businesses to hire just one high school student for a short period of time.</w:t>
      </w:r>
    </w:p>
    <w:p w:rsidR="008C35FC" w:rsidRPr="008C35FC" w:rsidRDefault="008C35FC" w:rsidP="008C35F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(Letter and info from Kristin Kearns about Family Care Network</w:t>
      </w:r>
      <w:r w:rsidR="000973C9">
        <w:rPr>
          <w:rFonts w:ascii="Times New Roman" w:eastAsia="Times New Roman" w:hAnsi="Times New Roman" w:cs="Times New Roman"/>
          <w:sz w:val="24"/>
          <w:szCs w:val="24"/>
        </w:rPr>
        <w:t xml:space="preserve"> was introduced, describing their Mentor program.  The com</w:t>
      </w:r>
      <w:r w:rsidR="00244763">
        <w:rPr>
          <w:rFonts w:ascii="Times New Roman" w:eastAsia="Times New Roman" w:hAnsi="Times New Roman" w:cs="Times New Roman"/>
          <w:sz w:val="24"/>
          <w:szCs w:val="24"/>
        </w:rPr>
        <w:t>mittee suggested we contact FCN</w:t>
      </w:r>
      <w:r w:rsidR="000973C9">
        <w:rPr>
          <w:rFonts w:ascii="Times New Roman" w:eastAsia="Times New Roman" w:hAnsi="Times New Roman" w:cs="Times New Roman"/>
          <w:sz w:val="24"/>
          <w:szCs w:val="24"/>
        </w:rPr>
        <w:t xml:space="preserve"> and make them aware of TheCareerHelper.org, in order to expand reach for both of us.</w:t>
      </w:r>
      <w:r>
        <w:rPr>
          <w:rFonts w:ascii="Times New Roman" w:eastAsia="Times New Roman" w:hAnsi="Times New Roman" w:cs="Times New Roman"/>
          <w:sz w:val="24"/>
          <w:szCs w:val="24"/>
        </w:rPr>
        <w:t>)</w:t>
      </w:r>
      <w:r w:rsidRPr="008C35FC">
        <w:rPr>
          <w:rFonts w:ascii="Times New Roman" w:eastAsia="Times New Roman" w:hAnsi="Times New Roman" w:cs="Times New Roman"/>
          <w:sz w:val="24"/>
          <w:szCs w:val="24"/>
        </w:rPr>
        <w:br/>
        <w:t> </w:t>
      </w:r>
    </w:p>
    <w:p w:rsidR="000820A1" w:rsidRDefault="008C35FC">
      <w:pPr>
        <w:rPr>
          <w:rFonts w:ascii="Times New Roman" w:eastAsia="Times New Roman" w:hAnsi="Times New Roman" w:cs="Times New Roman"/>
          <w:sz w:val="24"/>
          <w:szCs w:val="24"/>
        </w:rPr>
      </w:pPr>
      <w:r w:rsidRPr="008C35FC">
        <w:rPr>
          <w:rFonts w:ascii="Times New Roman" w:eastAsia="Times New Roman" w:hAnsi="Times New Roman" w:cs="Times New Roman"/>
          <w:sz w:val="24"/>
          <w:szCs w:val="24"/>
        </w:rPr>
        <w:t>5)  What do you want from our committee?  As committee members and Rotarians, what would you personally like to get out of our work?</w:t>
      </w:r>
    </w:p>
    <w:p w:rsidR="00244763" w:rsidRDefault="00244763">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Networking for future projects.</w:t>
      </w:r>
      <w:proofErr w:type="gramEnd"/>
    </w:p>
    <w:p w:rsidR="00244763" w:rsidRDefault="00244763">
      <w:pPr>
        <w:rPr>
          <w:rFonts w:ascii="Times New Roman" w:eastAsia="Times New Roman" w:hAnsi="Times New Roman" w:cs="Times New Roman"/>
          <w:sz w:val="24"/>
          <w:szCs w:val="24"/>
        </w:rPr>
      </w:pPr>
      <w:r>
        <w:rPr>
          <w:rFonts w:ascii="Times New Roman" w:eastAsia="Times New Roman" w:hAnsi="Times New Roman" w:cs="Times New Roman"/>
          <w:sz w:val="24"/>
          <w:szCs w:val="24"/>
        </w:rPr>
        <w:t>Idea Sharing</w:t>
      </w:r>
    </w:p>
    <w:p w:rsidR="00244763" w:rsidRDefault="00244763">
      <w:pPr>
        <w:rPr>
          <w:rFonts w:ascii="Times New Roman" w:eastAsia="Times New Roman" w:hAnsi="Times New Roman" w:cs="Times New Roman"/>
          <w:sz w:val="24"/>
          <w:szCs w:val="24"/>
        </w:rPr>
      </w:pPr>
      <w:r>
        <w:rPr>
          <w:rFonts w:ascii="Times New Roman" w:eastAsia="Times New Roman" w:hAnsi="Times New Roman" w:cs="Times New Roman"/>
          <w:sz w:val="24"/>
          <w:szCs w:val="24"/>
        </w:rPr>
        <w:t>Giving young people confidence</w:t>
      </w:r>
    </w:p>
    <w:p w:rsidR="00244763" w:rsidRDefault="002447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Removing fear </w:t>
      </w:r>
    </w:p>
    <w:p w:rsidR="00244763" w:rsidRDefault="00244763">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Learning about the community.</w:t>
      </w:r>
      <w:proofErr w:type="gramEnd"/>
    </w:p>
    <w:p w:rsidR="00244763" w:rsidRPr="008C35FC" w:rsidRDefault="00244763">
      <w:pPr>
        <w:rPr>
          <w:rFonts w:ascii="Times New Roman" w:eastAsia="Times New Roman" w:hAnsi="Times New Roman" w:cs="Times New Roman"/>
          <w:sz w:val="24"/>
          <w:szCs w:val="24"/>
        </w:rPr>
      </w:pPr>
      <w:r>
        <w:rPr>
          <w:rFonts w:ascii="Times New Roman" w:eastAsia="Times New Roman" w:hAnsi="Times New Roman" w:cs="Times New Roman"/>
          <w:sz w:val="24"/>
          <w:szCs w:val="24"/>
        </w:rPr>
        <w:t>Rotary make up.</w:t>
      </w:r>
    </w:p>
    <w:sectPr w:rsidR="00244763" w:rsidRPr="008C35FC" w:rsidSect="008C35FC">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115"/>
    <w:rsid w:val="00006AB1"/>
    <w:rsid w:val="0001435F"/>
    <w:rsid w:val="00016434"/>
    <w:rsid w:val="00016FC7"/>
    <w:rsid w:val="0002393B"/>
    <w:rsid w:val="00026089"/>
    <w:rsid w:val="00026D36"/>
    <w:rsid w:val="0002707B"/>
    <w:rsid w:val="00027560"/>
    <w:rsid w:val="000322FF"/>
    <w:rsid w:val="00033B8A"/>
    <w:rsid w:val="00033E30"/>
    <w:rsid w:val="00041858"/>
    <w:rsid w:val="00041D42"/>
    <w:rsid w:val="00045109"/>
    <w:rsid w:val="00045F64"/>
    <w:rsid w:val="00045FFE"/>
    <w:rsid w:val="00046A15"/>
    <w:rsid w:val="00053AA7"/>
    <w:rsid w:val="0005544E"/>
    <w:rsid w:val="0006242D"/>
    <w:rsid w:val="00062D9F"/>
    <w:rsid w:val="000636C5"/>
    <w:rsid w:val="00066755"/>
    <w:rsid w:val="00067F14"/>
    <w:rsid w:val="00074F50"/>
    <w:rsid w:val="00077824"/>
    <w:rsid w:val="000808DB"/>
    <w:rsid w:val="000820A1"/>
    <w:rsid w:val="000827A1"/>
    <w:rsid w:val="00083DA6"/>
    <w:rsid w:val="0008569F"/>
    <w:rsid w:val="00085A63"/>
    <w:rsid w:val="00090C85"/>
    <w:rsid w:val="00090CF2"/>
    <w:rsid w:val="00091169"/>
    <w:rsid w:val="0009287B"/>
    <w:rsid w:val="000973C9"/>
    <w:rsid w:val="00097FEA"/>
    <w:rsid w:val="000A156C"/>
    <w:rsid w:val="000A2DBE"/>
    <w:rsid w:val="000A3D36"/>
    <w:rsid w:val="000B25B5"/>
    <w:rsid w:val="000C1CD9"/>
    <w:rsid w:val="000C3BF7"/>
    <w:rsid w:val="000C68A4"/>
    <w:rsid w:val="000D4627"/>
    <w:rsid w:val="000D5494"/>
    <w:rsid w:val="000D56F4"/>
    <w:rsid w:val="000D5849"/>
    <w:rsid w:val="000E045A"/>
    <w:rsid w:val="000E07D1"/>
    <w:rsid w:val="000E3BDD"/>
    <w:rsid w:val="000E4230"/>
    <w:rsid w:val="000E7776"/>
    <w:rsid w:val="000E7FB5"/>
    <w:rsid w:val="000F2451"/>
    <w:rsid w:val="00101378"/>
    <w:rsid w:val="00107304"/>
    <w:rsid w:val="001079C8"/>
    <w:rsid w:val="00107E11"/>
    <w:rsid w:val="001103D2"/>
    <w:rsid w:val="00111A50"/>
    <w:rsid w:val="00116CD5"/>
    <w:rsid w:val="00116ECF"/>
    <w:rsid w:val="00120ADC"/>
    <w:rsid w:val="001219C6"/>
    <w:rsid w:val="00123565"/>
    <w:rsid w:val="00124E60"/>
    <w:rsid w:val="00125121"/>
    <w:rsid w:val="00126115"/>
    <w:rsid w:val="00126E01"/>
    <w:rsid w:val="0012786A"/>
    <w:rsid w:val="0013239A"/>
    <w:rsid w:val="00132503"/>
    <w:rsid w:val="00132A2D"/>
    <w:rsid w:val="00133675"/>
    <w:rsid w:val="0013544B"/>
    <w:rsid w:val="00145203"/>
    <w:rsid w:val="0014533B"/>
    <w:rsid w:val="00145B58"/>
    <w:rsid w:val="00145B63"/>
    <w:rsid w:val="00146682"/>
    <w:rsid w:val="00146E11"/>
    <w:rsid w:val="00151003"/>
    <w:rsid w:val="00156813"/>
    <w:rsid w:val="00157CC8"/>
    <w:rsid w:val="00161DD7"/>
    <w:rsid w:val="00166E8E"/>
    <w:rsid w:val="0016773D"/>
    <w:rsid w:val="00173CC7"/>
    <w:rsid w:val="00175517"/>
    <w:rsid w:val="00175AE7"/>
    <w:rsid w:val="00176036"/>
    <w:rsid w:val="001767EC"/>
    <w:rsid w:val="00176BEC"/>
    <w:rsid w:val="00177542"/>
    <w:rsid w:val="0018204C"/>
    <w:rsid w:val="0018240E"/>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3E8E"/>
    <w:rsid w:val="001C77A8"/>
    <w:rsid w:val="001D290B"/>
    <w:rsid w:val="001D4024"/>
    <w:rsid w:val="001D594F"/>
    <w:rsid w:val="001D6749"/>
    <w:rsid w:val="001E7497"/>
    <w:rsid w:val="001F3FA1"/>
    <w:rsid w:val="001F470F"/>
    <w:rsid w:val="00201767"/>
    <w:rsid w:val="0020488B"/>
    <w:rsid w:val="00204C3E"/>
    <w:rsid w:val="00214725"/>
    <w:rsid w:val="0021670D"/>
    <w:rsid w:val="002173F3"/>
    <w:rsid w:val="00217D3A"/>
    <w:rsid w:val="0022050F"/>
    <w:rsid w:val="002211B0"/>
    <w:rsid w:val="00223000"/>
    <w:rsid w:val="00225115"/>
    <w:rsid w:val="00226419"/>
    <w:rsid w:val="0023075C"/>
    <w:rsid w:val="00230F01"/>
    <w:rsid w:val="002322EF"/>
    <w:rsid w:val="00232408"/>
    <w:rsid w:val="002329DE"/>
    <w:rsid w:val="0023339C"/>
    <w:rsid w:val="002333C9"/>
    <w:rsid w:val="00233DCC"/>
    <w:rsid w:val="0023412F"/>
    <w:rsid w:val="002347D2"/>
    <w:rsid w:val="0023710E"/>
    <w:rsid w:val="00237E6D"/>
    <w:rsid w:val="002404B1"/>
    <w:rsid w:val="0024088A"/>
    <w:rsid w:val="002417C0"/>
    <w:rsid w:val="00243404"/>
    <w:rsid w:val="00243A5A"/>
    <w:rsid w:val="00243D8F"/>
    <w:rsid w:val="00244763"/>
    <w:rsid w:val="00245BCD"/>
    <w:rsid w:val="002502A1"/>
    <w:rsid w:val="00251AEB"/>
    <w:rsid w:val="0025224A"/>
    <w:rsid w:val="002537FB"/>
    <w:rsid w:val="00254AEC"/>
    <w:rsid w:val="00263224"/>
    <w:rsid w:val="0026417F"/>
    <w:rsid w:val="00264803"/>
    <w:rsid w:val="00265BD1"/>
    <w:rsid w:val="00267610"/>
    <w:rsid w:val="00270254"/>
    <w:rsid w:val="002721DA"/>
    <w:rsid w:val="00273710"/>
    <w:rsid w:val="00275F1B"/>
    <w:rsid w:val="00282769"/>
    <w:rsid w:val="00286E0C"/>
    <w:rsid w:val="002A1592"/>
    <w:rsid w:val="002A2704"/>
    <w:rsid w:val="002A34EC"/>
    <w:rsid w:val="002A52FD"/>
    <w:rsid w:val="002A6826"/>
    <w:rsid w:val="002A6FB2"/>
    <w:rsid w:val="002A71C8"/>
    <w:rsid w:val="002A790E"/>
    <w:rsid w:val="002B4D7E"/>
    <w:rsid w:val="002B59B0"/>
    <w:rsid w:val="002C31B8"/>
    <w:rsid w:val="002D6C91"/>
    <w:rsid w:val="002D7A41"/>
    <w:rsid w:val="002E20E5"/>
    <w:rsid w:val="002E7DF9"/>
    <w:rsid w:val="002F3BF0"/>
    <w:rsid w:val="002F42D9"/>
    <w:rsid w:val="002F446E"/>
    <w:rsid w:val="003048A2"/>
    <w:rsid w:val="00307B9F"/>
    <w:rsid w:val="0031029C"/>
    <w:rsid w:val="003168CB"/>
    <w:rsid w:val="00316E54"/>
    <w:rsid w:val="00317CF9"/>
    <w:rsid w:val="00321205"/>
    <w:rsid w:val="00326647"/>
    <w:rsid w:val="0032686E"/>
    <w:rsid w:val="00326D20"/>
    <w:rsid w:val="00326DF7"/>
    <w:rsid w:val="003303C3"/>
    <w:rsid w:val="00330704"/>
    <w:rsid w:val="0033100F"/>
    <w:rsid w:val="0033215A"/>
    <w:rsid w:val="003330B3"/>
    <w:rsid w:val="0033327E"/>
    <w:rsid w:val="0033361B"/>
    <w:rsid w:val="00333B50"/>
    <w:rsid w:val="003348C8"/>
    <w:rsid w:val="00334E18"/>
    <w:rsid w:val="0033611C"/>
    <w:rsid w:val="00337CBC"/>
    <w:rsid w:val="00340E0C"/>
    <w:rsid w:val="00342C45"/>
    <w:rsid w:val="00347405"/>
    <w:rsid w:val="00350A44"/>
    <w:rsid w:val="003559E4"/>
    <w:rsid w:val="00357E97"/>
    <w:rsid w:val="003722A7"/>
    <w:rsid w:val="00373425"/>
    <w:rsid w:val="00373787"/>
    <w:rsid w:val="00374ABD"/>
    <w:rsid w:val="00376E48"/>
    <w:rsid w:val="00381370"/>
    <w:rsid w:val="00390F53"/>
    <w:rsid w:val="003916F9"/>
    <w:rsid w:val="00394BCD"/>
    <w:rsid w:val="00395B29"/>
    <w:rsid w:val="003A0C71"/>
    <w:rsid w:val="003A0D39"/>
    <w:rsid w:val="003A1B7F"/>
    <w:rsid w:val="003A50DA"/>
    <w:rsid w:val="003B009D"/>
    <w:rsid w:val="003B15E1"/>
    <w:rsid w:val="003B2546"/>
    <w:rsid w:val="003B3AA5"/>
    <w:rsid w:val="003C30E6"/>
    <w:rsid w:val="003C336C"/>
    <w:rsid w:val="003D03B1"/>
    <w:rsid w:val="003D1087"/>
    <w:rsid w:val="003D30CB"/>
    <w:rsid w:val="003D548C"/>
    <w:rsid w:val="003D5872"/>
    <w:rsid w:val="003D5919"/>
    <w:rsid w:val="003E029A"/>
    <w:rsid w:val="003E2361"/>
    <w:rsid w:val="003E5012"/>
    <w:rsid w:val="003E55AB"/>
    <w:rsid w:val="003E7293"/>
    <w:rsid w:val="003F1097"/>
    <w:rsid w:val="003F17D9"/>
    <w:rsid w:val="003F18DD"/>
    <w:rsid w:val="003F2409"/>
    <w:rsid w:val="003F2A9E"/>
    <w:rsid w:val="003F65DA"/>
    <w:rsid w:val="003F662E"/>
    <w:rsid w:val="003F708A"/>
    <w:rsid w:val="00402031"/>
    <w:rsid w:val="0040277C"/>
    <w:rsid w:val="00405C93"/>
    <w:rsid w:val="00407D35"/>
    <w:rsid w:val="00411DD1"/>
    <w:rsid w:val="00412770"/>
    <w:rsid w:val="00415878"/>
    <w:rsid w:val="0042384E"/>
    <w:rsid w:val="00423873"/>
    <w:rsid w:val="004310D4"/>
    <w:rsid w:val="0043417F"/>
    <w:rsid w:val="00434697"/>
    <w:rsid w:val="0043624B"/>
    <w:rsid w:val="00441CB6"/>
    <w:rsid w:val="00457D5D"/>
    <w:rsid w:val="0047339E"/>
    <w:rsid w:val="00473506"/>
    <w:rsid w:val="00473D85"/>
    <w:rsid w:val="004745F5"/>
    <w:rsid w:val="00476471"/>
    <w:rsid w:val="004768BA"/>
    <w:rsid w:val="00480A65"/>
    <w:rsid w:val="00481010"/>
    <w:rsid w:val="00482F68"/>
    <w:rsid w:val="00484F26"/>
    <w:rsid w:val="004900EB"/>
    <w:rsid w:val="00490649"/>
    <w:rsid w:val="004906A1"/>
    <w:rsid w:val="0049097D"/>
    <w:rsid w:val="00490A2B"/>
    <w:rsid w:val="00495320"/>
    <w:rsid w:val="0049792E"/>
    <w:rsid w:val="004A3D49"/>
    <w:rsid w:val="004B45F2"/>
    <w:rsid w:val="004B588F"/>
    <w:rsid w:val="004B6ECF"/>
    <w:rsid w:val="004C1159"/>
    <w:rsid w:val="004C425F"/>
    <w:rsid w:val="004D578A"/>
    <w:rsid w:val="004D6017"/>
    <w:rsid w:val="004E1491"/>
    <w:rsid w:val="004E23C9"/>
    <w:rsid w:val="004E4A40"/>
    <w:rsid w:val="004E731B"/>
    <w:rsid w:val="004F3822"/>
    <w:rsid w:val="004F562A"/>
    <w:rsid w:val="004F6462"/>
    <w:rsid w:val="004F6F17"/>
    <w:rsid w:val="00500129"/>
    <w:rsid w:val="00500532"/>
    <w:rsid w:val="00500CDA"/>
    <w:rsid w:val="00501141"/>
    <w:rsid w:val="00501F40"/>
    <w:rsid w:val="00505097"/>
    <w:rsid w:val="0050647C"/>
    <w:rsid w:val="00510C3E"/>
    <w:rsid w:val="00512BED"/>
    <w:rsid w:val="00513A02"/>
    <w:rsid w:val="00513B22"/>
    <w:rsid w:val="00514987"/>
    <w:rsid w:val="005153AD"/>
    <w:rsid w:val="00516C47"/>
    <w:rsid w:val="005220DC"/>
    <w:rsid w:val="00523BA0"/>
    <w:rsid w:val="00524266"/>
    <w:rsid w:val="005266FF"/>
    <w:rsid w:val="00535295"/>
    <w:rsid w:val="00535FCE"/>
    <w:rsid w:val="00536847"/>
    <w:rsid w:val="00537AD2"/>
    <w:rsid w:val="005400C6"/>
    <w:rsid w:val="0054483C"/>
    <w:rsid w:val="005506C6"/>
    <w:rsid w:val="00552C00"/>
    <w:rsid w:val="005568A9"/>
    <w:rsid w:val="00561BB2"/>
    <w:rsid w:val="00564AAA"/>
    <w:rsid w:val="00567C4C"/>
    <w:rsid w:val="005711F2"/>
    <w:rsid w:val="0057289D"/>
    <w:rsid w:val="0057488F"/>
    <w:rsid w:val="005767C7"/>
    <w:rsid w:val="00581C5D"/>
    <w:rsid w:val="00585118"/>
    <w:rsid w:val="00587224"/>
    <w:rsid w:val="005A113B"/>
    <w:rsid w:val="005A3A93"/>
    <w:rsid w:val="005A40B3"/>
    <w:rsid w:val="005A5BCD"/>
    <w:rsid w:val="005B0246"/>
    <w:rsid w:val="005B076D"/>
    <w:rsid w:val="005B3D5F"/>
    <w:rsid w:val="005B4D8D"/>
    <w:rsid w:val="005B6051"/>
    <w:rsid w:val="005C11E8"/>
    <w:rsid w:val="005C2BE3"/>
    <w:rsid w:val="005C2C02"/>
    <w:rsid w:val="005C616C"/>
    <w:rsid w:val="005C7B8C"/>
    <w:rsid w:val="005D2EC0"/>
    <w:rsid w:val="005D7974"/>
    <w:rsid w:val="005E06A5"/>
    <w:rsid w:val="005E0FF2"/>
    <w:rsid w:val="005E18BF"/>
    <w:rsid w:val="005E253E"/>
    <w:rsid w:val="005E28B5"/>
    <w:rsid w:val="005E2E63"/>
    <w:rsid w:val="005E2FCA"/>
    <w:rsid w:val="005E4A69"/>
    <w:rsid w:val="005F1ADA"/>
    <w:rsid w:val="005F745D"/>
    <w:rsid w:val="00601672"/>
    <w:rsid w:val="006034FD"/>
    <w:rsid w:val="006039CA"/>
    <w:rsid w:val="00606EBA"/>
    <w:rsid w:val="00612195"/>
    <w:rsid w:val="00612972"/>
    <w:rsid w:val="006159BB"/>
    <w:rsid w:val="00615D0B"/>
    <w:rsid w:val="00616396"/>
    <w:rsid w:val="00620AB1"/>
    <w:rsid w:val="00620D52"/>
    <w:rsid w:val="0062372F"/>
    <w:rsid w:val="0062421A"/>
    <w:rsid w:val="00626DF3"/>
    <w:rsid w:val="006307A9"/>
    <w:rsid w:val="006329ED"/>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6E31"/>
    <w:rsid w:val="006774B1"/>
    <w:rsid w:val="00677D5B"/>
    <w:rsid w:val="0068068E"/>
    <w:rsid w:val="0068098F"/>
    <w:rsid w:val="00685144"/>
    <w:rsid w:val="00686236"/>
    <w:rsid w:val="00687B2D"/>
    <w:rsid w:val="00687F05"/>
    <w:rsid w:val="00690515"/>
    <w:rsid w:val="0069122F"/>
    <w:rsid w:val="00692D06"/>
    <w:rsid w:val="00694FC7"/>
    <w:rsid w:val="006960DB"/>
    <w:rsid w:val="0069728A"/>
    <w:rsid w:val="006978D6"/>
    <w:rsid w:val="006A0DD3"/>
    <w:rsid w:val="006A2C6B"/>
    <w:rsid w:val="006A389E"/>
    <w:rsid w:val="006B6C3E"/>
    <w:rsid w:val="006B7B6D"/>
    <w:rsid w:val="006C1FDA"/>
    <w:rsid w:val="006C24E0"/>
    <w:rsid w:val="006C3577"/>
    <w:rsid w:val="006C500E"/>
    <w:rsid w:val="006C67DC"/>
    <w:rsid w:val="006C6E71"/>
    <w:rsid w:val="006D01A7"/>
    <w:rsid w:val="006D5161"/>
    <w:rsid w:val="006D6035"/>
    <w:rsid w:val="006D6B24"/>
    <w:rsid w:val="006E3F92"/>
    <w:rsid w:val="006F088F"/>
    <w:rsid w:val="006F61C3"/>
    <w:rsid w:val="006F7D17"/>
    <w:rsid w:val="00706667"/>
    <w:rsid w:val="007104A4"/>
    <w:rsid w:val="00711472"/>
    <w:rsid w:val="00711530"/>
    <w:rsid w:val="00712926"/>
    <w:rsid w:val="00715551"/>
    <w:rsid w:val="007208F1"/>
    <w:rsid w:val="00720A18"/>
    <w:rsid w:val="0072491F"/>
    <w:rsid w:val="00725815"/>
    <w:rsid w:val="00730016"/>
    <w:rsid w:val="007306DE"/>
    <w:rsid w:val="007314DC"/>
    <w:rsid w:val="00731E1B"/>
    <w:rsid w:val="00733F7A"/>
    <w:rsid w:val="00745B91"/>
    <w:rsid w:val="00745FE4"/>
    <w:rsid w:val="007471E1"/>
    <w:rsid w:val="00750EB7"/>
    <w:rsid w:val="0075269B"/>
    <w:rsid w:val="00752F2F"/>
    <w:rsid w:val="0075624E"/>
    <w:rsid w:val="0075728E"/>
    <w:rsid w:val="00760134"/>
    <w:rsid w:val="007610F4"/>
    <w:rsid w:val="007649E3"/>
    <w:rsid w:val="007654A9"/>
    <w:rsid w:val="00772F43"/>
    <w:rsid w:val="00773B2E"/>
    <w:rsid w:val="00775239"/>
    <w:rsid w:val="0077586C"/>
    <w:rsid w:val="007766C8"/>
    <w:rsid w:val="00786630"/>
    <w:rsid w:val="007901D0"/>
    <w:rsid w:val="00792A82"/>
    <w:rsid w:val="00795CE4"/>
    <w:rsid w:val="00797A6F"/>
    <w:rsid w:val="007A118B"/>
    <w:rsid w:val="007A1787"/>
    <w:rsid w:val="007A24C9"/>
    <w:rsid w:val="007A5C37"/>
    <w:rsid w:val="007B0DB7"/>
    <w:rsid w:val="007B1144"/>
    <w:rsid w:val="007B19DE"/>
    <w:rsid w:val="007B1AA7"/>
    <w:rsid w:val="007B2C78"/>
    <w:rsid w:val="007B34AE"/>
    <w:rsid w:val="007B48EA"/>
    <w:rsid w:val="007B5766"/>
    <w:rsid w:val="007C33F0"/>
    <w:rsid w:val="007C7381"/>
    <w:rsid w:val="007C78B4"/>
    <w:rsid w:val="007D2923"/>
    <w:rsid w:val="007D2F11"/>
    <w:rsid w:val="007D33A7"/>
    <w:rsid w:val="007D6502"/>
    <w:rsid w:val="007E6C8B"/>
    <w:rsid w:val="007E6DBF"/>
    <w:rsid w:val="007E7359"/>
    <w:rsid w:val="007F1A8E"/>
    <w:rsid w:val="007F4637"/>
    <w:rsid w:val="0080111A"/>
    <w:rsid w:val="00801C2D"/>
    <w:rsid w:val="00802320"/>
    <w:rsid w:val="008033C8"/>
    <w:rsid w:val="008033FC"/>
    <w:rsid w:val="00804990"/>
    <w:rsid w:val="0080524E"/>
    <w:rsid w:val="00807A84"/>
    <w:rsid w:val="00814762"/>
    <w:rsid w:val="008166C0"/>
    <w:rsid w:val="00822B5C"/>
    <w:rsid w:val="00824548"/>
    <w:rsid w:val="00826A59"/>
    <w:rsid w:val="00827727"/>
    <w:rsid w:val="00832CD0"/>
    <w:rsid w:val="008351E3"/>
    <w:rsid w:val="008405E3"/>
    <w:rsid w:val="0084234C"/>
    <w:rsid w:val="00843D02"/>
    <w:rsid w:val="008462D4"/>
    <w:rsid w:val="00847D24"/>
    <w:rsid w:val="008513D7"/>
    <w:rsid w:val="00853093"/>
    <w:rsid w:val="00854B18"/>
    <w:rsid w:val="0085631B"/>
    <w:rsid w:val="008566A9"/>
    <w:rsid w:val="0085732E"/>
    <w:rsid w:val="00867993"/>
    <w:rsid w:val="00874CB4"/>
    <w:rsid w:val="0087658F"/>
    <w:rsid w:val="0088037A"/>
    <w:rsid w:val="00881305"/>
    <w:rsid w:val="0088178F"/>
    <w:rsid w:val="00883A17"/>
    <w:rsid w:val="00890AA2"/>
    <w:rsid w:val="0089219A"/>
    <w:rsid w:val="00892AA8"/>
    <w:rsid w:val="00892BED"/>
    <w:rsid w:val="00893BEE"/>
    <w:rsid w:val="00894B73"/>
    <w:rsid w:val="008954DE"/>
    <w:rsid w:val="008961A9"/>
    <w:rsid w:val="008A5D8F"/>
    <w:rsid w:val="008A67CA"/>
    <w:rsid w:val="008A7A1A"/>
    <w:rsid w:val="008B062C"/>
    <w:rsid w:val="008B1547"/>
    <w:rsid w:val="008B2B28"/>
    <w:rsid w:val="008B2CE8"/>
    <w:rsid w:val="008B45DB"/>
    <w:rsid w:val="008B69E0"/>
    <w:rsid w:val="008B7AF9"/>
    <w:rsid w:val="008B7ED1"/>
    <w:rsid w:val="008C0EE2"/>
    <w:rsid w:val="008C13B0"/>
    <w:rsid w:val="008C1687"/>
    <w:rsid w:val="008C3599"/>
    <w:rsid w:val="008C35FC"/>
    <w:rsid w:val="008C4D98"/>
    <w:rsid w:val="008C6CAD"/>
    <w:rsid w:val="008C707D"/>
    <w:rsid w:val="008C7311"/>
    <w:rsid w:val="008D5F7C"/>
    <w:rsid w:val="008D6217"/>
    <w:rsid w:val="008D6B57"/>
    <w:rsid w:val="008D7B42"/>
    <w:rsid w:val="008E1590"/>
    <w:rsid w:val="008E1BB2"/>
    <w:rsid w:val="008E4121"/>
    <w:rsid w:val="008F1479"/>
    <w:rsid w:val="008F213C"/>
    <w:rsid w:val="008F35EB"/>
    <w:rsid w:val="008F3DB8"/>
    <w:rsid w:val="008F4803"/>
    <w:rsid w:val="008F4F08"/>
    <w:rsid w:val="008F5AF6"/>
    <w:rsid w:val="008F7A33"/>
    <w:rsid w:val="009019E2"/>
    <w:rsid w:val="0090263E"/>
    <w:rsid w:val="009037AC"/>
    <w:rsid w:val="00903D83"/>
    <w:rsid w:val="00903EAE"/>
    <w:rsid w:val="009048B4"/>
    <w:rsid w:val="0091057C"/>
    <w:rsid w:val="0091057D"/>
    <w:rsid w:val="00913894"/>
    <w:rsid w:val="00917990"/>
    <w:rsid w:val="00923353"/>
    <w:rsid w:val="00923E5D"/>
    <w:rsid w:val="00930D25"/>
    <w:rsid w:val="00934BFF"/>
    <w:rsid w:val="00935B7E"/>
    <w:rsid w:val="009375F7"/>
    <w:rsid w:val="00937716"/>
    <w:rsid w:val="009412B0"/>
    <w:rsid w:val="009417F0"/>
    <w:rsid w:val="00941E64"/>
    <w:rsid w:val="00944804"/>
    <w:rsid w:val="009454BE"/>
    <w:rsid w:val="0095156B"/>
    <w:rsid w:val="00952272"/>
    <w:rsid w:val="009523BB"/>
    <w:rsid w:val="00952B2B"/>
    <w:rsid w:val="00953D92"/>
    <w:rsid w:val="009549E6"/>
    <w:rsid w:val="00956838"/>
    <w:rsid w:val="00963B00"/>
    <w:rsid w:val="00963C3F"/>
    <w:rsid w:val="00971E74"/>
    <w:rsid w:val="0097293F"/>
    <w:rsid w:val="009729BD"/>
    <w:rsid w:val="00972CE5"/>
    <w:rsid w:val="00973C1E"/>
    <w:rsid w:val="00974043"/>
    <w:rsid w:val="00975AD9"/>
    <w:rsid w:val="00977096"/>
    <w:rsid w:val="00981E62"/>
    <w:rsid w:val="009864D6"/>
    <w:rsid w:val="00990985"/>
    <w:rsid w:val="00995088"/>
    <w:rsid w:val="0099568B"/>
    <w:rsid w:val="0099600A"/>
    <w:rsid w:val="009A3A2A"/>
    <w:rsid w:val="009A74DB"/>
    <w:rsid w:val="009B1B34"/>
    <w:rsid w:val="009B6EB7"/>
    <w:rsid w:val="009C0514"/>
    <w:rsid w:val="009C3CD3"/>
    <w:rsid w:val="009C4343"/>
    <w:rsid w:val="009D3784"/>
    <w:rsid w:val="009D5FD8"/>
    <w:rsid w:val="009F0035"/>
    <w:rsid w:val="009F440F"/>
    <w:rsid w:val="009F4F4B"/>
    <w:rsid w:val="009F4F7F"/>
    <w:rsid w:val="009F507A"/>
    <w:rsid w:val="00A04C24"/>
    <w:rsid w:val="00A04F34"/>
    <w:rsid w:val="00A118EC"/>
    <w:rsid w:val="00A12831"/>
    <w:rsid w:val="00A12CBC"/>
    <w:rsid w:val="00A14C5B"/>
    <w:rsid w:val="00A17471"/>
    <w:rsid w:val="00A2187B"/>
    <w:rsid w:val="00A2198E"/>
    <w:rsid w:val="00A23C0D"/>
    <w:rsid w:val="00A2424F"/>
    <w:rsid w:val="00A252FC"/>
    <w:rsid w:val="00A26052"/>
    <w:rsid w:val="00A35C0E"/>
    <w:rsid w:val="00A37101"/>
    <w:rsid w:val="00A405A9"/>
    <w:rsid w:val="00A433A4"/>
    <w:rsid w:val="00A46BE0"/>
    <w:rsid w:val="00A5037E"/>
    <w:rsid w:val="00A52B0B"/>
    <w:rsid w:val="00A53D50"/>
    <w:rsid w:val="00A57092"/>
    <w:rsid w:val="00A57A9F"/>
    <w:rsid w:val="00A57F6D"/>
    <w:rsid w:val="00A6078D"/>
    <w:rsid w:val="00A62025"/>
    <w:rsid w:val="00A6231B"/>
    <w:rsid w:val="00A7024A"/>
    <w:rsid w:val="00A70718"/>
    <w:rsid w:val="00A727E3"/>
    <w:rsid w:val="00A80230"/>
    <w:rsid w:val="00A84823"/>
    <w:rsid w:val="00A86F69"/>
    <w:rsid w:val="00A87D85"/>
    <w:rsid w:val="00A910E0"/>
    <w:rsid w:val="00A91527"/>
    <w:rsid w:val="00A91AC8"/>
    <w:rsid w:val="00A93621"/>
    <w:rsid w:val="00A945C9"/>
    <w:rsid w:val="00A94938"/>
    <w:rsid w:val="00AA1665"/>
    <w:rsid w:val="00AA2504"/>
    <w:rsid w:val="00AA4AF9"/>
    <w:rsid w:val="00AA7A90"/>
    <w:rsid w:val="00AB0C1B"/>
    <w:rsid w:val="00AB1B41"/>
    <w:rsid w:val="00AB21D1"/>
    <w:rsid w:val="00AB5177"/>
    <w:rsid w:val="00AC2DEA"/>
    <w:rsid w:val="00AC36B9"/>
    <w:rsid w:val="00AC4FF8"/>
    <w:rsid w:val="00AC53CA"/>
    <w:rsid w:val="00AC5E2F"/>
    <w:rsid w:val="00AC602A"/>
    <w:rsid w:val="00AD050E"/>
    <w:rsid w:val="00AD4D84"/>
    <w:rsid w:val="00AD60BD"/>
    <w:rsid w:val="00AD61C0"/>
    <w:rsid w:val="00AE39CA"/>
    <w:rsid w:val="00AE5BD1"/>
    <w:rsid w:val="00AE7D1D"/>
    <w:rsid w:val="00AF662B"/>
    <w:rsid w:val="00AF74E9"/>
    <w:rsid w:val="00B00BCF"/>
    <w:rsid w:val="00B01069"/>
    <w:rsid w:val="00B0262D"/>
    <w:rsid w:val="00B06867"/>
    <w:rsid w:val="00B07C64"/>
    <w:rsid w:val="00B1140F"/>
    <w:rsid w:val="00B13C64"/>
    <w:rsid w:val="00B14BC9"/>
    <w:rsid w:val="00B162A0"/>
    <w:rsid w:val="00B17174"/>
    <w:rsid w:val="00B276E6"/>
    <w:rsid w:val="00B426E2"/>
    <w:rsid w:val="00B46018"/>
    <w:rsid w:val="00B47237"/>
    <w:rsid w:val="00B510E1"/>
    <w:rsid w:val="00B51920"/>
    <w:rsid w:val="00B52D58"/>
    <w:rsid w:val="00B548FB"/>
    <w:rsid w:val="00B549F4"/>
    <w:rsid w:val="00B577B2"/>
    <w:rsid w:val="00B61C9E"/>
    <w:rsid w:val="00B61F48"/>
    <w:rsid w:val="00B62596"/>
    <w:rsid w:val="00B6287E"/>
    <w:rsid w:val="00B66E5C"/>
    <w:rsid w:val="00B67080"/>
    <w:rsid w:val="00B737A0"/>
    <w:rsid w:val="00B8218D"/>
    <w:rsid w:val="00B8534F"/>
    <w:rsid w:val="00B85479"/>
    <w:rsid w:val="00B86E02"/>
    <w:rsid w:val="00B86F67"/>
    <w:rsid w:val="00B8744B"/>
    <w:rsid w:val="00B87937"/>
    <w:rsid w:val="00B87C88"/>
    <w:rsid w:val="00B87D1D"/>
    <w:rsid w:val="00B902A6"/>
    <w:rsid w:val="00B92E17"/>
    <w:rsid w:val="00B9370F"/>
    <w:rsid w:val="00B94998"/>
    <w:rsid w:val="00B966A9"/>
    <w:rsid w:val="00BA090F"/>
    <w:rsid w:val="00BA2B61"/>
    <w:rsid w:val="00BA2E3F"/>
    <w:rsid w:val="00BA6F5B"/>
    <w:rsid w:val="00BB0303"/>
    <w:rsid w:val="00BB6C6F"/>
    <w:rsid w:val="00BB72E7"/>
    <w:rsid w:val="00BB7BBD"/>
    <w:rsid w:val="00BC2D22"/>
    <w:rsid w:val="00BC5504"/>
    <w:rsid w:val="00BC6DDE"/>
    <w:rsid w:val="00BD0B00"/>
    <w:rsid w:val="00BD1621"/>
    <w:rsid w:val="00BD28C8"/>
    <w:rsid w:val="00BD3D3F"/>
    <w:rsid w:val="00BD7DFE"/>
    <w:rsid w:val="00BE474F"/>
    <w:rsid w:val="00BE7251"/>
    <w:rsid w:val="00BF10E9"/>
    <w:rsid w:val="00BF2024"/>
    <w:rsid w:val="00BF2661"/>
    <w:rsid w:val="00BF3D96"/>
    <w:rsid w:val="00C00976"/>
    <w:rsid w:val="00C04884"/>
    <w:rsid w:val="00C05F52"/>
    <w:rsid w:val="00C1488A"/>
    <w:rsid w:val="00C22A47"/>
    <w:rsid w:val="00C24963"/>
    <w:rsid w:val="00C24BA0"/>
    <w:rsid w:val="00C24F3F"/>
    <w:rsid w:val="00C259D1"/>
    <w:rsid w:val="00C303C4"/>
    <w:rsid w:val="00C30936"/>
    <w:rsid w:val="00C3184E"/>
    <w:rsid w:val="00C31A65"/>
    <w:rsid w:val="00C35954"/>
    <w:rsid w:val="00C36910"/>
    <w:rsid w:val="00C37B3D"/>
    <w:rsid w:val="00C45CA0"/>
    <w:rsid w:val="00C46411"/>
    <w:rsid w:val="00C4715D"/>
    <w:rsid w:val="00C515B5"/>
    <w:rsid w:val="00C51874"/>
    <w:rsid w:val="00C53A87"/>
    <w:rsid w:val="00C53BF0"/>
    <w:rsid w:val="00C54DDD"/>
    <w:rsid w:val="00C555AD"/>
    <w:rsid w:val="00C56958"/>
    <w:rsid w:val="00C5790F"/>
    <w:rsid w:val="00C6188A"/>
    <w:rsid w:val="00C61F6C"/>
    <w:rsid w:val="00C63DEF"/>
    <w:rsid w:val="00C654E3"/>
    <w:rsid w:val="00C6622B"/>
    <w:rsid w:val="00C6641E"/>
    <w:rsid w:val="00C666DC"/>
    <w:rsid w:val="00C66F96"/>
    <w:rsid w:val="00C700DC"/>
    <w:rsid w:val="00C706D1"/>
    <w:rsid w:val="00C70868"/>
    <w:rsid w:val="00C724E4"/>
    <w:rsid w:val="00C74695"/>
    <w:rsid w:val="00C8496D"/>
    <w:rsid w:val="00C866A4"/>
    <w:rsid w:val="00C86F7D"/>
    <w:rsid w:val="00C906DE"/>
    <w:rsid w:val="00C910C2"/>
    <w:rsid w:val="00C92417"/>
    <w:rsid w:val="00C94E8C"/>
    <w:rsid w:val="00CA257D"/>
    <w:rsid w:val="00CA3522"/>
    <w:rsid w:val="00CA4996"/>
    <w:rsid w:val="00CA4CC3"/>
    <w:rsid w:val="00CA5662"/>
    <w:rsid w:val="00CA578C"/>
    <w:rsid w:val="00CA6CD1"/>
    <w:rsid w:val="00CA736F"/>
    <w:rsid w:val="00CA7A74"/>
    <w:rsid w:val="00CB1F22"/>
    <w:rsid w:val="00CB5108"/>
    <w:rsid w:val="00CB7473"/>
    <w:rsid w:val="00CC03FE"/>
    <w:rsid w:val="00CC10E6"/>
    <w:rsid w:val="00CC4016"/>
    <w:rsid w:val="00CC6D7A"/>
    <w:rsid w:val="00CC6DBC"/>
    <w:rsid w:val="00CC72D8"/>
    <w:rsid w:val="00CD3CD0"/>
    <w:rsid w:val="00CE3E0C"/>
    <w:rsid w:val="00CE46BB"/>
    <w:rsid w:val="00CE5530"/>
    <w:rsid w:val="00CF40DF"/>
    <w:rsid w:val="00CF434C"/>
    <w:rsid w:val="00CF55B1"/>
    <w:rsid w:val="00D01181"/>
    <w:rsid w:val="00D0168E"/>
    <w:rsid w:val="00D03BD9"/>
    <w:rsid w:val="00D05879"/>
    <w:rsid w:val="00D105BA"/>
    <w:rsid w:val="00D152DC"/>
    <w:rsid w:val="00D206BE"/>
    <w:rsid w:val="00D21992"/>
    <w:rsid w:val="00D2401D"/>
    <w:rsid w:val="00D26B92"/>
    <w:rsid w:val="00D318F4"/>
    <w:rsid w:val="00D31D21"/>
    <w:rsid w:val="00D328AE"/>
    <w:rsid w:val="00D3659D"/>
    <w:rsid w:val="00D3729C"/>
    <w:rsid w:val="00D37517"/>
    <w:rsid w:val="00D402F5"/>
    <w:rsid w:val="00D40334"/>
    <w:rsid w:val="00D41225"/>
    <w:rsid w:val="00D4530A"/>
    <w:rsid w:val="00D50036"/>
    <w:rsid w:val="00D5132E"/>
    <w:rsid w:val="00D513B8"/>
    <w:rsid w:val="00D52D2D"/>
    <w:rsid w:val="00D53817"/>
    <w:rsid w:val="00D60D0B"/>
    <w:rsid w:val="00D62950"/>
    <w:rsid w:val="00D63734"/>
    <w:rsid w:val="00D74732"/>
    <w:rsid w:val="00D77901"/>
    <w:rsid w:val="00D84258"/>
    <w:rsid w:val="00D863FA"/>
    <w:rsid w:val="00D90393"/>
    <w:rsid w:val="00D926B5"/>
    <w:rsid w:val="00D9799C"/>
    <w:rsid w:val="00DA1C24"/>
    <w:rsid w:val="00DA353F"/>
    <w:rsid w:val="00DA3A50"/>
    <w:rsid w:val="00DA581C"/>
    <w:rsid w:val="00DA59FE"/>
    <w:rsid w:val="00DA6929"/>
    <w:rsid w:val="00DA6BB5"/>
    <w:rsid w:val="00DB3A4D"/>
    <w:rsid w:val="00DB42FD"/>
    <w:rsid w:val="00DC2679"/>
    <w:rsid w:val="00DC33A8"/>
    <w:rsid w:val="00DC5D1B"/>
    <w:rsid w:val="00DC606E"/>
    <w:rsid w:val="00DC7CFA"/>
    <w:rsid w:val="00DD17B1"/>
    <w:rsid w:val="00DD68FE"/>
    <w:rsid w:val="00DE0EE4"/>
    <w:rsid w:val="00DE1CA7"/>
    <w:rsid w:val="00DE270E"/>
    <w:rsid w:val="00DE42AA"/>
    <w:rsid w:val="00DE552F"/>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66E0"/>
    <w:rsid w:val="00E27567"/>
    <w:rsid w:val="00E30456"/>
    <w:rsid w:val="00E3080D"/>
    <w:rsid w:val="00E317A5"/>
    <w:rsid w:val="00E3399C"/>
    <w:rsid w:val="00E34FCE"/>
    <w:rsid w:val="00E40121"/>
    <w:rsid w:val="00E407B3"/>
    <w:rsid w:val="00E477E0"/>
    <w:rsid w:val="00E5689E"/>
    <w:rsid w:val="00E57DC2"/>
    <w:rsid w:val="00E60A2C"/>
    <w:rsid w:val="00E65557"/>
    <w:rsid w:val="00E6703A"/>
    <w:rsid w:val="00E73696"/>
    <w:rsid w:val="00E75559"/>
    <w:rsid w:val="00E81BBD"/>
    <w:rsid w:val="00E81C65"/>
    <w:rsid w:val="00E8324A"/>
    <w:rsid w:val="00E835E0"/>
    <w:rsid w:val="00E844FF"/>
    <w:rsid w:val="00E8452D"/>
    <w:rsid w:val="00E8732B"/>
    <w:rsid w:val="00E94B77"/>
    <w:rsid w:val="00E9514B"/>
    <w:rsid w:val="00E9533F"/>
    <w:rsid w:val="00EA30AE"/>
    <w:rsid w:val="00EA38B9"/>
    <w:rsid w:val="00EA6811"/>
    <w:rsid w:val="00EA742E"/>
    <w:rsid w:val="00EA7496"/>
    <w:rsid w:val="00EB62B2"/>
    <w:rsid w:val="00EB7045"/>
    <w:rsid w:val="00EC0368"/>
    <w:rsid w:val="00EC0E85"/>
    <w:rsid w:val="00EC123A"/>
    <w:rsid w:val="00EC3642"/>
    <w:rsid w:val="00EC43EB"/>
    <w:rsid w:val="00EC50B7"/>
    <w:rsid w:val="00EC7080"/>
    <w:rsid w:val="00ED1CC9"/>
    <w:rsid w:val="00ED47FE"/>
    <w:rsid w:val="00ED4A42"/>
    <w:rsid w:val="00ED4F3A"/>
    <w:rsid w:val="00ED55E1"/>
    <w:rsid w:val="00ED78CF"/>
    <w:rsid w:val="00EE3160"/>
    <w:rsid w:val="00EE3300"/>
    <w:rsid w:val="00EE36A4"/>
    <w:rsid w:val="00EE5708"/>
    <w:rsid w:val="00EE5D22"/>
    <w:rsid w:val="00EE7169"/>
    <w:rsid w:val="00EF15EB"/>
    <w:rsid w:val="00EF411F"/>
    <w:rsid w:val="00EF6AB3"/>
    <w:rsid w:val="00EF7ABA"/>
    <w:rsid w:val="00F03B7A"/>
    <w:rsid w:val="00F05177"/>
    <w:rsid w:val="00F05B3A"/>
    <w:rsid w:val="00F062E7"/>
    <w:rsid w:val="00F11AFD"/>
    <w:rsid w:val="00F172A4"/>
    <w:rsid w:val="00F17495"/>
    <w:rsid w:val="00F253B8"/>
    <w:rsid w:val="00F26EAE"/>
    <w:rsid w:val="00F32C5B"/>
    <w:rsid w:val="00F33E97"/>
    <w:rsid w:val="00F3618B"/>
    <w:rsid w:val="00F362D8"/>
    <w:rsid w:val="00F3710D"/>
    <w:rsid w:val="00F405A9"/>
    <w:rsid w:val="00F40D96"/>
    <w:rsid w:val="00F43C85"/>
    <w:rsid w:val="00F47810"/>
    <w:rsid w:val="00F505F8"/>
    <w:rsid w:val="00F51599"/>
    <w:rsid w:val="00F517C5"/>
    <w:rsid w:val="00F520D4"/>
    <w:rsid w:val="00F579EA"/>
    <w:rsid w:val="00F611C4"/>
    <w:rsid w:val="00F6219B"/>
    <w:rsid w:val="00F6318E"/>
    <w:rsid w:val="00F63412"/>
    <w:rsid w:val="00F64B5F"/>
    <w:rsid w:val="00F65960"/>
    <w:rsid w:val="00F7057C"/>
    <w:rsid w:val="00F70843"/>
    <w:rsid w:val="00F71478"/>
    <w:rsid w:val="00F731D0"/>
    <w:rsid w:val="00F734F4"/>
    <w:rsid w:val="00F73C0E"/>
    <w:rsid w:val="00F80DBD"/>
    <w:rsid w:val="00F84C4F"/>
    <w:rsid w:val="00F86857"/>
    <w:rsid w:val="00F87543"/>
    <w:rsid w:val="00F9396D"/>
    <w:rsid w:val="00F93AA2"/>
    <w:rsid w:val="00F95539"/>
    <w:rsid w:val="00FA7EDA"/>
    <w:rsid w:val="00FB26B5"/>
    <w:rsid w:val="00FB2786"/>
    <w:rsid w:val="00FB476C"/>
    <w:rsid w:val="00FC1F0B"/>
    <w:rsid w:val="00FC3128"/>
    <w:rsid w:val="00FC4280"/>
    <w:rsid w:val="00FD159C"/>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2">
    <w:name w:val="heading 2"/>
    <w:basedOn w:val="Normal"/>
    <w:link w:val="Heading2Char"/>
    <w:uiPriority w:val="9"/>
    <w:qFormat/>
    <w:rsid w:val="008C35FC"/>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C35FC"/>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8C35FC"/>
  </w:style>
  <w:style w:type="character" w:customStyle="1" w:styleId="Heading2Char">
    <w:name w:val="Heading 2 Char"/>
    <w:basedOn w:val="DefaultParagraphFont"/>
    <w:link w:val="Heading2"/>
    <w:uiPriority w:val="9"/>
    <w:rsid w:val="008C35F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C35FC"/>
    <w:rPr>
      <w:rFonts w:ascii="Times New Roman" w:eastAsia="Times New Roman" w:hAnsi="Times New Roman" w:cs="Times New Roman"/>
      <w:b/>
      <w:bCs/>
      <w:sz w:val="27"/>
      <w:szCs w:val="27"/>
    </w:rPr>
  </w:style>
  <w:style w:type="character" w:customStyle="1" w:styleId="ykrj7b">
    <w:name w:val="ykrj7b"/>
    <w:basedOn w:val="DefaultParagraphFont"/>
    <w:rsid w:val="008C35FC"/>
  </w:style>
  <w:style w:type="character" w:customStyle="1" w:styleId="adl">
    <w:name w:val="adl"/>
    <w:basedOn w:val="DefaultParagraphFont"/>
    <w:rsid w:val="008C35FC"/>
  </w:style>
  <w:style w:type="character" w:customStyle="1" w:styleId="ho">
    <w:name w:val="ho"/>
    <w:basedOn w:val="DefaultParagraphFont"/>
    <w:rsid w:val="008C35FC"/>
  </w:style>
  <w:style w:type="character" w:customStyle="1" w:styleId="gd">
    <w:name w:val="gd"/>
    <w:basedOn w:val="DefaultParagraphFont"/>
    <w:rsid w:val="008C35FC"/>
  </w:style>
  <w:style w:type="character" w:customStyle="1" w:styleId="go">
    <w:name w:val="go"/>
    <w:basedOn w:val="DefaultParagraphFont"/>
    <w:rsid w:val="008C35FC"/>
  </w:style>
  <w:style w:type="character" w:customStyle="1" w:styleId="g3">
    <w:name w:val="g3"/>
    <w:basedOn w:val="DefaultParagraphFont"/>
    <w:rsid w:val="008C35FC"/>
  </w:style>
  <w:style w:type="character" w:customStyle="1" w:styleId="hb">
    <w:name w:val="hb"/>
    <w:basedOn w:val="DefaultParagraphFont"/>
    <w:rsid w:val="008C35FC"/>
  </w:style>
  <w:style w:type="character" w:customStyle="1" w:styleId="g2">
    <w:name w:val="g2"/>
    <w:basedOn w:val="DefaultParagraphFont"/>
    <w:rsid w:val="008C35FC"/>
  </w:style>
  <w:style w:type="paragraph" w:styleId="NormalWeb">
    <w:name w:val="Normal (Web)"/>
    <w:basedOn w:val="Normal"/>
    <w:uiPriority w:val="99"/>
    <w:semiHidden/>
    <w:unhideWhenUsed/>
    <w:rsid w:val="008C35F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C35FC"/>
    <w:rPr>
      <w:b/>
      <w:bCs/>
    </w:rPr>
  </w:style>
  <w:style w:type="paragraph" w:styleId="BalloonText">
    <w:name w:val="Balloon Text"/>
    <w:basedOn w:val="Normal"/>
    <w:link w:val="BalloonTextChar"/>
    <w:uiPriority w:val="99"/>
    <w:semiHidden/>
    <w:unhideWhenUsed/>
    <w:rsid w:val="008C35FC"/>
    <w:rPr>
      <w:rFonts w:ascii="Tahoma" w:hAnsi="Tahoma" w:cs="Tahoma"/>
      <w:sz w:val="16"/>
      <w:szCs w:val="16"/>
    </w:rPr>
  </w:style>
  <w:style w:type="character" w:customStyle="1" w:styleId="BalloonTextChar">
    <w:name w:val="Balloon Text Char"/>
    <w:basedOn w:val="DefaultParagraphFont"/>
    <w:link w:val="BalloonText"/>
    <w:uiPriority w:val="99"/>
    <w:semiHidden/>
    <w:rsid w:val="008C35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2">
    <w:name w:val="heading 2"/>
    <w:basedOn w:val="Normal"/>
    <w:link w:val="Heading2Char"/>
    <w:uiPriority w:val="9"/>
    <w:qFormat/>
    <w:rsid w:val="008C35FC"/>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C35FC"/>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8C35FC"/>
  </w:style>
  <w:style w:type="character" w:customStyle="1" w:styleId="Heading2Char">
    <w:name w:val="Heading 2 Char"/>
    <w:basedOn w:val="DefaultParagraphFont"/>
    <w:link w:val="Heading2"/>
    <w:uiPriority w:val="9"/>
    <w:rsid w:val="008C35F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C35FC"/>
    <w:rPr>
      <w:rFonts w:ascii="Times New Roman" w:eastAsia="Times New Roman" w:hAnsi="Times New Roman" w:cs="Times New Roman"/>
      <w:b/>
      <w:bCs/>
      <w:sz w:val="27"/>
      <w:szCs w:val="27"/>
    </w:rPr>
  </w:style>
  <w:style w:type="character" w:customStyle="1" w:styleId="ykrj7b">
    <w:name w:val="ykrj7b"/>
    <w:basedOn w:val="DefaultParagraphFont"/>
    <w:rsid w:val="008C35FC"/>
  </w:style>
  <w:style w:type="character" w:customStyle="1" w:styleId="adl">
    <w:name w:val="adl"/>
    <w:basedOn w:val="DefaultParagraphFont"/>
    <w:rsid w:val="008C35FC"/>
  </w:style>
  <w:style w:type="character" w:customStyle="1" w:styleId="ho">
    <w:name w:val="ho"/>
    <w:basedOn w:val="DefaultParagraphFont"/>
    <w:rsid w:val="008C35FC"/>
  </w:style>
  <w:style w:type="character" w:customStyle="1" w:styleId="gd">
    <w:name w:val="gd"/>
    <w:basedOn w:val="DefaultParagraphFont"/>
    <w:rsid w:val="008C35FC"/>
  </w:style>
  <w:style w:type="character" w:customStyle="1" w:styleId="go">
    <w:name w:val="go"/>
    <w:basedOn w:val="DefaultParagraphFont"/>
    <w:rsid w:val="008C35FC"/>
  </w:style>
  <w:style w:type="character" w:customStyle="1" w:styleId="g3">
    <w:name w:val="g3"/>
    <w:basedOn w:val="DefaultParagraphFont"/>
    <w:rsid w:val="008C35FC"/>
  </w:style>
  <w:style w:type="character" w:customStyle="1" w:styleId="hb">
    <w:name w:val="hb"/>
    <w:basedOn w:val="DefaultParagraphFont"/>
    <w:rsid w:val="008C35FC"/>
  </w:style>
  <w:style w:type="character" w:customStyle="1" w:styleId="g2">
    <w:name w:val="g2"/>
    <w:basedOn w:val="DefaultParagraphFont"/>
    <w:rsid w:val="008C35FC"/>
  </w:style>
  <w:style w:type="paragraph" w:styleId="NormalWeb">
    <w:name w:val="Normal (Web)"/>
    <w:basedOn w:val="Normal"/>
    <w:uiPriority w:val="99"/>
    <w:semiHidden/>
    <w:unhideWhenUsed/>
    <w:rsid w:val="008C35F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8C35FC"/>
    <w:rPr>
      <w:b/>
      <w:bCs/>
    </w:rPr>
  </w:style>
  <w:style w:type="paragraph" w:styleId="BalloonText">
    <w:name w:val="Balloon Text"/>
    <w:basedOn w:val="Normal"/>
    <w:link w:val="BalloonTextChar"/>
    <w:uiPriority w:val="99"/>
    <w:semiHidden/>
    <w:unhideWhenUsed/>
    <w:rsid w:val="008C35FC"/>
    <w:rPr>
      <w:rFonts w:ascii="Tahoma" w:hAnsi="Tahoma" w:cs="Tahoma"/>
      <w:sz w:val="16"/>
      <w:szCs w:val="16"/>
    </w:rPr>
  </w:style>
  <w:style w:type="character" w:customStyle="1" w:styleId="BalloonTextChar">
    <w:name w:val="Balloon Text Char"/>
    <w:basedOn w:val="DefaultParagraphFont"/>
    <w:link w:val="BalloonText"/>
    <w:uiPriority w:val="99"/>
    <w:semiHidden/>
    <w:rsid w:val="008C35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897742">
      <w:bodyDiv w:val="1"/>
      <w:marLeft w:val="0"/>
      <w:marRight w:val="0"/>
      <w:marTop w:val="0"/>
      <w:marBottom w:val="0"/>
      <w:divBdr>
        <w:top w:val="none" w:sz="0" w:space="0" w:color="auto"/>
        <w:left w:val="none" w:sz="0" w:space="0" w:color="auto"/>
        <w:bottom w:val="none" w:sz="0" w:space="0" w:color="auto"/>
        <w:right w:val="none" w:sz="0" w:space="0" w:color="auto"/>
      </w:divBdr>
      <w:divsChild>
        <w:div w:id="1706060621">
          <w:marLeft w:val="0"/>
          <w:marRight w:val="0"/>
          <w:marTop w:val="0"/>
          <w:marBottom w:val="0"/>
          <w:divBdr>
            <w:top w:val="none" w:sz="0" w:space="0" w:color="auto"/>
            <w:left w:val="none" w:sz="0" w:space="0" w:color="auto"/>
            <w:bottom w:val="none" w:sz="0" w:space="0" w:color="auto"/>
            <w:right w:val="none" w:sz="0" w:space="0" w:color="auto"/>
          </w:divBdr>
        </w:div>
        <w:div w:id="106895061">
          <w:marLeft w:val="0"/>
          <w:marRight w:val="0"/>
          <w:marTop w:val="0"/>
          <w:marBottom w:val="0"/>
          <w:divBdr>
            <w:top w:val="none" w:sz="0" w:space="0" w:color="auto"/>
            <w:left w:val="none" w:sz="0" w:space="0" w:color="auto"/>
            <w:bottom w:val="none" w:sz="0" w:space="0" w:color="auto"/>
            <w:right w:val="none" w:sz="0" w:space="0" w:color="auto"/>
          </w:divBdr>
        </w:div>
        <w:div w:id="119082245">
          <w:marLeft w:val="0"/>
          <w:marRight w:val="0"/>
          <w:marTop w:val="0"/>
          <w:marBottom w:val="0"/>
          <w:divBdr>
            <w:top w:val="none" w:sz="0" w:space="0" w:color="auto"/>
            <w:left w:val="none" w:sz="0" w:space="0" w:color="auto"/>
            <w:bottom w:val="none" w:sz="0" w:space="0" w:color="auto"/>
            <w:right w:val="none" w:sz="0" w:space="0" w:color="auto"/>
          </w:divBdr>
          <w:divsChild>
            <w:div w:id="1908374113">
              <w:marLeft w:val="0"/>
              <w:marRight w:val="0"/>
              <w:marTop w:val="0"/>
              <w:marBottom w:val="0"/>
              <w:divBdr>
                <w:top w:val="none" w:sz="0" w:space="0" w:color="auto"/>
                <w:left w:val="none" w:sz="0" w:space="0" w:color="auto"/>
                <w:bottom w:val="none" w:sz="0" w:space="0" w:color="auto"/>
                <w:right w:val="none" w:sz="0" w:space="0" w:color="auto"/>
              </w:divBdr>
            </w:div>
            <w:div w:id="404377838">
              <w:marLeft w:val="0"/>
              <w:marRight w:val="0"/>
              <w:marTop w:val="0"/>
              <w:marBottom w:val="0"/>
              <w:divBdr>
                <w:top w:val="none" w:sz="0" w:space="0" w:color="auto"/>
                <w:left w:val="none" w:sz="0" w:space="0" w:color="auto"/>
                <w:bottom w:val="none" w:sz="0" w:space="0" w:color="auto"/>
                <w:right w:val="none" w:sz="0" w:space="0" w:color="auto"/>
              </w:divBdr>
            </w:div>
            <w:div w:id="1465738811">
              <w:marLeft w:val="0"/>
              <w:marRight w:val="0"/>
              <w:marTop w:val="0"/>
              <w:marBottom w:val="0"/>
              <w:divBdr>
                <w:top w:val="none" w:sz="0" w:space="0" w:color="auto"/>
                <w:left w:val="none" w:sz="0" w:space="0" w:color="auto"/>
                <w:bottom w:val="none" w:sz="0" w:space="0" w:color="auto"/>
                <w:right w:val="none" w:sz="0" w:space="0" w:color="auto"/>
              </w:divBdr>
            </w:div>
            <w:div w:id="309870135">
              <w:marLeft w:val="0"/>
              <w:marRight w:val="0"/>
              <w:marTop w:val="0"/>
              <w:marBottom w:val="0"/>
              <w:divBdr>
                <w:top w:val="none" w:sz="0" w:space="0" w:color="auto"/>
                <w:left w:val="none" w:sz="0" w:space="0" w:color="auto"/>
                <w:bottom w:val="none" w:sz="0" w:space="0" w:color="auto"/>
                <w:right w:val="none" w:sz="0" w:space="0" w:color="auto"/>
              </w:divBdr>
            </w:div>
            <w:div w:id="1867795287">
              <w:marLeft w:val="0"/>
              <w:marRight w:val="0"/>
              <w:marTop w:val="0"/>
              <w:marBottom w:val="0"/>
              <w:divBdr>
                <w:top w:val="none" w:sz="0" w:space="0" w:color="auto"/>
                <w:left w:val="none" w:sz="0" w:space="0" w:color="auto"/>
                <w:bottom w:val="none" w:sz="0" w:space="0" w:color="auto"/>
                <w:right w:val="none" w:sz="0" w:space="0" w:color="auto"/>
              </w:divBdr>
            </w:div>
            <w:div w:id="1640500898">
              <w:marLeft w:val="0"/>
              <w:marRight w:val="0"/>
              <w:marTop w:val="0"/>
              <w:marBottom w:val="0"/>
              <w:divBdr>
                <w:top w:val="none" w:sz="0" w:space="0" w:color="auto"/>
                <w:left w:val="none" w:sz="0" w:space="0" w:color="auto"/>
                <w:bottom w:val="none" w:sz="0" w:space="0" w:color="auto"/>
                <w:right w:val="none" w:sz="0" w:space="0" w:color="auto"/>
              </w:divBdr>
            </w:div>
            <w:div w:id="1564024348">
              <w:marLeft w:val="0"/>
              <w:marRight w:val="0"/>
              <w:marTop w:val="0"/>
              <w:marBottom w:val="0"/>
              <w:divBdr>
                <w:top w:val="none" w:sz="0" w:space="0" w:color="auto"/>
                <w:left w:val="none" w:sz="0" w:space="0" w:color="auto"/>
                <w:bottom w:val="none" w:sz="0" w:space="0" w:color="auto"/>
                <w:right w:val="none" w:sz="0" w:space="0" w:color="auto"/>
              </w:divBdr>
            </w:div>
            <w:div w:id="718091824">
              <w:marLeft w:val="0"/>
              <w:marRight w:val="0"/>
              <w:marTop w:val="0"/>
              <w:marBottom w:val="0"/>
              <w:divBdr>
                <w:top w:val="none" w:sz="0" w:space="0" w:color="auto"/>
                <w:left w:val="none" w:sz="0" w:space="0" w:color="auto"/>
                <w:bottom w:val="none" w:sz="0" w:space="0" w:color="auto"/>
                <w:right w:val="none" w:sz="0" w:space="0" w:color="auto"/>
              </w:divBdr>
            </w:div>
            <w:div w:id="1715229492">
              <w:marLeft w:val="0"/>
              <w:marRight w:val="0"/>
              <w:marTop w:val="0"/>
              <w:marBottom w:val="0"/>
              <w:divBdr>
                <w:top w:val="none" w:sz="0" w:space="0" w:color="auto"/>
                <w:left w:val="none" w:sz="0" w:space="0" w:color="auto"/>
                <w:bottom w:val="none" w:sz="0" w:space="0" w:color="auto"/>
                <w:right w:val="none" w:sz="0" w:space="0" w:color="auto"/>
              </w:divBdr>
            </w:div>
            <w:div w:id="523521765">
              <w:marLeft w:val="0"/>
              <w:marRight w:val="0"/>
              <w:marTop w:val="0"/>
              <w:marBottom w:val="0"/>
              <w:divBdr>
                <w:top w:val="none" w:sz="0" w:space="0" w:color="auto"/>
                <w:left w:val="none" w:sz="0" w:space="0" w:color="auto"/>
                <w:bottom w:val="none" w:sz="0" w:space="0" w:color="auto"/>
                <w:right w:val="none" w:sz="0" w:space="0" w:color="auto"/>
              </w:divBdr>
            </w:div>
            <w:div w:id="1032339332">
              <w:marLeft w:val="0"/>
              <w:marRight w:val="0"/>
              <w:marTop w:val="0"/>
              <w:marBottom w:val="0"/>
              <w:divBdr>
                <w:top w:val="none" w:sz="0" w:space="0" w:color="auto"/>
                <w:left w:val="none" w:sz="0" w:space="0" w:color="auto"/>
                <w:bottom w:val="none" w:sz="0" w:space="0" w:color="auto"/>
                <w:right w:val="none" w:sz="0" w:space="0" w:color="auto"/>
              </w:divBdr>
            </w:div>
            <w:div w:id="1007638823">
              <w:marLeft w:val="0"/>
              <w:marRight w:val="0"/>
              <w:marTop w:val="0"/>
              <w:marBottom w:val="0"/>
              <w:divBdr>
                <w:top w:val="none" w:sz="0" w:space="0" w:color="auto"/>
                <w:left w:val="none" w:sz="0" w:space="0" w:color="auto"/>
                <w:bottom w:val="none" w:sz="0" w:space="0" w:color="auto"/>
                <w:right w:val="none" w:sz="0" w:space="0" w:color="auto"/>
              </w:divBdr>
            </w:div>
            <w:div w:id="1351880133">
              <w:marLeft w:val="0"/>
              <w:marRight w:val="0"/>
              <w:marTop w:val="0"/>
              <w:marBottom w:val="0"/>
              <w:divBdr>
                <w:top w:val="none" w:sz="0" w:space="0" w:color="auto"/>
                <w:left w:val="none" w:sz="0" w:space="0" w:color="auto"/>
                <w:bottom w:val="none" w:sz="0" w:space="0" w:color="auto"/>
                <w:right w:val="none" w:sz="0" w:space="0" w:color="auto"/>
              </w:divBdr>
            </w:div>
            <w:div w:id="1407264265">
              <w:marLeft w:val="0"/>
              <w:marRight w:val="0"/>
              <w:marTop w:val="0"/>
              <w:marBottom w:val="0"/>
              <w:divBdr>
                <w:top w:val="none" w:sz="0" w:space="0" w:color="auto"/>
                <w:left w:val="none" w:sz="0" w:space="0" w:color="auto"/>
                <w:bottom w:val="none" w:sz="0" w:space="0" w:color="auto"/>
                <w:right w:val="none" w:sz="0" w:space="0" w:color="auto"/>
              </w:divBdr>
            </w:div>
            <w:div w:id="11830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90519">
      <w:bodyDiv w:val="1"/>
      <w:marLeft w:val="0"/>
      <w:marRight w:val="0"/>
      <w:marTop w:val="0"/>
      <w:marBottom w:val="0"/>
      <w:divBdr>
        <w:top w:val="none" w:sz="0" w:space="0" w:color="auto"/>
        <w:left w:val="none" w:sz="0" w:space="0" w:color="auto"/>
        <w:bottom w:val="none" w:sz="0" w:space="0" w:color="auto"/>
        <w:right w:val="none" w:sz="0" w:space="0" w:color="auto"/>
      </w:divBdr>
      <w:divsChild>
        <w:div w:id="463668099">
          <w:marLeft w:val="0"/>
          <w:marRight w:val="0"/>
          <w:marTop w:val="0"/>
          <w:marBottom w:val="0"/>
          <w:divBdr>
            <w:top w:val="none" w:sz="0" w:space="0" w:color="auto"/>
            <w:left w:val="none" w:sz="0" w:space="0" w:color="auto"/>
            <w:bottom w:val="none" w:sz="0" w:space="0" w:color="auto"/>
            <w:right w:val="none" w:sz="0" w:space="0" w:color="auto"/>
          </w:divBdr>
          <w:divsChild>
            <w:div w:id="2094546115">
              <w:marLeft w:val="0"/>
              <w:marRight w:val="0"/>
              <w:marTop w:val="0"/>
              <w:marBottom w:val="0"/>
              <w:divBdr>
                <w:top w:val="none" w:sz="0" w:space="0" w:color="auto"/>
                <w:left w:val="none" w:sz="0" w:space="0" w:color="auto"/>
                <w:bottom w:val="none" w:sz="0" w:space="0" w:color="auto"/>
                <w:right w:val="none" w:sz="0" w:space="0" w:color="auto"/>
              </w:divBdr>
              <w:divsChild>
                <w:div w:id="1101220275">
                  <w:marLeft w:val="0"/>
                  <w:marRight w:val="0"/>
                  <w:marTop w:val="0"/>
                  <w:marBottom w:val="0"/>
                  <w:divBdr>
                    <w:top w:val="none" w:sz="0" w:space="0" w:color="auto"/>
                    <w:left w:val="none" w:sz="0" w:space="0" w:color="auto"/>
                    <w:bottom w:val="none" w:sz="0" w:space="0" w:color="auto"/>
                    <w:right w:val="none" w:sz="0" w:space="0" w:color="auto"/>
                  </w:divBdr>
                  <w:divsChild>
                    <w:div w:id="1306662592">
                      <w:marLeft w:val="0"/>
                      <w:marRight w:val="0"/>
                      <w:marTop w:val="0"/>
                      <w:marBottom w:val="0"/>
                      <w:divBdr>
                        <w:top w:val="none" w:sz="0" w:space="0" w:color="auto"/>
                        <w:left w:val="none" w:sz="0" w:space="0" w:color="auto"/>
                        <w:bottom w:val="none" w:sz="0" w:space="0" w:color="auto"/>
                        <w:right w:val="none" w:sz="0" w:space="0" w:color="auto"/>
                      </w:divBdr>
                      <w:divsChild>
                        <w:div w:id="841353605">
                          <w:marLeft w:val="0"/>
                          <w:marRight w:val="0"/>
                          <w:marTop w:val="0"/>
                          <w:marBottom w:val="0"/>
                          <w:divBdr>
                            <w:top w:val="none" w:sz="0" w:space="0" w:color="auto"/>
                            <w:left w:val="none" w:sz="0" w:space="0" w:color="auto"/>
                            <w:bottom w:val="none" w:sz="0" w:space="0" w:color="auto"/>
                            <w:right w:val="none" w:sz="0" w:space="0" w:color="auto"/>
                          </w:divBdr>
                          <w:divsChild>
                            <w:div w:id="432021499">
                              <w:marLeft w:val="0"/>
                              <w:marRight w:val="0"/>
                              <w:marTop w:val="0"/>
                              <w:marBottom w:val="0"/>
                              <w:divBdr>
                                <w:top w:val="none" w:sz="0" w:space="0" w:color="auto"/>
                                <w:left w:val="none" w:sz="0" w:space="0" w:color="auto"/>
                                <w:bottom w:val="none" w:sz="0" w:space="0" w:color="auto"/>
                                <w:right w:val="none" w:sz="0" w:space="0" w:color="auto"/>
                              </w:divBdr>
                              <w:divsChild>
                                <w:div w:id="1851675671">
                                  <w:marLeft w:val="0"/>
                                  <w:marRight w:val="0"/>
                                  <w:marTop w:val="0"/>
                                  <w:marBottom w:val="0"/>
                                  <w:divBdr>
                                    <w:top w:val="none" w:sz="0" w:space="0" w:color="auto"/>
                                    <w:left w:val="none" w:sz="0" w:space="0" w:color="auto"/>
                                    <w:bottom w:val="none" w:sz="0" w:space="0" w:color="auto"/>
                                    <w:right w:val="none" w:sz="0" w:space="0" w:color="auto"/>
                                  </w:divBdr>
                                  <w:divsChild>
                                    <w:div w:id="1701734583">
                                      <w:marLeft w:val="0"/>
                                      <w:marRight w:val="0"/>
                                      <w:marTop w:val="0"/>
                                      <w:marBottom w:val="0"/>
                                      <w:divBdr>
                                        <w:top w:val="none" w:sz="0" w:space="0" w:color="auto"/>
                                        <w:left w:val="none" w:sz="0" w:space="0" w:color="auto"/>
                                        <w:bottom w:val="none" w:sz="0" w:space="0" w:color="auto"/>
                                        <w:right w:val="none" w:sz="0" w:space="0" w:color="auto"/>
                                      </w:divBdr>
                                      <w:divsChild>
                                        <w:div w:id="843932919">
                                          <w:marLeft w:val="0"/>
                                          <w:marRight w:val="0"/>
                                          <w:marTop w:val="0"/>
                                          <w:marBottom w:val="0"/>
                                          <w:divBdr>
                                            <w:top w:val="none" w:sz="0" w:space="0" w:color="auto"/>
                                            <w:left w:val="none" w:sz="0" w:space="0" w:color="auto"/>
                                            <w:bottom w:val="none" w:sz="0" w:space="0" w:color="auto"/>
                                            <w:right w:val="none" w:sz="0" w:space="0" w:color="auto"/>
                                          </w:divBdr>
                                          <w:divsChild>
                                            <w:div w:id="446193719">
                                              <w:marLeft w:val="0"/>
                                              <w:marRight w:val="0"/>
                                              <w:marTop w:val="0"/>
                                              <w:marBottom w:val="0"/>
                                              <w:divBdr>
                                                <w:top w:val="none" w:sz="0" w:space="0" w:color="auto"/>
                                                <w:left w:val="none" w:sz="0" w:space="0" w:color="auto"/>
                                                <w:bottom w:val="none" w:sz="0" w:space="0" w:color="auto"/>
                                                <w:right w:val="none" w:sz="0" w:space="0" w:color="auto"/>
                                              </w:divBdr>
                                            </w:div>
                                          </w:divsChild>
                                        </w:div>
                                        <w:div w:id="1532651530">
                                          <w:marLeft w:val="0"/>
                                          <w:marRight w:val="0"/>
                                          <w:marTop w:val="0"/>
                                          <w:marBottom w:val="0"/>
                                          <w:divBdr>
                                            <w:top w:val="none" w:sz="0" w:space="0" w:color="auto"/>
                                            <w:left w:val="none" w:sz="0" w:space="0" w:color="auto"/>
                                            <w:bottom w:val="none" w:sz="0" w:space="0" w:color="auto"/>
                                            <w:right w:val="none" w:sz="0" w:space="0" w:color="auto"/>
                                          </w:divBdr>
                                          <w:divsChild>
                                            <w:div w:id="18552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40430">
                                      <w:marLeft w:val="0"/>
                                      <w:marRight w:val="0"/>
                                      <w:marTop w:val="0"/>
                                      <w:marBottom w:val="0"/>
                                      <w:divBdr>
                                        <w:top w:val="none" w:sz="0" w:space="0" w:color="auto"/>
                                        <w:left w:val="none" w:sz="0" w:space="0" w:color="auto"/>
                                        <w:bottom w:val="none" w:sz="0" w:space="0" w:color="auto"/>
                                        <w:right w:val="none" w:sz="0" w:space="0" w:color="auto"/>
                                      </w:divBdr>
                                      <w:divsChild>
                                        <w:div w:id="218715766">
                                          <w:marLeft w:val="0"/>
                                          <w:marRight w:val="0"/>
                                          <w:marTop w:val="0"/>
                                          <w:marBottom w:val="0"/>
                                          <w:divBdr>
                                            <w:top w:val="none" w:sz="0" w:space="0" w:color="auto"/>
                                            <w:left w:val="none" w:sz="0" w:space="0" w:color="auto"/>
                                            <w:bottom w:val="none" w:sz="0" w:space="0" w:color="auto"/>
                                            <w:right w:val="none" w:sz="0" w:space="0" w:color="auto"/>
                                          </w:divBdr>
                                          <w:divsChild>
                                            <w:div w:id="150597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347935">
                              <w:marLeft w:val="0"/>
                              <w:marRight w:val="0"/>
                              <w:marTop w:val="0"/>
                              <w:marBottom w:val="0"/>
                              <w:divBdr>
                                <w:top w:val="none" w:sz="0" w:space="0" w:color="auto"/>
                                <w:left w:val="none" w:sz="0" w:space="0" w:color="auto"/>
                                <w:bottom w:val="none" w:sz="0" w:space="0" w:color="auto"/>
                                <w:right w:val="none" w:sz="0" w:space="0" w:color="auto"/>
                              </w:divBdr>
                              <w:divsChild>
                                <w:div w:id="627205238">
                                  <w:marLeft w:val="0"/>
                                  <w:marRight w:val="0"/>
                                  <w:marTop w:val="0"/>
                                  <w:marBottom w:val="0"/>
                                  <w:divBdr>
                                    <w:top w:val="none" w:sz="0" w:space="0" w:color="auto"/>
                                    <w:left w:val="none" w:sz="0" w:space="0" w:color="auto"/>
                                    <w:bottom w:val="none" w:sz="0" w:space="0" w:color="auto"/>
                                    <w:right w:val="none" w:sz="0" w:space="0" w:color="auto"/>
                                  </w:divBdr>
                                  <w:divsChild>
                                    <w:div w:id="173874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617102">
          <w:marLeft w:val="0"/>
          <w:marRight w:val="0"/>
          <w:marTop w:val="0"/>
          <w:marBottom w:val="0"/>
          <w:divBdr>
            <w:top w:val="none" w:sz="0" w:space="0" w:color="auto"/>
            <w:left w:val="none" w:sz="0" w:space="0" w:color="auto"/>
            <w:bottom w:val="none" w:sz="0" w:space="0" w:color="auto"/>
            <w:right w:val="none" w:sz="0" w:space="0" w:color="auto"/>
          </w:divBdr>
          <w:divsChild>
            <w:div w:id="2070640869">
              <w:marLeft w:val="0"/>
              <w:marRight w:val="0"/>
              <w:marTop w:val="0"/>
              <w:marBottom w:val="0"/>
              <w:divBdr>
                <w:top w:val="none" w:sz="0" w:space="0" w:color="auto"/>
                <w:left w:val="none" w:sz="0" w:space="0" w:color="auto"/>
                <w:bottom w:val="none" w:sz="0" w:space="0" w:color="auto"/>
                <w:right w:val="none" w:sz="0" w:space="0" w:color="auto"/>
              </w:divBdr>
              <w:divsChild>
                <w:div w:id="1522356416">
                  <w:marLeft w:val="0"/>
                  <w:marRight w:val="0"/>
                  <w:marTop w:val="0"/>
                  <w:marBottom w:val="0"/>
                  <w:divBdr>
                    <w:top w:val="none" w:sz="0" w:space="0" w:color="auto"/>
                    <w:left w:val="none" w:sz="0" w:space="0" w:color="auto"/>
                    <w:bottom w:val="none" w:sz="0" w:space="0" w:color="auto"/>
                    <w:right w:val="none" w:sz="0" w:space="0" w:color="auto"/>
                  </w:divBdr>
                  <w:divsChild>
                    <w:div w:id="1414468862">
                      <w:marLeft w:val="0"/>
                      <w:marRight w:val="0"/>
                      <w:marTop w:val="0"/>
                      <w:marBottom w:val="0"/>
                      <w:divBdr>
                        <w:top w:val="none" w:sz="0" w:space="0" w:color="auto"/>
                        <w:left w:val="none" w:sz="0" w:space="0" w:color="auto"/>
                        <w:bottom w:val="none" w:sz="0" w:space="0" w:color="auto"/>
                        <w:right w:val="none" w:sz="0" w:space="0" w:color="auto"/>
                      </w:divBdr>
                      <w:divsChild>
                        <w:div w:id="89620448">
                          <w:marLeft w:val="0"/>
                          <w:marRight w:val="0"/>
                          <w:marTop w:val="0"/>
                          <w:marBottom w:val="0"/>
                          <w:divBdr>
                            <w:top w:val="none" w:sz="0" w:space="0" w:color="auto"/>
                            <w:left w:val="none" w:sz="0" w:space="0" w:color="auto"/>
                            <w:bottom w:val="none" w:sz="0" w:space="0" w:color="auto"/>
                            <w:right w:val="none" w:sz="0" w:space="0" w:color="auto"/>
                          </w:divBdr>
                          <w:divsChild>
                            <w:div w:id="123018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9442250">
          <w:marLeft w:val="0"/>
          <w:marRight w:val="0"/>
          <w:marTop w:val="0"/>
          <w:marBottom w:val="0"/>
          <w:divBdr>
            <w:top w:val="none" w:sz="0" w:space="0" w:color="auto"/>
            <w:left w:val="none" w:sz="0" w:space="0" w:color="auto"/>
            <w:bottom w:val="none" w:sz="0" w:space="0" w:color="auto"/>
            <w:right w:val="none" w:sz="0" w:space="0" w:color="auto"/>
          </w:divBdr>
          <w:divsChild>
            <w:div w:id="1201363432">
              <w:marLeft w:val="0"/>
              <w:marRight w:val="0"/>
              <w:marTop w:val="0"/>
              <w:marBottom w:val="0"/>
              <w:divBdr>
                <w:top w:val="none" w:sz="0" w:space="0" w:color="auto"/>
                <w:left w:val="none" w:sz="0" w:space="0" w:color="auto"/>
                <w:bottom w:val="none" w:sz="0" w:space="0" w:color="auto"/>
                <w:right w:val="none" w:sz="0" w:space="0" w:color="auto"/>
              </w:divBdr>
              <w:divsChild>
                <w:div w:id="2115902885">
                  <w:marLeft w:val="0"/>
                  <w:marRight w:val="0"/>
                  <w:marTop w:val="0"/>
                  <w:marBottom w:val="0"/>
                  <w:divBdr>
                    <w:top w:val="none" w:sz="0" w:space="0" w:color="auto"/>
                    <w:left w:val="none" w:sz="0" w:space="0" w:color="auto"/>
                    <w:bottom w:val="none" w:sz="0" w:space="0" w:color="auto"/>
                    <w:right w:val="none" w:sz="0" w:space="0" w:color="auto"/>
                  </w:divBdr>
                  <w:divsChild>
                    <w:div w:id="1714650628">
                      <w:marLeft w:val="0"/>
                      <w:marRight w:val="0"/>
                      <w:marTop w:val="0"/>
                      <w:marBottom w:val="0"/>
                      <w:divBdr>
                        <w:top w:val="none" w:sz="0" w:space="0" w:color="auto"/>
                        <w:left w:val="none" w:sz="0" w:space="0" w:color="auto"/>
                        <w:bottom w:val="none" w:sz="0" w:space="0" w:color="auto"/>
                        <w:right w:val="none" w:sz="0" w:space="0" w:color="auto"/>
                      </w:divBdr>
                      <w:divsChild>
                        <w:div w:id="434861060">
                          <w:marLeft w:val="0"/>
                          <w:marRight w:val="0"/>
                          <w:marTop w:val="0"/>
                          <w:marBottom w:val="0"/>
                          <w:divBdr>
                            <w:top w:val="none" w:sz="0" w:space="0" w:color="auto"/>
                            <w:left w:val="none" w:sz="0" w:space="0" w:color="auto"/>
                            <w:bottom w:val="none" w:sz="0" w:space="0" w:color="auto"/>
                            <w:right w:val="none" w:sz="0" w:space="0" w:color="auto"/>
                          </w:divBdr>
                          <w:divsChild>
                            <w:div w:id="202350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5057297">
          <w:marLeft w:val="0"/>
          <w:marRight w:val="0"/>
          <w:marTop w:val="0"/>
          <w:marBottom w:val="0"/>
          <w:divBdr>
            <w:top w:val="none" w:sz="0" w:space="0" w:color="auto"/>
            <w:left w:val="none" w:sz="0" w:space="0" w:color="auto"/>
            <w:bottom w:val="none" w:sz="0" w:space="0" w:color="auto"/>
            <w:right w:val="none" w:sz="0" w:space="0" w:color="auto"/>
          </w:divBdr>
          <w:divsChild>
            <w:div w:id="1062563200">
              <w:marLeft w:val="0"/>
              <w:marRight w:val="0"/>
              <w:marTop w:val="0"/>
              <w:marBottom w:val="0"/>
              <w:divBdr>
                <w:top w:val="none" w:sz="0" w:space="0" w:color="auto"/>
                <w:left w:val="none" w:sz="0" w:space="0" w:color="auto"/>
                <w:bottom w:val="none" w:sz="0" w:space="0" w:color="auto"/>
                <w:right w:val="none" w:sz="0" w:space="0" w:color="auto"/>
              </w:divBdr>
              <w:divsChild>
                <w:div w:id="357197486">
                  <w:marLeft w:val="0"/>
                  <w:marRight w:val="0"/>
                  <w:marTop w:val="0"/>
                  <w:marBottom w:val="0"/>
                  <w:divBdr>
                    <w:top w:val="none" w:sz="0" w:space="0" w:color="auto"/>
                    <w:left w:val="none" w:sz="0" w:space="0" w:color="auto"/>
                    <w:bottom w:val="none" w:sz="0" w:space="0" w:color="auto"/>
                    <w:right w:val="none" w:sz="0" w:space="0" w:color="auto"/>
                  </w:divBdr>
                  <w:divsChild>
                    <w:div w:id="200365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18667">
          <w:marLeft w:val="0"/>
          <w:marRight w:val="0"/>
          <w:marTop w:val="0"/>
          <w:marBottom w:val="0"/>
          <w:divBdr>
            <w:top w:val="none" w:sz="0" w:space="0" w:color="auto"/>
            <w:left w:val="none" w:sz="0" w:space="0" w:color="auto"/>
            <w:bottom w:val="none" w:sz="0" w:space="0" w:color="auto"/>
            <w:right w:val="none" w:sz="0" w:space="0" w:color="auto"/>
          </w:divBdr>
          <w:divsChild>
            <w:div w:id="2144418399">
              <w:marLeft w:val="0"/>
              <w:marRight w:val="0"/>
              <w:marTop w:val="0"/>
              <w:marBottom w:val="0"/>
              <w:divBdr>
                <w:top w:val="none" w:sz="0" w:space="0" w:color="auto"/>
                <w:left w:val="none" w:sz="0" w:space="0" w:color="auto"/>
                <w:bottom w:val="none" w:sz="0" w:space="0" w:color="auto"/>
                <w:right w:val="none" w:sz="0" w:space="0" w:color="auto"/>
              </w:divBdr>
              <w:divsChild>
                <w:div w:id="296960708">
                  <w:marLeft w:val="0"/>
                  <w:marRight w:val="0"/>
                  <w:marTop w:val="0"/>
                  <w:marBottom w:val="0"/>
                  <w:divBdr>
                    <w:top w:val="none" w:sz="0" w:space="0" w:color="auto"/>
                    <w:left w:val="none" w:sz="0" w:space="0" w:color="auto"/>
                    <w:bottom w:val="none" w:sz="0" w:space="0" w:color="auto"/>
                    <w:right w:val="none" w:sz="0" w:space="0" w:color="auto"/>
                  </w:divBdr>
                  <w:divsChild>
                    <w:div w:id="122700915">
                      <w:marLeft w:val="0"/>
                      <w:marRight w:val="0"/>
                      <w:marTop w:val="0"/>
                      <w:marBottom w:val="0"/>
                      <w:divBdr>
                        <w:top w:val="none" w:sz="0" w:space="0" w:color="auto"/>
                        <w:left w:val="none" w:sz="0" w:space="0" w:color="auto"/>
                        <w:bottom w:val="none" w:sz="0" w:space="0" w:color="auto"/>
                        <w:right w:val="none" w:sz="0" w:space="0" w:color="auto"/>
                      </w:divBdr>
                      <w:divsChild>
                        <w:div w:id="1997105123">
                          <w:marLeft w:val="0"/>
                          <w:marRight w:val="0"/>
                          <w:marTop w:val="0"/>
                          <w:marBottom w:val="0"/>
                          <w:divBdr>
                            <w:top w:val="none" w:sz="0" w:space="0" w:color="auto"/>
                            <w:left w:val="none" w:sz="0" w:space="0" w:color="auto"/>
                            <w:bottom w:val="none" w:sz="0" w:space="0" w:color="auto"/>
                            <w:right w:val="none" w:sz="0" w:space="0" w:color="auto"/>
                          </w:divBdr>
                          <w:divsChild>
                            <w:div w:id="1401292119">
                              <w:marLeft w:val="0"/>
                              <w:marRight w:val="0"/>
                              <w:marTop w:val="0"/>
                              <w:marBottom w:val="0"/>
                              <w:divBdr>
                                <w:top w:val="none" w:sz="0" w:space="0" w:color="auto"/>
                                <w:left w:val="none" w:sz="0" w:space="0" w:color="auto"/>
                                <w:bottom w:val="none" w:sz="0" w:space="0" w:color="auto"/>
                                <w:right w:val="none" w:sz="0" w:space="0" w:color="auto"/>
                              </w:divBdr>
                              <w:divsChild>
                                <w:div w:id="711733954">
                                  <w:marLeft w:val="0"/>
                                  <w:marRight w:val="0"/>
                                  <w:marTop w:val="0"/>
                                  <w:marBottom w:val="0"/>
                                  <w:divBdr>
                                    <w:top w:val="none" w:sz="0" w:space="0" w:color="auto"/>
                                    <w:left w:val="none" w:sz="0" w:space="0" w:color="auto"/>
                                    <w:bottom w:val="none" w:sz="0" w:space="0" w:color="auto"/>
                                    <w:right w:val="none" w:sz="0" w:space="0" w:color="auto"/>
                                  </w:divBdr>
                                  <w:divsChild>
                                    <w:div w:id="1495758327">
                                      <w:marLeft w:val="0"/>
                                      <w:marRight w:val="0"/>
                                      <w:marTop w:val="0"/>
                                      <w:marBottom w:val="0"/>
                                      <w:divBdr>
                                        <w:top w:val="none" w:sz="0" w:space="0" w:color="auto"/>
                                        <w:left w:val="none" w:sz="0" w:space="0" w:color="auto"/>
                                        <w:bottom w:val="none" w:sz="0" w:space="0" w:color="auto"/>
                                        <w:right w:val="none" w:sz="0" w:space="0" w:color="auto"/>
                                      </w:divBdr>
                                      <w:divsChild>
                                        <w:div w:id="589894933">
                                          <w:marLeft w:val="0"/>
                                          <w:marRight w:val="0"/>
                                          <w:marTop w:val="0"/>
                                          <w:marBottom w:val="0"/>
                                          <w:divBdr>
                                            <w:top w:val="none" w:sz="0" w:space="0" w:color="auto"/>
                                            <w:left w:val="none" w:sz="0" w:space="0" w:color="auto"/>
                                            <w:bottom w:val="none" w:sz="0" w:space="0" w:color="auto"/>
                                            <w:right w:val="none" w:sz="0" w:space="0" w:color="auto"/>
                                          </w:divBdr>
                                          <w:divsChild>
                                            <w:div w:id="935359030">
                                              <w:marLeft w:val="0"/>
                                              <w:marRight w:val="0"/>
                                              <w:marTop w:val="0"/>
                                              <w:marBottom w:val="0"/>
                                              <w:divBdr>
                                                <w:top w:val="none" w:sz="0" w:space="0" w:color="auto"/>
                                                <w:left w:val="none" w:sz="0" w:space="0" w:color="auto"/>
                                                <w:bottom w:val="none" w:sz="0" w:space="0" w:color="auto"/>
                                                <w:right w:val="none" w:sz="0" w:space="0" w:color="auto"/>
                                              </w:divBdr>
                                              <w:divsChild>
                                                <w:div w:id="802966883">
                                                  <w:marLeft w:val="0"/>
                                                  <w:marRight w:val="0"/>
                                                  <w:marTop w:val="0"/>
                                                  <w:marBottom w:val="0"/>
                                                  <w:divBdr>
                                                    <w:top w:val="none" w:sz="0" w:space="0" w:color="auto"/>
                                                    <w:left w:val="none" w:sz="0" w:space="0" w:color="auto"/>
                                                    <w:bottom w:val="none" w:sz="0" w:space="0" w:color="auto"/>
                                                    <w:right w:val="none" w:sz="0" w:space="0" w:color="auto"/>
                                                  </w:divBdr>
                                                  <w:divsChild>
                                                    <w:div w:id="1084372386">
                                                      <w:marLeft w:val="0"/>
                                                      <w:marRight w:val="0"/>
                                                      <w:marTop w:val="0"/>
                                                      <w:marBottom w:val="0"/>
                                                      <w:divBdr>
                                                        <w:top w:val="none" w:sz="0" w:space="0" w:color="auto"/>
                                                        <w:left w:val="none" w:sz="0" w:space="0" w:color="auto"/>
                                                        <w:bottom w:val="none" w:sz="0" w:space="0" w:color="auto"/>
                                                        <w:right w:val="none" w:sz="0" w:space="0" w:color="auto"/>
                                                      </w:divBdr>
                                                    </w:div>
                                                  </w:divsChild>
                                                </w:div>
                                                <w:div w:id="1187215650">
                                                  <w:marLeft w:val="0"/>
                                                  <w:marRight w:val="0"/>
                                                  <w:marTop w:val="0"/>
                                                  <w:marBottom w:val="0"/>
                                                  <w:divBdr>
                                                    <w:top w:val="none" w:sz="0" w:space="0" w:color="auto"/>
                                                    <w:left w:val="none" w:sz="0" w:space="0" w:color="auto"/>
                                                    <w:bottom w:val="none" w:sz="0" w:space="0" w:color="auto"/>
                                                    <w:right w:val="none" w:sz="0" w:space="0" w:color="auto"/>
                                                  </w:divBdr>
                                                  <w:divsChild>
                                                    <w:div w:id="13505389">
                                                      <w:marLeft w:val="0"/>
                                                      <w:marRight w:val="0"/>
                                                      <w:marTop w:val="0"/>
                                                      <w:marBottom w:val="0"/>
                                                      <w:divBdr>
                                                        <w:top w:val="none" w:sz="0" w:space="0" w:color="auto"/>
                                                        <w:left w:val="none" w:sz="0" w:space="0" w:color="auto"/>
                                                        <w:bottom w:val="none" w:sz="0" w:space="0" w:color="auto"/>
                                                        <w:right w:val="none" w:sz="0" w:space="0" w:color="auto"/>
                                                      </w:divBdr>
                                                      <w:divsChild>
                                                        <w:div w:id="427240337">
                                                          <w:marLeft w:val="0"/>
                                                          <w:marRight w:val="0"/>
                                                          <w:marTop w:val="0"/>
                                                          <w:marBottom w:val="0"/>
                                                          <w:divBdr>
                                                            <w:top w:val="none" w:sz="0" w:space="0" w:color="auto"/>
                                                            <w:left w:val="none" w:sz="0" w:space="0" w:color="auto"/>
                                                            <w:bottom w:val="none" w:sz="0" w:space="0" w:color="auto"/>
                                                            <w:right w:val="none" w:sz="0" w:space="0" w:color="auto"/>
                                                          </w:divBdr>
                                                          <w:divsChild>
                                                            <w:div w:id="132982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6397617">
          <w:marLeft w:val="0"/>
          <w:marRight w:val="0"/>
          <w:marTop w:val="0"/>
          <w:marBottom w:val="0"/>
          <w:divBdr>
            <w:top w:val="none" w:sz="0" w:space="0" w:color="auto"/>
            <w:left w:val="none" w:sz="0" w:space="0" w:color="auto"/>
            <w:bottom w:val="none" w:sz="0" w:space="0" w:color="auto"/>
            <w:right w:val="none" w:sz="0" w:space="0" w:color="auto"/>
          </w:divBdr>
          <w:divsChild>
            <w:div w:id="138890606">
              <w:marLeft w:val="0"/>
              <w:marRight w:val="0"/>
              <w:marTop w:val="0"/>
              <w:marBottom w:val="0"/>
              <w:divBdr>
                <w:top w:val="none" w:sz="0" w:space="0" w:color="auto"/>
                <w:left w:val="none" w:sz="0" w:space="0" w:color="auto"/>
                <w:bottom w:val="none" w:sz="0" w:space="0" w:color="auto"/>
                <w:right w:val="none" w:sz="0" w:space="0" w:color="auto"/>
              </w:divBdr>
              <w:divsChild>
                <w:div w:id="1632787676">
                  <w:marLeft w:val="0"/>
                  <w:marRight w:val="0"/>
                  <w:marTop w:val="0"/>
                  <w:marBottom w:val="0"/>
                  <w:divBdr>
                    <w:top w:val="none" w:sz="0" w:space="0" w:color="auto"/>
                    <w:left w:val="none" w:sz="0" w:space="0" w:color="auto"/>
                    <w:bottom w:val="none" w:sz="0" w:space="0" w:color="auto"/>
                    <w:right w:val="none" w:sz="0" w:space="0" w:color="auto"/>
                  </w:divBdr>
                  <w:divsChild>
                    <w:div w:id="638653707">
                      <w:marLeft w:val="0"/>
                      <w:marRight w:val="0"/>
                      <w:marTop w:val="0"/>
                      <w:marBottom w:val="0"/>
                      <w:divBdr>
                        <w:top w:val="none" w:sz="0" w:space="0" w:color="auto"/>
                        <w:left w:val="none" w:sz="0" w:space="0" w:color="auto"/>
                        <w:bottom w:val="none" w:sz="0" w:space="0" w:color="auto"/>
                        <w:right w:val="none" w:sz="0" w:space="0" w:color="auto"/>
                      </w:divBdr>
                      <w:divsChild>
                        <w:div w:id="1827234767">
                          <w:marLeft w:val="0"/>
                          <w:marRight w:val="0"/>
                          <w:marTop w:val="0"/>
                          <w:marBottom w:val="0"/>
                          <w:divBdr>
                            <w:top w:val="none" w:sz="0" w:space="0" w:color="auto"/>
                            <w:left w:val="none" w:sz="0" w:space="0" w:color="auto"/>
                            <w:bottom w:val="none" w:sz="0" w:space="0" w:color="auto"/>
                            <w:right w:val="none" w:sz="0" w:space="0" w:color="auto"/>
                          </w:divBdr>
                          <w:divsChild>
                            <w:div w:id="1437406102">
                              <w:marLeft w:val="0"/>
                              <w:marRight w:val="0"/>
                              <w:marTop w:val="0"/>
                              <w:marBottom w:val="0"/>
                              <w:divBdr>
                                <w:top w:val="none" w:sz="0" w:space="0" w:color="auto"/>
                                <w:left w:val="none" w:sz="0" w:space="0" w:color="auto"/>
                                <w:bottom w:val="none" w:sz="0" w:space="0" w:color="auto"/>
                                <w:right w:val="none" w:sz="0" w:space="0" w:color="auto"/>
                              </w:divBdr>
                              <w:divsChild>
                                <w:div w:id="80297293">
                                  <w:marLeft w:val="0"/>
                                  <w:marRight w:val="0"/>
                                  <w:marTop w:val="0"/>
                                  <w:marBottom w:val="0"/>
                                  <w:divBdr>
                                    <w:top w:val="none" w:sz="0" w:space="0" w:color="auto"/>
                                    <w:left w:val="none" w:sz="0" w:space="0" w:color="auto"/>
                                    <w:bottom w:val="none" w:sz="0" w:space="0" w:color="auto"/>
                                    <w:right w:val="none" w:sz="0" w:space="0" w:color="auto"/>
                                  </w:divBdr>
                                  <w:divsChild>
                                    <w:div w:id="1199320674">
                                      <w:marLeft w:val="0"/>
                                      <w:marRight w:val="0"/>
                                      <w:marTop w:val="0"/>
                                      <w:marBottom w:val="0"/>
                                      <w:divBdr>
                                        <w:top w:val="none" w:sz="0" w:space="0" w:color="auto"/>
                                        <w:left w:val="none" w:sz="0" w:space="0" w:color="auto"/>
                                        <w:bottom w:val="none" w:sz="0" w:space="0" w:color="auto"/>
                                        <w:right w:val="none" w:sz="0" w:space="0" w:color="auto"/>
                                      </w:divBdr>
                                      <w:divsChild>
                                        <w:div w:id="1067530644">
                                          <w:marLeft w:val="0"/>
                                          <w:marRight w:val="0"/>
                                          <w:marTop w:val="0"/>
                                          <w:marBottom w:val="0"/>
                                          <w:divBdr>
                                            <w:top w:val="none" w:sz="0" w:space="0" w:color="auto"/>
                                            <w:left w:val="none" w:sz="0" w:space="0" w:color="auto"/>
                                            <w:bottom w:val="none" w:sz="0" w:space="0" w:color="auto"/>
                                            <w:right w:val="none" w:sz="0" w:space="0" w:color="auto"/>
                                          </w:divBdr>
                                          <w:divsChild>
                                            <w:div w:id="547374547">
                                              <w:marLeft w:val="0"/>
                                              <w:marRight w:val="0"/>
                                              <w:marTop w:val="0"/>
                                              <w:marBottom w:val="0"/>
                                              <w:divBdr>
                                                <w:top w:val="none" w:sz="0" w:space="0" w:color="auto"/>
                                                <w:left w:val="none" w:sz="0" w:space="0" w:color="auto"/>
                                                <w:bottom w:val="none" w:sz="0" w:space="0" w:color="auto"/>
                                                <w:right w:val="none" w:sz="0" w:space="0" w:color="auto"/>
                                              </w:divBdr>
                                            </w:div>
                                            <w:div w:id="1244411003">
                                              <w:marLeft w:val="0"/>
                                              <w:marRight w:val="0"/>
                                              <w:marTop w:val="0"/>
                                              <w:marBottom w:val="0"/>
                                              <w:divBdr>
                                                <w:top w:val="none" w:sz="0" w:space="0" w:color="auto"/>
                                                <w:left w:val="none" w:sz="0" w:space="0" w:color="auto"/>
                                                <w:bottom w:val="none" w:sz="0" w:space="0" w:color="auto"/>
                                                <w:right w:val="none" w:sz="0" w:space="0" w:color="auto"/>
                                              </w:divBdr>
                                            </w:div>
                                          </w:divsChild>
                                        </w:div>
                                        <w:div w:id="20907404">
                                          <w:marLeft w:val="0"/>
                                          <w:marRight w:val="0"/>
                                          <w:marTop w:val="0"/>
                                          <w:marBottom w:val="0"/>
                                          <w:divBdr>
                                            <w:top w:val="none" w:sz="0" w:space="0" w:color="auto"/>
                                            <w:left w:val="none" w:sz="0" w:space="0" w:color="auto"/>
                                            <w:bottom w:val="none" w:sz="0" w:space="0" w:color="auto"/>
                                            <w:right w:val="none" w:sz="0" w:space="0" w:color="auto"/>
                                          </w:divBdr>
                                          <w:divsChild>
                                            <w:div w:id="630137014">
                                              <w:marLeft w:val="0"/>
                                              <w:marRight w:val="0"/>
                                              <w:marTop w:val="0"/>
                                              <w:marBottom w:val="0"/>
                                              <w:divBdr>
                                                <w:top w:val="none" w:sz="0" w:space="0" w:color="auto"/>
                                                <w:left w:val="none" w:sz="0" w:space="0" w:color="auto"/>
                                                <w:bottom w:val="none" w:sz="0" w:space="0" w:color="auto"/>
                                                <w:right w:val="none" w:sz="0" w:space="0" w:color="auto"/>
                                              </w:divBdr>
                                              <w:divsChild>
                                                <w:div w:id="888224199">
                                                  <w:marLeft w:val="0"/>
                                                  <w:marRight w:val="0"/>
                                                  <w:marTop w:val="0"/>
                                                  <w:marBottom w:val="0"/>
                                                  <w:divBdr>
                                                    <w:top w:val="none" w:sz="0" w:space="0" w:color="auto"/>
                                                    <w:left w:val="none" w:sz="0" w:space="0" w:color="auto"/>
                                                    <w:bottom w:val="none" w:sz="0" w:space="0" w:color="auto"/>
                                                    <w:right w:val="none" w:sz="0" w:space="0" w:color="auto"/>
                                                  </w:divBdr>
                                                  <w:divsChild>
                                                    <w:div w:id="149519694">
                                                      <w:marLeft w:val="0"/>
                                                      <w:marRight w:val="0"/>
                                                      <w:marTop w:val="0"/>
                                                      <w:marBottom w:val="0"/>
                                                      <w:divBdr>
                                                        <w:top w:val="none" w:sz="0" w:space="0" w:color="auto"/>
                                                        <w:left w:val="none" w:sz="0" w:space="0" w:color="auto"/>
                                                        <w:bottom w:val="none" w:sz="0" w:space="0" w:color="auto"/>
                                                        <w:right w:val="none" w:sz="0" w:space="0" w:color="auto"/>
                                                      </w:divBdr>
                                                      <w:divsChild>
                                                        <w:div w:id="931398067">
                                                          <w:marLeft w:val="0"/>
                                                          <w:marRight w:val="0"/>
                                                          <w:marTop w:val="0"/>
                                                          <w:marBottom w:val="0"/>
                                                          <w:divBdr>
                                                            <w:top w:val="none" w:sz="0" w:space="0" w:color="auto"/>
                                                            <w:left w:val="none" w:sz="0" w:space="0" w:color="auto"/>
                                                            <w:bottom w:val="none" w:sz="0" w:space="0" w:color="auto"/>
                                                            <w:right w:val="none" w:sz="0" w:space="0" w:color="auto"/>
                                                          </w:divBdr>
                                                          <w:divsChild>
                                                            <w:div w:id="1186750255">
                                                              <w:marLeft w:val="0"/>
                                                              <w:marRight w:val="0"/>
                                                              <w:marTop w:val="0"/>
                                                              <w:marBottom w:val="0"/>
                                                              <w:divBdr>
                                                                <w:top w:val="none" w:sz="0" w:space="0" w:color="auto"/>
                                                                <w:left w:val="none" w:sz="0" w:space="0" w:color="auto"/>
                                                                <w:bottom w:val="none" w:sz="0" w:space="0" w:color="auto"/>
                                                                <w:right w:val="none" w:sz="0" w:space="0" w:color="auto"/>
                                                              </w:divBdr>
                                                              <w:divsChild>
                                                                <w:div w:id="1435127068">
                                                                  <w:marLeft w:val="0"/>
                                                                  <w:marRight w:val="0"/>
                                                                  <w:marTop w:val="0"/>
                                                                  <w:marBottom w:val="0"/>
                                                                  <w:divBdr>
                                                                    <w:top w:val="none" w:sz="0" w:space="0" w:color="auto"/>
                                                                    <w:left w:val="none" w:sz="0" w:space="0" w:color="auto"/>
                                                                    <w:bottom w:val="none" w:sz="0" w:space="0" w:color="auto"/>
                                                                    <w:right w:val="none" w:sz="0" w:space="0" w:color="auto"/>
                                                                  </w:divBdr>
                                                                  <w:divsChild>
                                                                    <w:div w:id="187885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88871">
                                                          <w:marLeft w:val="0"/>
                                                          <w:marRight w:val="0"/>
                                                          <w:marTop w:val="0"/>
                                                          <w:marBottom w:val="0"/>
                                                          <w:divBdr>
                                                            <w:top w:val="none" w:sz="0" w:space="0" w:color="auto"/>
                                                            <w:left w:val="none" w:sz="0" w:space="0" w:color="auto"/>
                                                            <w:bottom w:val="none" w:sz="0" w:space="0" w:color="auto"/>
                                                            <w:right w:val="none" w:sz="0" w:space="0" w:color="auto"/>
                                                          </w:divBdr>
                                                        </w:div>
                                                        <w:div w:id="1567837481">
                                                          <w:marLeft w:val="0"/>
                                                          <w:marRight w:val="0"/>
                                                          <w:marTop w:val="0"/>
                                                          <w:marBottom w:val="0"/>
                                                          <w:divBdr>
                                                            <w:top w:val="none" w:sz="0" w:space="0" w:color="auto"/>
                                                            <w:left w:val="none" w:sz="0" w:space="0" w:color="auto"/>
                                                            <w:bottom w:val="none" w:sz="0" w:space="0" w:color="auto"/>
                                                            <w:right w:val="none" w:sz="0" w:space="0" w:color="auto"/>
                                                          </w:divBdr>
                                                        </w:div>
                                                        <w:div w:id="87651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771322">
          <w:marLeft w:val="0"/>
          <w:marRight w:val="0"/>
          <w:marTop w:val="0"/>
          <w:marBottom w:val="0"/>
          <w:divBdr>
            <w:top w:val="none" w:sz="0" w:space="0" w:color="auto"/>
            <w:left w:val="none" w:sz="0" w:space="0" w:color="auto"/>
            <w:bottom w:val="none" w:sz="0" w:space="0" w:color="auto"/>
            <w:right w:val="none" w:sz="0" w:space="0" w:color="auto"/>
          </w:divBdr>
          <w:divsChild>
            <w:div w:id="1824660432">
              <w:marLeft w:val="0"/>
              <w:marRight w:val="0"/>
              <w:marTop w:val="0"/>
              <w:marBottom w:val="0"/>
              <w:divBdr>
                <w:top w:val="none" w:sz="0" w:space="0" w:color="auto"/>
                <w:left w:val="none" w:sz="0" w:space="0" w:color="auto"/>
                <w:bottom w:val="none" w:sz="0" w:space="0" w:color="auto"/>
                <w:right w:val="none" w:sz="0" w:space="0" w:color="auto"/>
              </w:divBdr>
              <w:divsChild>
                <w:div w:id="1500657100">
                  <w:marLeft w:val="0"/>
                  <w:marRight w:val="0"/>
                  <w:marTop w:val="0"/>
                  <w:marBottom w:val="0"/>
                  <w:divBdr>
                    <w:top w:val="none" w:sz="0" w:space="0" w:color="auto"/>
                    <w:left w:val="none" w:sz="0" w:space="0" w:color="auto"/>
                    <w:bottom w:val="none" w:sz="0" w:space="0" w:color="auto"/>
                    <w:right w:val="none" w:sz="0" w:space="0" w:color="auto"/>
                  </w:divBdr>
                  <w:divsChild>
                    <w:div w:id="1209683459">
                      <w:marLeft w:val="0"/>
                      <w:marRight w:val="0"/>
                      <w:marTop w:val="0"/>
                      <w:marBottom w:val="0"/>
                      <w:divBdr>
                        <w:top w:val="none" w:sz="0" w:space="0" w:color="auto"/>
                        <w:left w:val="none" w:sz="0" w:space="0" w:color="auto"/>
                        <w:bottom w:val="none" w:sz="0" w:space="0" w:color="auto"/>
                        <w:right w:val="none" w:sz="0" w:space="0" w:color="auto"/>
                      </w:divBdr>
                      <w:divsChild>
                        <w:div w:id="1816674811">
                          <w:marLeft w:val="0"/>
                          <w:marRight w:val="0"/>
                          <w:marTop w:val="0"/>
                          <w:marBottom w:val="0"/>
                          <w:divBdr>
                            <w:top w:val="none" w:sz="0" w:space="0" w:color="auto"/>
                            <w:left w:val="none" w:sz="0" w:space="0" w:color="auto"/>
                            <w:bottom w:val="none" w:sz="0" w:space="0" w:color="auto"/>
                            <w:right w:val="none" w:sz="0" w:space="0" w:color="auto"/>
                          </w:divBdr>
                          <w:divsChild>
                            <w:div w:id="55710204">
                              <w:marLeft w:val="0"/>
                              <w:marRight w:val="0"/>
                              <w:marTop w:val="0"/>
                              <w:marBottom w:val="0"/>
                              <w:divBdr>
                                <w:top w:val="none" w:sz="0" w:space="0" w:color="auto"/>
                                <w:left w:val="none" w:sz="0" w:space="0" w:color="auto"/>
                                <w:bottom w:val="none" w:sz="0" w:space="0" w:color="auto"/>
                                <w:right w:val="none" w:sz="0" w:space="0" w:color="auto"/>
                              </w:divBdr>
                              <w:divsChild>
                                <w:div w:id="2086563628">
                                  <w:marLeft w:val="0"/>
                                  <w:marRight w:val="0"/>
                                  <w:marTop w:val="0"/>
                                  <w:marBottom w:val="0"/>
                                  <w:divBdr>
                                    <w:top w:val="none" w:sz="0" w:space="0" w:color="auto"/>
                                    <w:left w:val="none" w:sz="0" w:space="0" w:color="auto"/>
                                    <w:bottom w:val="none" w:sz="0" w:space="0" w:color="auto"/>
                                    <w:right w:val="none" w:sz="0" w:space="0" w:color="auto"/>
                                  </w:divBdr>
                                  <w:divsChild>
                                    <w:div w:id="1235117435">
                                      <w:marLeft w:val="0"/>
                                      <w:marRight w:val="0"/>
                                      <w:marTop w:val="0"/>
                                      <w:marBottom w:val="0"/>
                                      <w:divBdr>
                                        <w:top w:val="none" w:sz="0" w:space="0" w:color="auto"/>
                                        <w:left w:val="none" w:sz="0" w:space="0" w:color="auto"/>
                                        <w:bottom w:val="none" w:sz="0" w:space="0" w:color="auto"/>
                                        <w:right w:val="none" w:sz="0" w:space="0" w:color="auto"/>
                                      </w:divBdr>
                                      <w:divsChild>
                                        <w:div w:id="1061513799">
                                          <w:marLeft w:val="0"/>
                                          <w:marRight w:val="0"/>
                                          <w:marTop w:val="0"/>
                                          <w:marBottom w:val="0"/>
                                          <w:divBdr>
                                            <w:top w:val="none" w:sz="0" w:space="0" w:color="auto"/>
                                            <w:left w:val="none" w:sz="0" w:space="0" w:color="auto"/>
                                            <w:bottom w:val="none" w:sz="0" w:space="0" w:color="auto"/>
                                            <w:right w:val="none" w:sz="0" w:space="0" w:color="auto"/>
                                          </w:divBdr>
                                        </w:div>
                                      </w:divsChild>
                                    </w:div>
                                    <w:div w:id="539709158">
                                      <w:marLeft w:val="0"/>
                                      <w:marRight w:val="0"/>
                                      <w:marTop w:val="0"/>
                                      <w:marBottom w:val="0"/>
                                      <w:divBdr>
                                        <w:top w:val="none" w:sz="0" w:space="0" w:color="auto"/>
                                        <w:left w:val="none" w:sz="0" w:space="0" w:color="auto"/>
                                        <w:bottom w:val="none" w:sz="0" w:space="0" w:color="auto"/>
                                        <w:right w:val="none" w:sz="0" w:space="0" w:color="auto"/>
                                      </w:divBdr>
                                      <w:divsChild>
                                        <w:div w:id="1169642162">
                                          <w:marLeft w:val="0"/>
                                          <w:marRight w:val="0"/>
                                          <w:marTop w:val="0"/>
                                          <w:marBottom w:val="0"/>
                                          <w:divBdr>
                                            <w:top w:val="none" w:sz="0" w:space="0" w:color="auto"/>
                                            <w:left w:val="none" w:sz="0" w:space="0" w:color="auto"/>
                                            <w:bottom w:val="none" w:sz="0" w:space="0" w:color="auto"/>
                                            <w:right w:val="none" w:sz="0" w:space="0" w:color="auto"/>
                                          </w:divBdr>
                                          <w:divsChild>
                                            <w:div w:id="142281099">
                                              <w:marLeft w:val="0"/>
                                              <w:marRight w:val="0"/>
                                              <w:marTop w:val="0"/>
                                              <w:marBottom w:val="0"/>
                                              <w:divBdr>
                                                <w:top w:val="none" w:sz="0" w:space="0" w:color="auto"/>
                                                <w:left w:val="none" w:sz="0" w:space="0" w:color="auto"/>
                                                <w:bottom w:val="none" w:sz="0" w:space="0" w:color="auto"/>
                                                <w:right w:val="none" w:sz="0" w:space="0" w:color="auto"/>
                                              </w:divBdr>
                                              <w:divsChild>
                                                <w:div w:id="41467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114881">
          <w:marLeft w:val="0"/>
          <w:marRight w:val="0"/>
          <w:marTop w:val="0"/>
          <w:marBottom w:val="0"/>
          <w:divBdr>
            <w:top w:val="none" w:sz="0" w:space="0" w:color="auto"/>
            <w:left w:val="none" w:sz="0" w:space="0" w:color="auto"/>
            <w:bottom w:val="none" w:sz="0" w:space="0" w:color="auto"/>
            <w:right w:val="none" w:sz="0" w:space="0" w:color="auto"/>
          </w:divBdr>
          <w:divsChild>
            <w:div w:id="751321364">
              <w:marLeft w:val="0"/>
              <w:marRight w:val="0"/>
              <w:marTop w:val="0"/>
              <w:marBottom w:val="0"/>
              <w:divBdr>
                <w:top w:val="none" w:sz="0" w:space="0" w:color="auto"/>
                <w:left w:val="none" w:sz="0" w:space="0" w:color="auto"/>
                <w:bottom w:val="none" w:sz="0" w:space="0" w:color="auto"/>
                <w:right w:val="none" w:sz="0" w:space="0" w:color="auto"/>
              </w:divBdr>
            </w:div>
            <w:div w:id="770735035">
              <w:marLeft w:val="0"/>
              <w:marRight w:val="0"/>
              <w:marTop w:val="0"/>
              <w:marBottom w:val="0"/>
              <w:divBdr>
                <w:top w:val="none" w:sz="0" w:space="0" w:color="auto"/>
                <w:left w:val="none" w:sz="0" w:space="0" w:color="auto"/>
                <w:bottom w:val="none" w:sz="0" w:space="0" w:color="auto"/>
                <w:right w:val="none" w:sz="0" w:space="0" w:color="auto"/>
              </w:divBdr>
            </w:div>
          </w:divsChild>
        </w:div>
        <w:div w:id="2143186167">
          <w:marLeft w:val="0"/>
          <w:marRight w:val="0"/>
          <w:marTop w:val="0"/>
          <w:marBottom w:val="0"/>
          <w:divBdr>
            <w:top w:val="none" w:sz="0" w:space="0" w:color="auto"/>
            <w:left w:val="none" w:sz="0" w:space="0" w:color="auto"/>
            <w:bottom w:val="none" w:sz="0" w:space="0" w:color="auto"/>
            <w:right w:val="none" w:sz="0" w:space="0" w:color="auto"/>
          </w:divBdr>
          <w:divsChild>
            <w:div w:id="201410345">
              <w:marLeft w:val="0"/>
              <w:marRight w:val="0"/>
              <w:marTop w:val="0"/>
              <w:marBottom w:val="0"/>
              <w:divBdr>
                <w:top w:val="none" w:sz="0" w:space="0" w:color="auto"/>
                <w:left w:val="none" w:sz="0" w:space="0" w:color="auto"/>
                <w:bottom w:val="none" w:sz="0" w:space="0" w:color="auto"/>
                <w:right w:val="none" w:sz="0" w:space="0" w:color="auto"/>
              </w:divBdr>
              <w:divsChild>
                <w:div w:id="431972158">
                  <w:marLeft w:val="0"/>
                  <w:marRight w:val="0"/>
                  <w:marTop w:val="0"/>
                  <w:marBottom w:val="0"/>
                  <w:divBdr>
                    <w:top w:val="none" w:sz="0" w:space="0" w:color="auto"/>
                    <w:left w:val="none" w:sz="0" w:space="0" w:color="auto"/>
                    <w:bottom w:val="none" w:sz="0" w:space="0" w:color="auto"/>
                    <w:right w:val="none" w:sz="0" w:space="0" w:color="auto"/>
                  </w:divBdr>
                </w:div>
                <w:div w:id="2083090821">
                  <w:marLeft w:val="0"/>
                  <w:marRight w:val="0"/>
                  <w:marTop w:val="0"/>
                  <w:marBottom w:val="0"/>
                  <w:divBdr>
                    <w:top w:val="none" w:sz="0" w:space="0" w:color="auto"/>
                    <w:left w:val="none" w:sz="0" w:space="0" w:color="auto"/>
                    <w:bottom w:val="none" w:sz="0" w:space="0" w:color="auto"/>
                    <w:right w:val="none" w:sz="0" w:space="0" w:color="auto"/>
                  </w:divBdr>
                </w:div>
                <w:div w:id="717510635">
                  <w:marLeft w:val="0"/>
                  <w:marRight w:val="0"/>
                  <w:marTop w:val="0"/>
                  <w:marBottom w:val="0"/>
                  <w:divBdr>
                    <w:top w:val="none" w:sz="0" w:space="0" w:color="auto"/>
                    <w:left w:val="none" w:sz="0" w:space="0" w:color="auto"/>
                    <w:bottom w:val="none" w:sz="0" w:space="0" w:color="auto"/>
                    <w:right w:val="none" w:sz="0" w:space="0" w:color="auto"/>
                  </w:divBdr>
                </w:div>
                <w:div w:id="1656184509">
                  <w:marLeft w:val="0"/>
                  <w:marRight w:val="0"/>
                  <w:marTop w:val="0"/>
                  <w:marBottom w:val="0"/>
                  <w:divBdr>
                    <w:top w:val="none" w:sz="0" w:space="0" w:color="auto"/>
                    <w:left w:val="none" w:sz="0" w:space="0" w:color="auto"/>
                    <w:bottom w:val="none" w:sz="0" w:space="0" w:color="auto"/>
                    <w:right w:val="none" w:sz="0" w:space="0" w:color="auto"/>
                  </w:divBdr>
                </w:div>
                <w:div w:id="612058016">
                  <w:marLeft w:val="0"/>
                  <w:marRight w:val="0"/>
                  <w:marTop w:val="0"/>
                  <w:marBottom w:val="0"/>
                  <w:divBdr>
                    <w:top w:val="none" w:sz="0" w:space="0" w:color="auto"/>
                    <w:left w:val="none" w:sz="0" w:space="0" w:color="auto"/>
                    <w:bottom w:val="none" w:sz="0" w:space="0" w:color="auto"/>
                    <w:right w:val="none" w:sz="0" w:space="0" w:color="auto"/>
                  </w:divBdr>
                </w:div>
                <w:div w:id="1547915676">
                  <w:marLeft w:val="0"/>
                  <w:marRight w:val="0"/>
                  <w:marTop w:val="0"/>
                  <w:marBottom w:val="0"/>
                  <w:divBdr>
                    <w:top w:val="none" w:sz="0" w:space="0" w:color="auto"/>
                    <w:left w:val="none" w:sz="0" w:space="0" w:color="auto"/>
                    <w:bottom w:val="none" w:sz="0" w:space="0" w:color="auto"/>
                    <w:right w:val="none" w:sz="0" w:space="0" w:color="auto"/>
                  </w:divBdr>
                </w:div>
                <w:div w:id="2113087894">
                  <w:marLeft w:val="0"/>
                  <w:marRight w:val="0"/>
                  <w:marTop w:val="0"/>
                  <w:marBottom w:val="0"/>
                  <w:divBdr>
                    <w:top w:val="none" w:sz="0" w:space="0" w:color="auto"/>
                    <w:left w:val="none" w:sz="0" w:space="0" w:color="auto"/>
                    <w:bottom w:val="none" w:sz="0" w:space="0" w:color="auto"/>
                    <w:right w:val="none" w:sz="0" w:space="0" w:color="auto"/>
                  </w:divBdr>
                </w:div>
                <w:div w:id="1903521978">
                  <w:marLeft w:val="0"/>
                  <w:marRight w:val="0"/>
                  <w:marTop w:val="0"/>
                  <w:marBottom w:val="0"/>
                  <w:divBdr>
                    <w:top w:val="none" w:sz="0" w:space="0" w:color="auto"/>
                    <w:left w:val="none" w:sz="0" w:space="0" w:color="auto"/>
                    <w:bottom w:val="none" w:sz="0" w:space="0" w:color="auto"/>
                    <w:right w:val="none" w:sz="0" w:space="0" w:color="auto"/>
                  </w:divBdr>
                </w:div>
                <w:div w:id="644748783">
                  <w:marLeft w:val="0"/>
                  <w:marRight w:val="0"/>
                  <w:marTop w:val="0"/>
                  <w:marBottom w:val="0"/>
                  <w:divBdr>
                    <w:top w:val="none" w:sz="0" w:space="0" w:color="auto"/>
                    <w:left w:val="none" w:sz="0" w:space="0" w:color="auto"/>
                    <w:bottom w:val="none" w:sz="0" w:space="0" w:color="auto"/>
                    <w:right w:val="none" w:sz="0" w:space="0" w:color="auto"/>
                  </w:divBdr>
                </w:div>
                <w:div w:id="2141458107">
                  <w:marLeft w:val="0"/>
                  <w:marRight w:val="0"/>
                  <w:marTop w:val="0"/>
                  <w:marBottom w:val="0"/>
                  <w:divBdr>
                    <w:top w:val="none" w:sz="0" w:space="0" w:color="auto"/>
                    <w:left w:val="none" w:sz="0" w:space="0" w:color="auto"/>
                    <w:bottom w:val="none" w:sz="0" w:space="0" w:color="auto"/>
                    <w:right w:val="none" w:sz="0" w:space="0" w:color="auto"/>
                  </w:divBdr>
                </w:div>
                <w:div w:id="865143963">
                  <w:marLeft w:val="0"/>
                  <w:marRight w:val="0"/>
                  <w:marTop w:val="0"/>
                  <w:marBottom w:val="0"/>
                  <w:divBdr>
                    <w:top w:val="none" w:sz="0" w:space="0" w:color="auto"/>
                    <w:left w:val="none" w:sz="0" w:space="0" w:color="auto"/>
                    <w:bottom w:val="none" w:sz="0" w:space="0" w:color="auto"/>
                    <w:right w:val="none" w:sz="0" w:space="0" w:color="auto"/>
                  </w:divBdr>
                </w:div>
                <w:div w:id="638002307">
                  <w:marLeft w:val="0"/>
                  <w:marRight w:val="0"/>
                  <w:marTop w:val="0"/>
                  <w:marBottom w:val="0"/>
                  <w:divBdr>
                    <w:top w:val="none" w:sz="0" w:space="0" w:color="auto"/>
                    <w:left w:val="none" w:sz="0" w:space="0" w:color="auto"/>
                    <w:bottom w:val="none" w:sz="0" w:space="0" w:color="auto"/>
                    <w:right w:val="none" w:sz="0" w:space="0" w:color="auto"/>
                  </w:divBdr>
                </w:div>
                <w:div w:id="943850326">
                  <w:marLeft w:val="0"/>
                  <w:marRight w:val="0"/>
                  <w:marTop w:val="0"/>
                  <w:marBottom w:val="0"/>
                  <w:divBdr>
                    <w:top w:val="none" w:sz="0" w:space="0" w:color="auto"/>
                    <w:left w:val="none" w:sz="0" w:space="0" w:color="auto"/>
                    <w:bottom w:val="none" w:sz="0" w:space="0" w:color="auto"/>
                    <w:right w:val="none" w:sz="0" w:space="0" w:color="auto"/>
                  </w:divBdr>
                </w:div>
                <w:div w:id="217084915">
                  <w:marLeft w:val="0"/>
                  <w:marRight w:val="0"/>
                  <w:marTop w:val="0"/>
                  <w:marBottom w:val="0"/>
                  <w:divBdr>
                    <w:top w:val="none" w:sz="0" w:space="0" w:color="auto"/>
                    <w:left w:val="none" w:sz="0" w:space="0" w:color="auto"/>
                    <w:bottom w:val="none" w:sz="0" w:space="0" w:color="auto"/>
                    <w:right w:val="none" w:sz="0" w:space="0" w:color="auto"/>
                  </w:divBdr>
                </w:div>
                <w:div w:id="1608657483">
                  <w:marLeft w:val="0"/>
                  <w:marRight w:val="0"/>
                  <w:marTop w:val="0"/>
                  <w:marBottom w:val="0"/>
                  <w:divBdr>
                    <w:top w:val="none" w:sz="0" w:space="0" w:color="auto"/>
                    <w:left w:val="none" w:sz="0" w:space="0" w:color="auto"/>
                    <w:bottom w:val="none" w:sz="0" w:space="0" w:color="auto"/>
                    <w:right w:val="none" w:sz="0" w:space="0" w:color="auto"/>
                  </w:divBdr>
                </w:div>
                <w:div w:id="5729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3</cp:revision>
  <dcterms:created xsi:type="dcterms:W3CDTF">2016-03-06T19:14:00Z</dcterms:created>
  <dcterms:modified xsi:type="dcterms:W3CDTF">2016-03-09T16:46:00Z</dcterms:modified>
</cp:coreProperties>
</file>