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C2B" w:rsidRPr="00362CE3" w:rsidRDefault="00CF0C2B" w:rsidP="00CF0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362CE3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MINUTES</w:t>
      </w:r>
    </w:p>
    <w:p w:rsidR="00CF0C2B" w:rsidRPr="00362CE3" w:rsidRDefault="00CF0C2B" w:rsidP="00CF0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</w:p>
    <w:p w:rsidR="00CF0C2B" w:rsidRPr="00362CE3" w:rsidRDefault="00CF0C2B" w:rsidP="00CF0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362CE3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ROTARY CLUB OF FIG GARDEN FOUNDATION – BOARD OF DIRECTORS</w:t>
      </w:r>
    </w:p>
    <w:p w:rsidR="00CF0C2B" w:rsidRPr="00362CE3" w:rsidRDefault="00CF0C2B" w:rsidP="00CF0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</w:p>
    <w:p w:rsidR="00CF0C2B" w:rsidRPr="00362CE3" w:rsidRDefault="00CF0C2B" w:rsidP="00CF0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REG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 xml:space="preserve">ULAR MEETING – </w:t>
      </w:r>
      <w:r w:rsidR="00804D74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July 25, 2012</w:t>
      </w:r>
    </w:p>
    <w:p w:rsidR="00CF0C2B" w:rsidRPr="00362CE3" w:rsidRDefault="00CF0C2B" w:rsidP="00CF0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F0C2B" w:rsidRPr="00362CE3" w:rsidRDefault="00CF0C2B" w:rsidP="00CF0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F0C2B" w:rsidRPr="00362CE3" w:rsidRDefault="00CF0C2B" w:rsidP="00CF0C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362CE3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PRESENT</w:t>
      </w:r>
    </w:p>
    <w:p w:rsidR="00CF0C2B" w:rsidRPr="00362CE3" w:rsidRDefault="00CF0C2B" w:rsidP="00CF0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Officers</w:t>
      </w:r>
    </w:p>
    <w:p w:rsidR="00CF0C2B" w:rsidRPr="00362CE3" w:rsidRDefault="00CF0C2B" w:rsidP="00CF0C2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President – Stacy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Rianda</w:t>
      </w:r>
      <w:proofErr w:type="spellEnd"/>
    </w:p>
    <w:p w:rsidR="00CF0C2B" w:rsidRPr="00362CE3" w:rsidRDefault="00CF0C2B" w:rsidP="00CF0C2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Secretary – Denver Butler</w:t>
      </w:r>
    </w:p>
    <w:p w:rsidR="00CF0C2B" w:rsidRDefault="00CF0C2B" w:rsidP="00CF0C2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FGR Foundation Chair – Tom Ogden</w:t>
      </w:r>
    </w:p>
    <w:p w:rsidR="00CF0C2B" w:rsidRPr="00362CE3" w:rsidRDefault="00CF0C2B" w:rsidP="00CF0C2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F0C2B" w:rsidRPr="00362CE3" w:rsidRDefault="00CF0C2B" w:rsidP="00CF0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Directors at Large</w:t>
      </w:r>
    </w:p>
    <w:p w:rsidR="00CF0C2B" w:rsidRDefault="00CF0C2B" w:rsidP="00CF0C2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Club Service 1st Year – Bryan Souza</w:t>
      </w:r>
    </w:p>
    <w:p w:rsidR="00CF0C2B" w:rsidRPr="00AB7437" w:rsidRDefault="00CF0C2B" w:rsidP="00CF0C2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Club Service 2nd Year – Mary Horst</w:t>
      </w:r>
    </w:p>
    <w:p w:rsidR="00CF0C2B" w:rsidRPr="00AB7437" w:rsidRDefault="00CF0C2B" w:rsidP="00CF0C2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Community Service 2nd</w:t>
      </w:r>
      <w:r w:rsidRPr="00AB7437">
        <w:rPr>
          <w:rFonts w:ascii="Times New Roman" w:eastAsia="Times New Roman" w:hAnsi="Times New Roman" w:cs="Times New Roman"/>
          <w:sz w:val="24"/>
          <w:szCs w:val="24"/>
        </w:rPr>
        <w:t xml:space="preserve"> Year – Jeff Oliver</w:t>
      </w:r>
    </w:p>
    <w:p w:rsidR="00CF0C2B" w:rsidRPr="00AB7437" w:rsidRDefault="00CF0C2B" w:rsidP="00CF0C2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International Service 1st Year – Tripp Pound</w:t>
      </w:r>
    </w:p>
    <w:p w:rsidR="00CF0C2B" w:rsidRDefault="00CF0C2B" w:rsidP="00CF0C2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International Service 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AB7437">
        <w:rPr>
          <w:rFonts w:ascii="Times New Roman" w:eastAsia="Times New Roman" w:hAnsi="Times New Roman" w:cs="Times New Roman"/>
          <w:sz w:val="24"/>
          <w:szCs w:val="24"/>
        </w:rPr>
        <w:t xml:space="preserve"> Year – Ron Fletcher</w:t>
      </w:r>
    </w:p>
    <w:p w:rsidR="00CF0C2B" w:rsidRPr="00AB7437" w:rsidRDefault="00CF0C2B" w:rsidP="00CF0C2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Vocational Service 1st Year – Bob Miller</w:t>
      </w:r>
    </w:p>
    <w:p w:rsidR="00CF0C2B" w:rsidRDefault="00CF0C2B" w:rsidP="00CF0C2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Vocational Service 2nd</w:t>
      </w:r>
      <w:r w:rsidRPr="00AB7437">
        <w:rPr>
          <w:rFonts w:ascii="Times New Roman" w:eastAsia="Times New Roman" w:hAnsi="Times New Roman" w:cs="Times New Roman"/>
          <w:sz w:val="24"/>
          <w:szCs w:val="24"/>
        </w:rPr>
        <w:t xml:space="preserve"> Year – Bob Abrams</w:t>
      </w:r>
    </w:p>
    <w:p w:rsidR="00CF0C2B" w:rsidRPr="00AB7437" w:rsidRDefault="00CF0C2B" w:rsidP="00CF0C2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President Elect – Rich Sakai</w:t>
      </w:r>
    </w:p>
    <w:p w:rsidR="00CF0C2B" w:rsidRPr="00AB7437" w:rsidRDefault="00CF0C2B" w:rsidP="00CF0C2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B7437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ast President – Darryl Booth</w:t>
      </w:r>
    </w:p>
    <w:p w:rsidR="00CF0C2B" w:rsidRPr="00362CE3" w:rsidRDefault="00CF0C2B" w:rsidP="00CF0C2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F0C2B" w:rsidRPr="00362CE3" w:rsidRDefault="00CF0C2B" w:rsidP="00CF0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ABSENT</w:t>
      </w:r>
    </w:p>
    <w:p w:rsidR="00CF0C2B" w:rsidRPr="00AB7437" w:rsidRDefault="00CF0C2B" w:rsidP="00CF0C2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Community Service 1</w:t>
      </w:r>
      <w:r w:rsidRPr="009D3B3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Year – Jim Gibbs</w:t>
      </w:r>
    </w:p>
    <w:p w:rsidR="00CF0C2B" w:rsidRPr="00362CE3" w:rsidRDefault="00CF0C2B" w:rsidP="00CF0C2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FGR Foundation Treas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urer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Fausto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Hinojosa</w:t>
      </w:r>
    </w:p>
    <w:p w:rsidR="00CF0C2B" w:rsidRPr="00362CE3" w:rsidRDefault="00CF0C2B" w:rsidP="00CF0C2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F0C2B" w:rsidRPr="00362CE3" w:rsidRDefault="00CF0C2B" w:rsidP="00CF0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Others Present</w:t>
      </w:r>
    </w:p>
    <w:p w:rsidR="00CF0C2B" w:rsidRDefault="00CF0C2B" w:rsidP="00CF0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Teresa Havens - Attendance Secretary</w:t>
      </w:r>
    </w:p>
    <w:p w:rsidR="00CF0C2B" w:rsidRDefault="00CF0C2B" w:rsidP="00CF0C2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Bill Robinson – Membership Chairman</w:t>
      </w:r>
    </w:p>
    <w:p w:rsidR="00CF0C2B" w:rsidRDefault="00CF0C2B" w:rsidP="00CF0C2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Michael Bowery – COG</w:t>
      </w:r>
    </w:p>
    <w:p w:rsidR="00CF0C2B" w:rsidRDefault="00CF0C2B" w:rsidP="00CF0C2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Forath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COG</w:t>
      </w:r>
    </w:p>
    <w:p w:rsidR="00CF0C2B" w:rsidRDefault="00CF0C2B" w:rsidP="00CF0C2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Desiree Heckman – COG</w:t>
      </w:r>
    </w:p>
    <w:p w:rsidR="00CF0C2B" w:rsidRDefault="00CF0C2B" w:rsidP="00CF0C2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Rudy Ramirez - COG</w:t>
      </w:r>
    </w:p>
    <w:p w:rsidR="00CF0C2B" w:rsidRPr="00362CE3" w:rsidRDefault="00CF0C2B" w:rsidP="00CF0C2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F0C2B" w:rsidRPr="00362CE3" w:rsidRDefault="00CF0C2B" w:rsidP="00CF0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The mee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ting was called to order at 8:00 AM by President Stacy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Rianda</w:t>
      </w:r>
      <w:proofErr w:type="spellEnd"/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, concurrent with the FGR Board Meeting, in the Boardroom of the Stoughton Davidson Accountancy Corporation at 2520 W. Shaw Lane, Suite 101, Fresno, CA, 93711.</w:t>
      </w:r>
    </w:p>
    <w:p w:rsidR="00CF0C2B" w:rsidRPr="00362CE3" w:rsidRDefault="00CF0C2B" w:rsidP="00CF0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F0C2B" w:rsidRPr="00362CE3" w:rsidRDefault="00CF0C2B" w:rsidP="00CF0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Foundation Chair Report</w:t>
      </w:r>
    </w:p>
    <w:p w:rsidR="00CF0C2B" w:rsidRPr="00362CE3" w:rsidRDefault="00CF0C2B" w:rsidP="00CF0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No report.</w:t>
      </w:r>
    </w:p>
    <w:p w:rsidR="00CF0C2B" w:rsidRPr="00362CE3" w:rsidRDefault="00CF0C2B" w:rsidP="00CF0C2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F0C2B" w:rsidRPr="00362CE3" w:rsidRDefault="00CF0C2B" w:rsidP="00CF0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Foundation Treasurer Report</w:t>
      </w:r>
    </w:p>
    <w:p w:rsidR="00CF0C2B" w:rsidRPr="00362CE3" w:rsidRDefault="00CF0C2B" w:rsidP="00CF0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Foundation Treasure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Fausto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Hinojosa was absent, but President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Rianda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presented copies of the Foundation Year-End Balance Sheet, which showed a current balance in the Permanent Fund currently of $375,119.54, reflecting a gain of $8,824.13 for last year, and the proposed budget showing a projected income and expenses $40,847 for the year 2012-2013.</w:t>
      </w:r>
    </w:p>
    <w:p w:rsidR="00CF0C2B" w:rsidRPr="00362CE3" w:rsidRDefault="00CF0C2B" w:rsidP="00CF0C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bookmarkStart w:id="0" w:name="_GoBack"/>
      <w:bookmarkEnd w:id="0"/>
      <w:r w:rsidRPr="00362CE3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lastRenderedPageBreak/>
        <w:t>Committee Reports</w:t>
      </w:r>
    </w:p>
    <w:p w:rsidR="00CF0C2B" w:rsidRPr="00362CE3" w:rsidRDefault="00CF0C2B" w:rsidP="00CF0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There were no other Committee Reports for the Foundation meeting.</w:t>
      </w:r>
    </w:p>
    <w:p w:rsidR="00CF0C2B" w:rsidRPr="00362CE3" w:rsidRDefault="00CF0C2B" w:rsidP="00CF0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F0C2B" w:rsidRPr="00362CE3" w:rsidRDefault="00CF0C2B" w:rsidP="00CF0C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362CE3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Old Business</w:t>
      </w:r>
    </w:p>
    <w:p w:rsidR="00CF0C2B" w:rsidRPr="00362CE3" w:rsidRDefault="00CF0C2B" w:rsidP="00CF0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No old business.</w:t>
      </w:r>
    </w:p>
    <w:p w:rsidR="00CF0C2B" w:rsidRPr="00362CE3" w:rsidRDefault="00CF0C2B" w:rsidP="00CF0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F0C2B" w:rsidRPr="00362CE3" w:rsidRDefault="00CF0C2B" w:rsidP="00CF0C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362CE3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New Business</w:t>
      </w:r>
    </w:p>
    <w:p w:rsidR="00CF0C2B" w:rsidRDefault="00CF0C2B" w:rsidP="00CF0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No new business.</w:t>
      </w:r>
    </w:p>
    <w:p w:rsidR="00CF0C2B" w:rsidRPr="00362CE3" w:rsidRDefault="00CF0C2B" w:rsidP="00CF0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F0C2B" w:rsidRPr="00362CE3" w:rsidRDefault="00CF0C2B" w:rsidP="00CF0C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362CE3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Adjournment</w:t>
      </w:r>
    </w:p>
    <w:p w:rsidR="00CF0C2B" w:rsidRPr="00362CE3" w:rsidRDefault="00CF0C2B" w:rsidP="00CF0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he meeting was adjourned at 8:35</w:t>
      </w: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AM.</w:t>
      </w:r>
    </w:p>
    <w:p w:rsidR="00CF0C2B" w:rsidRPr="00362CE3" w:rsidRDefault="00CF0C2B" w:rsidP="00CF0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F0C2B" w:rsidRPr="00362CE3" w:rsidRDefault="00CF0C2B" w:rsidP="00CF0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Respectfully submitted by Denver Butler, Secretary</w:t>
      </w:r>
    </w:p>
    <w:p w:rsidR="00CF0C2B" w:rsidRPr="00362CE3" w:rsidRDefault="00CF0C2B" w:rsidP="00CF0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F0C2B" w:rsidRPr="00362CE3" w:rsidRDefault="00CF0C2B" w:rsidP="00CF0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F0C2B" w:rsidRPr="00362CE3" w:rsidRDefault="00CF0C2B" w:rsidP="00CF0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F0C2B" w:rsidRPr="00362CE3" w:rsidRDefault="00CF0C2B" w:rsidP="00CF0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F0C2B" w:rsidRPr="00362CE3" w:rsidRDefault="00CF0C2B" w:rsidP="00CF0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F0C2B" w:rsidRPr="00362CE3" w:rsidRDefault="00CF0C2B" w:rsidP="00CF0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F0C2B" w:rsidRPr="00362CE3" w:rsidRDefault="00CF0C2B" w:rsidP="00CF0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F0C2B" w:rsidRPr="00362CE3" w:rsidRDefault="00CF0C2B" w:rsidP="00CF0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F0C2B" w:rsidRPr="00362CE3" w:rsidRDefault="00CF0C2B" w:rsidP="00CF0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F0C2B" w:rsidRPr="00362CE3" w:rsidRDefault="00CF0C2B" w:rsidP="00CF0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F0C2B" w:rsidRPr="00362CE3" w:rsidRDefault="00CF0C2B" w:rsidP="00CF0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F0C2B" w:rsidRPr="00362CE3" w:rsidRDefault="00CF0C2B" w:rsidP="00CF0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F0C2B" w:rsidRPr="00362CE3" w:rsidRDefault="00CF0C2B" w:rsidP="00CF0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F0C2B" w:rsidRPr="00362CE3" w:rsidRDefault="00CF0C2B" w:rsidP="00CF0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F0C2B" w:rsidRPr="00362CE3" w:rsidRDefault="00CF0C2B" w:rsidP="00CF0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F0C2B" w:rsidRPr="00362CE3" w:rsidRDefault="00CF0C2B" w:rsidP="00CF0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F0C2B" w:rsidRPr="00362CE3" w:rsidRDefault="00CF0C2B" w:rsidP="00CF0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F0C2B" w:rsidRPr="00362CE3" w:rsidRDefault="00CF0C2B" w:rsidP="00CF0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F0C2B" w:rsidRPr="00362CE3" w:rsidRDefault="00CF0C2B" w:rsidP="00CF0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F0C2B" w:rsidRPr="00362CE3" w:rsidRDefault="00CF0C2B" w:rsidP="00CF0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F0C2B" w:rsidRPr="00362CE3" w:rsidRDefault="00CF0C2B" w:rsidP="00CF0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F0C2B" w:rsidRDefault="00CF0C2B" w:rsidP="00CF0C2B"/>
    <w:p w:rsidR="00CF0C2B" w:rsidRDefault="00CF0C2B" w:rsidP="00CF0C2B"/>
    <w:p w:rsidR="006D221F" w:rsidRDefault="006D221F"/>
    <w:sectPr w:rsidR="006D221F" w:rsidSect="00AD50A6">
      <w:footerReference w:type="default" r:id="rId7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2C5" w:rsidRDefault="001142C5">
      <w:pPr>
        <w:spacing w:after="0" w:line="240" w:lineRule="auto"/>
      </w:pPr>
      <w:r>
        <w:separator/>
      </w:r>
    </w:p>
  </w:endnote>
  <w:endnote w:type="continuationSeparator" w:id="0">
    <w:p w:rsidR="001142C5" w:rsidRDefault="00114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7E5" w:rsidRDefault="00CF0C2B">
    <w:pPr>
      <w:pStyle w:val="Footer1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FGR Foundation Board Meeting Minutes – July 25, 2012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D4900" w:rsidRPr="001D4900">
      <w:rPr>
        <w:rFonts w:asciiTheme="majorHAnsi" w:hAnsiTheme="majorHAnsi"/>
        <w:noProof/>
      </w:rPr>
      <w:t>2</w:t>
    </w:r>
    <w:r>
      <w:fldChar w:fldCharType="end"/>
    </w:r>
    <w:r>
      <w:t xml:space="preserve">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2C5" w:rsidRDefault="001142C5">
      <w:pPr>
        <w:spacing w:after="0" w:line="240" w:lineRule="auto"/>
      </w:pPr>
      <w:r>
        <w:separator/>
      </w:r>
    </w:p>
  </w:footnote>
  <w:footnote w:type="continuationSeparator" w:id="0">
    <w:p w:rsidR="001142C5" w:rsidRDefault="001142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2B"/>
    <w:rsid w:val="001142C5"/>
    <w:rsid w:val="001D4900"/>
    <w:rsid w:val="002E4783"/>
    <w:rsid w:val="005D1D4D"/>
    <w:rsid w:val="006D221F"/>
    <w:rsid w:val="00804D74"/>
    <w:rsid w:val="00C24716"/>
    <w:rsid w:val="00CF0C2B"/>
    <w:rsid w:val="00F7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C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CF0C2B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1"/>
    <w:uiPriority w:val="99"/>
    <w:rsid w:val="00CF0C2B"/>
    <w:rPr>
      <w:sz w:val="24"/>
      <w:szCs w:val="24"/>
    </w:rPr>
  </w:style>
  <w:style w:type="paragraph" w:styleId="Footer">
    <w:name w:val="footer"/>
    <w:basedOn w:val="Normal"/>
    <w:link w:val="FooterChar1"/>
    <w:uiPriority w:val="99"/>
    <w:semiHidden/>
    <w:unhideWhenUsed/>
    <w:rsid w:val="00CF0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CF0C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C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CF0C2B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1"/>
    <w:uiPriority w:val="99"/>
    <w:rsid w:val="00CF0C2B"/>
    <w:rPr>
      <w:sz w:val="24"/>
      <w:szCs w:val="24"/>
    </w:rPr>
  </w:style>
  <w:style w:type="paragraph" w:styleId="Footer">
    <w:name w:val="footer"/>
    <w:basedOn w:val="Normal"/>
    <w:link w:val="FooterChar1"/>
    <w:uiPriority w:val="99"/>
    <w:semiHidden/>
    <w:unhideWhenUsed/>
    <w:rsid w:val="00CF0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CF0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Denver</dc:creator>
  <cp:lastModifiedBy>Denver</cp:lastModifiedBy>
  <cp:revision>4</cp:revision>
  <cp:lastPrinted>2012-08-09T03:41:00Z</cp:lastPrinted>
  <dcterms:created xsi:type="dcterms:W3CDTF">2012-07-26T00:13:00Z</dcterms:created>
  <dcterms:modified xsi:type="dcterms:W3CDTF">2012-08-09T04:17:00Z</dcterms:modified>
</cp:coreProperties>
</file>