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D" w:rsidRPr="00F92088" w:rsidRDefault="00A94A56" w:rsidP="00A94A56">
      <w:pPr>
        <w:jc w:val="center"/>
        <w:rPr>
          <w:b/>
          <w:u w:val="single"/>
        </w:rPr>
      </w:pPr>
      <w:r w:rsidRPr="00F92088">
        <w:rPr>
          <w:b/>
          <w:u w:val="single"/>
        </w:rPr>
        <w:t>MINUTES</w:t>
      </w:r>
    </w:p>
    <w:p w:rsidR="00A94A56" w:rsidRPr="00F92088" w:rsidRDefault="00A94A56" w:rsidP="00A94A56">
      <w:pPr>
        <w:jc w:val="center"/>
        <w:rPr>
          <w:b/>
          <w:u w:val="single"/>
        </w:rPr>
      </w:pPr>
    </w:p>
    <w:p w:rsidR="00A94A56" w:rsidRPr="00F92088" w:rsidRDefault="00A94A56" w:rsidP="00A94A56">
      <w:pPr>
        <w:jc w:val="center"/>
        <w:rPr>
          <w:b/>
          <w:u w:val="single"/>
        </w:rPr>
      </w:pPr>
      <w:r w:rsidRPr="00F92088">
        <w:rPr>
          <w:b/>
          <w:u w:val="single"/>
        </w:rPr>
        <w:t>ROTARY CLUB OF FIG GARDEN FOUNDATION – BOARD OF DIRECTORS</w:t>
      </w:r>
    </w:p>
    <w:p w:rsidR="00A94A56" w:rsidRPr="00F92088" w:rsidRDefault="00A94A56" w:rsidP="00A94A56">
      <w:pPr>
        <w:jc w:val="center"/>
        <w:rPr>
          <w:b/>
          <w:u w:val="single"/>
        </w:rPr>
      </w:pPr>
    </w:p>
    <w:p w:rsidR="00A94A56" w:rsidRPr="00F92088" w:rsidRDefault="00A94A56" w:rsidP="00A94A56">
      <w:pPr>
        <w:jc w:val="center"/>
        <w:rPr>
          <w:b/>
        </w:rPr>
      </w:pPr>
      <w:r w:rsidRPr="00F92088">
        <w:rPr>
          <w:b/>
          <w:u w:val="single"/>
        </w:rPr>
        <w:t>REGULAR MEETING – OCTOBER</w:t>
      </w:r>
      <w:r w:rsidR="00F92088">
        <w:rPr>
          <w:b/>
          <w:u w:val="single"/>
        </w:rPr>
        <w:t xml:space="preserve"> 26,</w:t>
      </w:r>
      <w:r w:rsidRPr="00F92088">
        <w:rPr>
          <w:b/>
          <w:u w:val="single"/>
        </w:rPr>
        <w:t xml:space="preserve"> 2011</w:t>
      </w:r>
    </w:p>
    <w:p w:rsidR="00A94A56" w:rsidRDefault="00A94A56" w:rsidP="00A94A56">
      <w:pPr>
        <w:jc w:val="center"/>
      </w:pPr>
    </w:p>
    <w:p w:rsidR="00A94A56" w:rsidRDefault="00A94A56" w:rsidP="00A94A56">
      <w:pPr>
        <w:jc w:val="center"/>
      </w:pPr>
    </w:p>
    <w:p w:rsidR="00A94A56" w:rsidRPr="006C46D7" w:rsidRDefault="00A94A56" w:rsidP="00A94A56">
      <w:pPr>
        <w:rPr>
          <w:b/>
          <w:u w:val="single"/>
        </w:rPr>
      </w:pPr>
      <w:r w:rsidRPr="006C46D7">
        <w:rPr>
          <w:b/>
          <w:u w:val="single"/>
        </w:rPr>
        <w:t>PRESENT</w:t>
      </w:r>
    </w:p>
    <w:p w:rsidR="00A94A56" w:rsidRDefault="00A94A56" w:rsidP="00A94A56">
      <w:pPr>
        <w:rPr>
          <w:u w:val="single"/>
        </w:rPr>
      </w:pPr>
      <w:r>
        <w:rPr>
          <w:u w:val="single"/>
        </w:rPr>
        <w:t>Officers</w:t>
      </w:r>
    </w:p>
    <w:p w:rsidR="00A94A56" w:rsidRDefault="00A94A56" w:rsidP="00A94A56">
      <w:pPr>
        <w:ind w:left="360"/>
      </w:pPr>
      <w:r>
        <w:t>President – Darryl Booth</w:t>
      </w:r>
    </w:p>
    <w:p w:rsidR="00D472C4" w:rsidRDefault="00D472C4" w:rsidP="00D472C4">
      <w:pPr>
        <w:ind w:left="360"/>
      </w:pPr>
      <w:proofErr w:type="spellStart"/>
      <w:r>
        <w:t>FGR</w:t>
      </w:r>
      <w:proofErr w:type="spellEnd"/>
      <w:r>
        <w:t xml:space="preserve"> Foundation Chair – Tom Ogden</w:t>
      </w:r>
    </w:p>
    <w:p w:rsidR="00D472C4" w:rsidRDefault="00D472C4" w:rsidP="00D472C4">
      <w:pPr>
        <w:ind w:left="360"/>
      </w:pPr>
      <w:proofErr w:type="spellStart"/>
      <w:r>
        <w:t>FGR</w:t>
      </w:r>
      <w:proofErr w:type="spellEnd"/>
      <w:r>
        <w:t xml:space="preserve"> Foundation Treasurer – </w:t>
      </w:r>
      <w:proofErr w:type="spellStart"/>
      <w:r>
        <w:t>Fausto</w:t>
      </w:r>
      <w:proofErr w:type="spellEnd"/>
      <w:r>
        <w:t xml:space="preserve"> Hinojosa</w:t>
      </w:r>
    </w:p>
    <w:p w:rsidR="00A94A56" w:rsidRDefault="00A94A56" w:rsidP="00A94A56">
      <w:pPr>
        <w:ind w:left="360"/>
      </w:pPr>
      <w:r>
        <w:t>Secretary – Denver Butler</w:t>
      </w:r>
    </w:p>
    <w:p w:rsidR="00A94A56" w:rsidRDefault="00A94A56" w:rsidP="00A94A56">
      <w:pPr>
        <w:rPr>
          <w:u w:val="single"/>
        </w:rPr>
      </w:pPr>
      <w:r>
        <w:rPr>
          <w:u w:val="single"/>
        </w:rPr>
        <w:t>Directors at Large</w:t>
      </w:r>
    </w:p>
    <w:p w:rsidR="00A94A56" w:rsidRDefault="00D472C4" w:rsidP="00A94A56">
      <w:pPr>
        <w:ind w:left="360"/>
      </w:pPr>
      <w:proofErr w:type="spellStart"/>
      <w:r>
        <w:t>FGR</w:t>
      </w:r>
      <w:proofErr w:type="spellEnd"/>
      <w:r>
        <w:t xml:space="preserve"> </w:t>
      </w:r>
      <w:r w:rsidR="00A94A56">
        <w:t>Past President – Deborah Coe Hood</w:t>
      </w:r>
    </w:p>
    <w:p w:rsidR="00A94A56" w:rsidRDefault="00A94A56" w:rsidP="00A94A56">
      <w:pPr>
        <w:ind w:left="360"/>
      </w:pPr>
      <w:r>
        <w:t>Community Service 1</w:t>
      </w:r>
      <w:r w:rsidRPr="00FB3D0D">
        <w:rPr>
          <w:vertAlign w:val="superscript"/>
        </w:rPr>
        <w:t>st</w:t>
      </w:r>
      <w:r>
        <w:t xml:space="preserve"> Year – Jeff Oliver</w:t>
      </w:r>
    </w:p>
    <w:p w:rsidR="00A94A56" w:rsidRPr="00FB3D0D" w:rsidRDefault="00A94A56" w:rsidP="00A94A56">
      <w:pPr>
        <w:ind w:left="360"/>
      </w:pPr>
      <w:r>
        <w:t>Club Service 2</w:t>
      </w:r>
      <w:r w:rsidRPr="00FB3D0D">
        <w:rPr>
          <w:vertAlign w:val="superscript"/>
        </w:rPr>
        <w:t>nd</w:t>
      </w:r>
      <w:r>
        <w:t xml:space="preserve"> Year – Mary Horst</w:t>
      </w:r>
    </w:p>
    <w:p w:rsidR="00A94A56" w:rsidRDefault="00A94A56" w:rsidP="00A94A56">
      <w:pPr>
        <w:ind w:left="360"/>
      </w:pPr>
      <w:r>
        <w:t>International Service 1</w:t>
      </w:r>
      <w:r w:rsidRPr="00FB3D0D">
        <w:rPr>
          <w:vertAlign w:val="superscript"/>
        </w:rPr>
        <w:t>st</w:t>
      </w:r>
      <w:r>
        <w:t xml:space="preserve"> Year – Ron Fletcher</w:t>
      </w:r>
    </w:p>
    <w:p w:rsidR="00A94A56" w:rsidRDefault="00A94A56" w:rsidP="00A94A56">
      <w:pPr>
        <w:ind w:left="360"/>
      </w:pPr>
      <w:r>
        <w:t>Vocational Service 1</w:t>
      </w:r>
      <w:r w:rsidRPr="00FB3D0D">
        <w:rPr>
          <w:vertAlign w:val="superscript"/>
        </w:rPr>
        <w:t>st</w:t>
      </w:r>
      <w:r>
        <w:t xml:space="preserve"> Year – Bob Abrams</w:t>
      </w:r>
    </w:p>
    <w:p w:rsidR="00A94A56" w:rsidRDefault="00A94A56" w:rsidP="00A94A56">
      <w:pPr>
        <w:ind w:left="360"/>
      </w:pPr>
      <w:r>
        <w:t>Vocational Service 2</w:t>
      </w:r>
      <w:r w:rsidRPr="00FB3D0D">
        <w:rPr>
          <w:vertAlign w:val="superscript"/>
        </w:rPr>
        <w:t>nd</w:t>
      </w:r>
      <w:r>
        <w:t xml:space="preserve"> Year – Rich Sakai</w:t>
      </w:r>
    </w:p>
    <w:p w:rsidR="00D472C4" w:rsidRDefault="00D472C4" w:rsidP="00D472C4">
      <w:pPr>
        <w:ind w:left="360"/>
      </w:pPr>
      <w:proofErr w:type="spellStart"/>
      <w:r>
        <w:t>FGR</w:t>
      </w:r>
      <w:proofErr w:type="spellEnd"/>
      <w:r>
        <w:t xml:space="preserve"> V.P</w:t>
      </w:r>
      <w:proofErr w:type="gramStart"/>
      <w:r>
        <w:t>./</w:t>
      </w:r>
      <w:proofErr w:type="gramEnd"/>
      <w:r>
        <w:t xml:space="preserve">Pres. Elect (PE) – Stacy </w:t>
      </w:r>
      <w:proofErr w:type="spellStart"/>
      <w:r>
        <w:t>Rianda</w:t>
      </w:r>
      <w:proofErr w:type="spellEnd"/>
    </w:p>
    <w:p w:rsidR="00D472C4" w:rsidRDefault="00D472C4" w:rsidP="00D472C4">
      <w:pPr>
        <w:ind w:left="360"/>
      </w:pPr>
      <w:proofErr w:type="spellStart"/>
      <w:r>
        <w:t>FGR</w:t>
      </w:r>
      <w:proofErr w:type="spellEnd"/>
      <w:r>
        <w:t xml:space="preserve"> Treasurer – Scott Bristol</w:t>
      </w:r>
    </w:p>
    <w:p w:rsidR="00A94A56" w:rsidRDefault="00A94A56" w:rsidP="00A94A56">
      <w:pPr>
        <w:ind w:left="360"/>
      </w:pPr>
    </w:p>
    <w:p w:rsidR="00A94A56" w:rsidRPr="00BD23BE" w:rsidRDefault="00A94A56" w:rsidP="00A94A56">
      <w:pPr>
        <w:rPr>
          <w:u w:val="single"/>
        </w:rPr>
      </w:pPr>
      <w:r w:rsidRPr="00BD23BE">
        <w:rPr>
          <w:u w:val="single"/>
        </w:rPr>
        <w:t>ABSENT</w:t>
      </w:r>
    </w:p>
    <w:p w:rsidR="00A94A56" w:rsidRDefault="00A94A56" w:rsidP="00A94A56">
      <w:pPr>
        <w:ind w:left="360"/>
      </w:pPr>
      <w:r>
        <w:t>Club Service 2</w:t>
      </w:r>
      <w:r w:rsidRPr="00A528E9">
        <w:rPr>
          <w:vertAlign w:val="superscript"/>
        </w:rPr>
        <w:t>nd</w:t>
      </w:r>
      <w:r>
        <w:t xml:space="preserve"> Year – Jon </w:t>
      </w:r>
      <w:proofErr w:type="spellStart"/>
      <w:r>
        <w:t>Aznavoorian</w:t>
      </w:r>
      <w:proofErr w:type="spellEnd"/>
    </w:p>
    <w:p w:rsidR="00A94A56" w:rsidRDefault="00A94A56" w:rsidP="00A94A56">
      <w:pPr>
        <w:ind w:left="360"/>
      </w:pPr>
      <w:r>
        <w:t>International Service 2</w:t>
      </w:r>
      <w:r w:rsidRPr="00FC07A8">
        <w:rPr>
          <w:vertAlign w:val="superscript"/>
        </w:rPr>
        <w:t>nd</w:t>
      </w:r>
      <w:r>
        <w:t xml:space="preserve"> Year – John Chessum (Excused)</w:t>
      </w:r>
    </w:p>
    <w:p w:rsidR="00A94A56" w:rsidRDefault="00A94A56" w:rsidP="00A94A56">
      <w:pPr>
        <w:ind w:left="360"/>
      </w:pPr>
    </w:p>
    <w:p w:rsidR="00A94A56" w:rsidRPr="00A528E9" w:rsidRDefault="00A94A56" w:rsidP="00A94A56">
      <w:pPr>
        <w:ind w:left="90"/>
        <w:rPr>
          <w:u w:val="single"/>
        </w:rPr>
      </w:pPr>
      <w:r w:rsidRPr="00A528E9">
        <w:rPr>
          <w:u w:val="single"/>
        </w:rPr>
        <w:t>Board of Directors – Open Positions</w:t>
      </w:r>
    </w:p>
    <w:p w:rsidR="00A94A56" w:rsidRDefault="00A94A56" w:rsidP="00A94A56">
      <w:pPr>
        <w:ind w:left="360"/>
      </w:pPr>
      <w:r>
        <w:t>President Elect-Elect</w:t>
      </w:r>
    </w:p>
    <w:p w:rsidR="00A94A56" w:rsidRDefault="00A94A56" w:rsidP="00A94A56">
      <w:pPr>
        <w:ind w:left="360"/>
      </w:pPr>
      <w:r>
        <w:t>Community Service – 2</w:t>
      </w:r>
      <w:r w:rsidRPr="00A528E9">
        <w:rPr>
          <w:vertAlign w:val="superscript"/>
        </w:rPr>
        <w:t>nd</w:t>
      </w:r>
      <w:r>
        <w:t xml:space="preserve"> Year</w:t>
      </w:r>
    </w:p>
    <w:p w:rsidR="00A94A56" w:rsidRDefault="00A94A56" w:rsidP="00A94A56">
      <w:pPr>
        <w:ind w:left="360"/>
      </w:pPr>
    </w:p>
    <w:p w:rsidR="00A94A56" w:rsidRDefault="00A94A56" w:rsidP="00A94A56">
      <w:r>
        <w:rPr>
          <w:u w:val="single"/>
        </w:rPr>
        <w:t>Others Present</w:t>
      </w:r>
    </w:p>
    <w:p w:rsidR="00A94A56" w:rsidRDefault="00F502D9" w:rsidP="00A94A56">
      <w:pPr>
        <w:ind w:left="360"/>
      </w:pPr>
      <w:r>
        <w:t>Rich Christiansen</w:t>
      </w:r>
    </w:p>
    <w:p w:rsidR="00A94A56" w:rsidRDefault="00A94A56" w:rsidP="00A94A56">
      <w:pPr>
        <w:ind w:left="360"/>
      </w:pPr>
    </w:p>
    <w:p w:rsidR="00A94A56" w:rsidRDefault="00A94A56" w:rsidP="00A94A56">
      <w:r>
        <w:t xml:space="preserve">The meeting was called to order at 7:05 AM by President Darryl Booth, concurrent with the </w:t>
      </w:r>
      <w:proofErr w:type="spellStart"/>
      <w:r>
        <w:t>FGR</w:t>
      </w:r>
      <w:proofErr w:type="spellEnd"/>
      <w:r>
        <w:t xml:space="preserve"> Foundation Board Meeting, in the Boardroom of the Stoughton Davidson Accountancy Corporation at 2520 W. Shaw Lane, Suite 101, Fresno, CA, 93711.</w:t>
      </w:r>
    </w:p>
    <w:p w:rsidR="00A94A56" w:rsidRDefault="00A94A56" w:rsidP="00A94A56"/>
    <w:p w:rsidR="00A94A56" w:rsidRDefault="00A94A56" w:rsidP="00A94A56">
      <w:r>
        <w:rPr>
          <w:b/>
          <w:u w:val="single"/>
        </w:rPr>
        <w:t>Foundation Chair Report</w:t>
      </w:r>
    </w:p>
    <w:p w:rsidR="00A94A56" w:rsidRDefault="00A94A56" w:rsidP="00A94A56">
      <w:r>
        <w:t>Foundation President Tom Ogden reported that there was nothing new to report.</w:t>
      </w:r>
    </w:p>
    <w:p w:rsidR="00A94A56" w:rsidRDefault="00A94A56" w:rsidP="00A94A56"/>
    <w:p w:rsidR="00A94A56" w:rsidRDefault="00A94A56" w:rsidP="00A94A56">
      <w:r>
        <w:rPr>
          <w:b/>
          <w:u w:val="single"/>
        </w:rPr>
        <w:t>Foundation Treasurer Report</w:t>
      </w:r>
    </w:p>
    <w:p w:rsidR="00F502D9" w:rsidRDefault="00A94A56" w:rsidP="00A94A56">
      <w:r w:rsidRPr="00D472C4">
        <w:t xml:space="preserve">Foundation Treasurer </w:t>
      </w:r>
      <w:proofErr w:type="spellStart"/>
      <w:r w:rsidRPr="00D472C4">
        <w:t>Fausto</w:t>
      </w:r>
      <w:proofErr w:type="spellEnd"/>
      <w:r w:rsidRPr="00D472C4">
        <w:t xml:space="preserve"> Hinojosa distributed a copy of the Balance Sheet.  Total current assets as of September 30, 2011 were </w:t>
      </w:r>
      <w:r w:rsidR="007E11B3" w:rsidRPr="00D472C4">
        <w:t>$341,151.71</w:t>
      </w:r>
      <w:r w:rsidRPr="00D472C4">
        <w:t>.  $700.00 was paid out in September to Pinedale Elementary School.  The value of the Permanent Fund on Se</w:t>
      </w:r>
      <w:r w:rsidR="007E11B3" w:rsidRPr="00D472C4">
        <w:t>ptember 30, 2011 was $359,163.95.</w:t>
      </w:r>
    </w:p>
    <w:p w:rsidR="00F502D9" w:rsidRDefault="00F502D9" w:rsidP="00A94A56"/>
    <w:p w:rsidR="00F502D9" w:rsidRPr="004255E7" w:rsidRDefault="00F502D9" w:rsidP="00F502D9">
      <w:pPr>
        <w:tabs>
          <w:tab w:val="right" w:pos="936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FGR</w:t>
      </w:r>
      <w:proofErr w:type="spellEnd"/>
      <w:r>
        <w:rPr>
          <w:sz w:val="16"/>
          <w:szCs w:val="16"/>
        </w:rPr>
        <w:t xml:space="preserve"> Foundation Board Meeting Mi</w:t>
      </w:r>
      <w:r w:rsidR="00D62E78">
        <w:rPr>
          <w:sz w:val="16"/>
          <w:szCs w:val="16"/>
        </w:rPr>
        <w:t>nutes – October 26</w:t>
      </w:r>
      <w:r>
        <w:rPr>
          <w:sz w:val="16"/>
          <w:szCs w:val="16"/>
        </w:rPr>
        <w:t>, 2011</w:t>
      </w:r>
      <w:r>
        <w:rPr>
          <w:sz w:val="16"/>
          <w:szCs w:val="16"/>
        </w:rPr>
        <w:tab/>
        <w:t>Page 1 of 2</w:t>
      </w:r>
    </w:p>
    <w:p w:rsidR="00F502D9" w:rsidRDefault="00F502D9" w:rsidP="00A94A56"/>
    <w:p w:rsidR="00D472C4" w:rsidRDefault="00D472C4" w:rsidP="00D472C4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D472C4" w:rsidRPr="00B27EC9" w:rsidRDefault="00D472C4" w:rsidP="00D472C4">
      <w:r>
        <w:t>No old business.</w:t>
      </w:r>
    </w:p>
    <w:p w:rsidR="00D472C4" w:rsidRDefault="00D472C4" w:rsidP="00D472C4"/>
    <w:p w:rsidR="00D472C4" w:rsidRDefault="00D472C4" w:rsidP="00D472C4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D472C4" w:rsidRDefault="00D472C4" w:rsidP="00D472C4">
      <w:r>
        <w:t>No new business</w:t>
      </w:r>
    </w:p>
    <w:p w:rsidR="00D472C4" w:rsidRDefault="00D472C4" w:rsidP="00D472C4">
      <w:pPr>
        <w:rPr>
          <w:b/>
          <w:u w:val="single"/>
        </w:rPr>
      </w:pPr>
      <w:r w:rsidRPr="00B27EC9">
        <w:rPr>
          <w:b/>
          <w:u w:val="single"/>
        </w:rPr>
        <w:t>Adjournment</w:t>
      </w:r>
    </w:p>
    <w:p w:rsidR="00D472C4" w:rsidRDefault="00783028" w:rsidP="00D472C4">
      <w:r>
        <w:t>The meeting was adjourned at 7:54</w:t>
      </w:r>
      <w:r w:rsidR="00D472C4">
        <w:t xml:space="preserve"> AM.</w:t>
      </w:r>
    </w:p>
    <w:p w:rsidR="00D472C4" w:rsidRDefault="00D472C4" w:rsidP="00D472C4"/>
    <w:p w:rsidR="00D472C4" w:rsidRPr="00D472C4" w:rsidRDefault="00D472C4" w:rsidP="00D472C4">
      <w:pPr>
        <w:rPr>
          <w:b/>
          <w:u w:val="single"/>
        </w:rPr>
      </w:pPr>
      <w:r>
        <w:rPr>
          <w:b/>
          <w:u w:val="single"/>
        </w:rPr>
        <w:t>Next Meeting</w:t>
      </w:r>
    </w:p>
    <w:p w:rsidR="00D472C4" w:rsidRDefault="004A087B" w:rsidP="00D472C4">
      <w:r>
        <w:t xml:space="preserve">November </w:t>
      </w:r>
      <w:r w:rsidR="00783028">
        <w:t>2</w:t>
      </w:r>
      <w:r>
        <w:t>3</w:t>
      </w:r>
      <w:r w:rsidR="00D472C4">
        <w:t>, 201</w:t>
      </w:r>
      <w:r>
        <w:t>1</w:t>
      </w:r>
    </w:p>
    <w:p w:rsidR="00D472C4" w:rsidRDefault="00D472C4" w:rsidP="00D472C4"/>
    <w:p w:rsidR="00D472C4" w:rsidRPr="00B27EC9" w:rsidRDefault="00D472C4" w:rsidP="00D472C4">
      <w:r>
        <w:t>Respectfully</w:t>
      </w:r>
      <w:r w:rsidR="00783028">
        <w:t xml:space="preserve"> submitted by Denver Butler, Se</w:t>
      </w:r>
      <w:r>
        <w:t>cretary</w:t>
      </w:r>
    </w:p>
    <w:p w:rsidR="00D472C4" w:rsidRDefault="00D472C4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Default="00F502D9" w:rsidP="00A94A56"/>
    <w:p w:rsidR="00F502D9" w:rsidRPr="004255E7" w:rsidRDefault="00F502D9" w:rsidP="00F502D9">
      <w:pPr>
        <w:tabs>
          <w:tab w:val="right" w:pos="936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FGR</w:t>
      </w:r>
      <w:proofErr w:type="spellEnd"/>
      <w:r>
        <w:rPr>
          <w:sz w:val="16"/>
          <w:szCs w:val="16"/>
        </w:rPr>
        <w:t xml:space="preserve"> Foundation Boa</w:t>
      </w:r>
      <w:r w:rsidR="00D62E78">
        <w:rPr>
          <w:sz w:val="16"/>
          <w:szCs w:val="16"/>
        </w:rPr>
        <w:t>rd Meeting Minutes – O</w:t>
      </w:r>
      <w:r w:rsidR="00047223">
        <w:rPr>
          <w:sz w:val="16"/>
          <w:szCs w:val="16"/>
        </w:rPr>
        <w:t>ctobe</w:t>
      </w:r>
      <w:r w:rsidR="00D62E78">
        <w:rPr>
          <w:sz w:val="16"/>
          <w:szCs w:val="16"/>
        </w:rPr>
        <w:t>r 26</w:t>
      </w:r>
      <w:r>
        <w:rPr>
          <w:sz w:val="16"/>
          <w:szCs w:val="16"/>
        </w:rPr>
        <w:t>, 2011</w:t>
      </w:r>
      <w:r>
        <w:rPr>
          <w:sz w:val="16"/>
          <w:szCs w:val="16"/>
        </w:rPr>
        <w:tab/>
        <w:t>Page 2 of 2</w:t>
      </w:r>
    </w:p>
    <w:sectPr w:rsidR="00F502D9" w:rsidRPr="004255E7" w:rsidSect="00F502D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A56"/>
    <w:rsid w:val="00047223"/>
    <w:rsid w:val="00312638"/>
    <w:rsid w:val="003653F2"/>
    <w:rsid w:val="003C02E7"/>
    <w:rsid w:val="004A087B"/>
    <w:rsid w:val="00554943"/>
    <w:rsid w:val="006939EE"/>
    <w:rsid w:val="007503AF"/>
    <w:rsid w:val="00783028"/>
    <w:rsid w:val="007E11B3"/>
    <w:rsid w:val="009E4720"/>
    <w:rsid w:val="00A94A56"/>
    <w:rsid w:val="00AA13BD"/>
    <w:rsid w:val="00AF3C0C"/>
    <w:rsid w:val="00B33671"/>
    <w:rsid w:val="00B57369"/>
    <w:rsid w:val="00B80260"/>
    <w:rsid w:val="00D472C4"/>
    <w:rsid w:val="00D62E78"/>
    <w:rsid w:val="00E36D89"/>
    <w:rsid w:val="00F502D9"/>
    <w:rsid w:val="00F67EFA"/>
    <w:rsid w:val="00F92088"/>
    <w:rsid w:val="00FB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6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3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57369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573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73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573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73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73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7369"/>
    <w:rPr>
      <w:b/>
      <w:bCs/>
    </w:rPr>
  </w:style>
  <w:style w:type="character" w:styleId="Emphasis">
    <w:name w:val="Emphasis"/>
    <w:basedOn w:val="DefaultParagraphFont"/>
    <w:uiPriority w:val="20"/>
    <w:qFormat/>
    <w:rsid w:val="00B57369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B573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3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73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69"/>
    <w:rPr>
      <w:b/>
      <w:i/>
      <w:sz w:val="24"/>
    </w:rPr>
  </w:style>
  <w:style w:type="character" w:styleId="SubtleEmphasis">
    <w:name w:val="Subtle Emphasis"/>
    <w:uiPriority w:val="19"/>
    <w:qFormat/>
    <w:rsid w:val="00B573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73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73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73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73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3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Butler</dc:creator>
  <cp:keywords/>
  <dc:description/>
  <cp:lastModifiedBy>Denver Butler</cp:lastModifiedBy>
  <cp:revision>7</cp:revision>
  <cp:lastPrinted>2011-12-01T00:09:00Z</cp:lastPrinted>
  <dcterms:created xsi:type="dcterms:W3CDTF">2011-10-27T04:33:00Z</dcterms:created>
  <dcterms:modified xsi:type="dcterms:W3CDTF">2011-12-01T00:11:00Z</dcterms:modified>
</cp:coreProperties>
</file>