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0EA9E" w14:textId="637F3568" w:rsidR="00FC6C23" w:rsidRDefault="00FC6C23" w:rsidP="00FC6C23">
      <w:pPr>
        <w:spacing w:after="120" w:line="288" w:lineRule="atLeast"/>
        <w:jc w:val="center"/>
        <w:outlineLvl w:val="2"/>
        <w:rPr>
          <w:rFonts w:ascii="Arial" w:eastAsia="Times New Roman" w:hAnsi="Arial" w:cs="Arial"/>
          <w:b/>
          <w:bCs/>
          <w:caps/>
          <w:spacing w:val="30"/>
        </w:rPr>
      </w:pPr>
      <w:r>
        <w:rPr>
          <w:rFonts w:ascii="Arial" w:eastAsia="Times New Roman" w:hAnsi="Arial" w:cs="Arial"/>
          <w:b/>
          <w:bCs/>
          <w:caps/>
          <w:noProof/>
          <w:spacing w:val="30"/>
        </w:rPr>
        <w:drawing>
          <wp:inline distT="0" distB="0" distL="0" distR="0" wp14:anchorId="2230C860" wp14:editId="05F6D1B4">
            <wp:extent cx="3239311" cy="13277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reatorNapaSunrisePmail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885" cy="135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A5F07" w14:textId="0DA21F34" w:rsidR="00FC6C23" w:rsidRDefault="00FC6C23" w:rsidP="00C82C07">
      <w:pPr>
        <w:spacing w:after="120" w:line="288" w:lineRule="atLeast"/>
        <w:outlineLvl w:val="2"/>
        <w:rPr>
          <w:rFonts w:ascii="Arial" w:eastAsia="Times New Roman" w:hAnsi="Arial" w:cs="Arial"/>
          <w:b/>
          <w:bCs/>
          <w:caps/>
          <w:spacing w:val="30"/>
        </w:rPr>
      </w:pPr>
      <w:r>
        <w:rPr>
          <w:rFonts w:ascii="Arial" w:eastAsia="Times New Roman" w:hAnsi="Arial" w:cs="Arial"/>
          <w:b/>
          <w:bCs/>
          <w:caps/>
          <w:spacing w:val="30"/>
        </w:rPr>
        <w:t>2020 4</w:t>
      </w:r>
      <w:r w:rsidRPr="00FC6C23">
        <w:rPr>
          <w:rFonts w:ascii="Arial" w:eastAsia="Times New Roman" w:hAnsi="Arial" w:cs="Arial"/>
          <w:b/>
          <w:bCs/>
          <w:caps/>
          <w:spacing w:val="30"/>
          <w:vertAlign w:val="superscript"/>
        </w:rPr>
        <w:t>th</w:t>
      </w:r>
      <w:r>
        <w:rPr>
          <w:rFonts w:ascii="Arial" w:eastAsia="Times New Roman" w:hAnsi="Arial" w:cs="Arial"/>
          <w:b/>
          <w:bCs/>
          <w:caps/>
          <w:spacing w:val="30"/>
        </w:rPr>
        <w:t xml:space="preserve"> of July Parade </w:t>
      </w:r>
    </w:p>
    <w:p w14:paraId="1F93B634" w14:textId="4B73A282" w:rsidR="00FC6C23" w:rsidRDefault="00FC6C23" w:rsidP="00C82C07">
      <w:pPr>
        <w:spacing w:after="120" w:line="288" w:lineRule="atLeast"/>
        <w:outlineLvl w:val="2"/>
        <w:rPr>
          <w:rFonts w:ascii="Arial" w:eastAsia="Times New Roman" w:hAnsi="Arial" w:cs="Arial"/>
          <w:b/>
          <w:bCs/>
          <w:caps/>
          <w:spacing w:val="30"/>
        </w:rPr>
      </w:pPr>
      <w:r>
        <w:rPr>
          <w:rFonts w:ascii="Arial" w:eastAsia="Times New Roman" w:hAnsi="Arial" w:cs="Arial"/>
          <w:b/>
          <w:bCs/>
          <w:caps/>
          <w:spacing w:val="30"/>
        </w:rPr>
        <w:t>sponsorship opportunities</w:t>
      </w:r>
    </w:p>
    <w:p w14:paraId="1FA5B8E6" w14:textId="77777777" w:rsidR="00FC6C23" w:rsidRDefault="00FC6C23" w:rsidP="00C82C07">
      <w:pPr>
        <w:spacing w:after="120" w:line="288" w:lineRule="atLeast"/>
        <w:outlineLvl w:val="2"/>
        <w:rPr>
          <w:rFonts w:ascii="Arial" w:eastAsia="Times New Roman" w:hAnsi="Arial" w:cs="Arial"/>
          <w:b/>
          <w:bCs/>
          <w:caps/>
          <w:spacing w:val="30"/>
        </w:rPr>
      </w:pPr>
    </w:p>
    <w:p w14:paraId="5DAA3AA6" w14:textId="33B31491" w:rsidR="00C82C07" w:rsidRPr="00B175A1" w:rsidRDefault="00C82C07" w:rsidP="00C82C07">
      <w:pPr>
        <w:spacing w:after="120" w:line="288" w:lineRule="atLeast"/>
        <w:outlineLvl w:val="2"/>
        <w:rPr>
          <w:rFonts w:ascii="Arial" w:eastAsia="Times New Roman" w:hAnsi="Arial" w:cs="Arial"/>
          <w:b/>
          <w:bCs/>
          <w:caps/>
          <w:spacing w:val="30"/>
        </w:rPr>
      </w:pPr>
      <w:r w:rsidRPr="00C82C07">
        <w:rPr>
          <w:rFonts w:ascii="Arial" w:eastAsia="Times New Roman" w:hAnsi="Arial" w:cs="Arial"/>
          <w:b/>
          <w:bCs/>
          <w:caps/>
          <w:spacing w:val="30"/>
        </w:rPr>
        <w:t>$</w:t>
      </w:r>
      <w:r w:rsidR="00FC3F08">
        <w:rPr>
          <w:rFonts w:ascii="Arial" w:eastAsia="Times New Roman" w:hAnsi="Arial" w:cs="Arial"/>
          <w:b/>
          <w:bCs/>
          <w:caps/>
          <w:spacing w:val="30"/>
        </w:rPr>
        <w:t>2,5000</w:t>
      </w:r>
      <w:r w:rsidRPr="00C82C07">
        <w:rPr>
          <w:rFonts w:ascii="Arial" w:eastAsia="Times New Roman" w:hAnsi="Arial" w:cs="Arial"/>
          <w:b/>
          <w:bCs/>
          <w:caps/>
          <w:spacing w:val="30"/>
        </w:rPr>
        <w:t xml:space="preserve"> TITLE </w:t>
      </w:r>
    </w:p>
    <w:p w14:paraId="6698DF8C" w14:textId="77777777" w:rsidR="00C82C07" w:rsidRPr="00B175A1" w:rsidRDefault="00C82C07" w:rsidP="00C82C0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175A1">
        <w:rPr>
          <w:rFonts w:ascii="Arial" w:hAnsi="Arial" w:cs="Arial"/>
        </w:rPr>
        <w:t xml:space="preserve">Recognized as ‘Title Sponsor of the Napa 4th of July Parade’ in all media, </w:t>
      </w:r>
      <w:r w:rsidR="00B175A1">
        <w:rPr>
          <w:rFonts w:ascii="Arial" w:hAnsi="Arial" w:cs="Arial"/>
        </w:rPr>
        <w:t xml:space="preserve">website, </w:t>
      </w:r>
      <w:r w:rsidRPr="00B175A1">
        <w:rPr>
          <w:rFonts w:ascii="Arial" w:hAnsi="Arial" w:cs="Arial"/>
        </w:rPr>
        <w:t>press releases and advertising</w:t>
      </w:r>
    </w:p>
    <w:p w14:paraId="7A6916AB" w14:textId="02693D8B" w:rsidR="00FC3F08" w:rsidRDefault="00FC3F08" w:rsidP="00C82C0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C6C23">
        <w:rPr>
          <w:rFonts w:ascii="Arial" w:hAnsi="Arial" w:cs="Arial"/>
          <w:u w:val="single"/>
        </w:rPr>
        <w:t>First stop</w:t>
      </w:r>
      <w:r>
        <w:rPr>
          <w:rFonts w:ascii="Arial" w:hAnsi="Arial" w:cs="Arial"/>
        </w:rPr>
        <w:t xml:space="preserve"> </w:t>
      </w:r>
      <w:r w:rsidR="00ED2E3E">
        <w:rPr>
          <w:rFonts w:ascii="Arial" w:hAnsi="Arial" w:cs="Arial"/>
        </w:rPr>
        <w:t xml:space="preserve">at your business </w:t>
      </w:r>
      <w:r>
        <w:rPr>
          <w:rFonts w:ascii="Arial" w:hAnsi="Arial" w:cs="Arial"/>
        </w:rPr>
        <w:t xml:space="preserve">on the </w:t>
      </w:r>
      <w:proofErr w:type="spellStart"/>
      <w:r>
        <w:rPr>
          <w:rFonts w:ascii="Arial" w:hAnsi="Arial" w:cs="Arial"/>
        </w:rPr>
        <w:t>LiveStream</w:t>
      </w:r>
      <w:proofErr w:type="spellEnd"/>
      <w:r>
        <w:rPr>
          <w:rFonts w:ascii="Arial" w:hAnsi="Arial" w:cs="Arial"/>
        </w:rPr>
        <w:t xml:space="preserve"> event, after pledge &amp; anthem</w:t>
      </w:r>
    </w:p>
    <w:p w14:paraId="11C4F79F" w14:textId="27BC35CF" w:rsidR="00C82C07" w:rsidRPr="00B175A1" w:rsidRDefault="00C82C07" w:rsidP="00C82C0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175A1">
        <w:rPr>
          <w:rFonts w:ascii="Arial" w:hAnsi="Arial" w:cs="Arial"/>
        </w:rPr>
        <w:t xml:space="preserve">Prime location </w:t>
      </w:r>
      <w:r w:rsidR="00FC3F08">
        <w:rPr>
          <w:rFonts w:ascii="Arial" w:hAnsi="Arial" w:cs="Arial"/>
        </w:rPr>
        <w:t xml:space="preserve">on </w:t>
      </w:r>
      <w:r w:rsidRPr="00B175A1">
        <w:rPr>
          <w:rFonts w:ascii="Arial" w:hAnsi="Arial" w:cs="Arial"/>
        </w:rPr>
        <w:t xml:space="preserve">parade </w:t>
      </w:r>
      <w:r w:rsidR="00FC3F08">
        <w:rPr>
          <w:rFonts w:ascii="Arial" w:hAnsi="Arial" w:cs="Arial"/>
        </w:rPr>
        <w:t>website</w:t>
      </w:r>
      <w:r w:rsidRPr="00B175A1">
        <w:rPr>
          <w:rFonts w:ascii="Arial" w:hAnsi="Arial" w:cs="Arial"/>
        </w:rPr>
        <w:t>/ Prime logo placement on all advertisements</w:t>
      </w:r>
    </w:p>
    <w:p w14:paraId="4C5C489B" w14:textId="55053CED" w:rsidR="00C82C07" w:rsidRPr="00B175A1" w:rsidRDefault="00FC3F08" w:rsidP="00B175A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Ride with the Live Stream Team on the 4</w:t>
      </w:r>
      <w:r w:rsidRPr="00FC3F0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July</w:t>
      </w:r>
    </w:p>
    <w:p w14:paraId="0B5A44D8" w14:textId="212097EA" w:rsidR="00B175A1" w:rsidRDefault="00B175A1" w:rsidP="00B175A1">
      <w:pPr>
        <w:numPr>
          <w:ilvl w:val="0"/>
          <w:numId w:val="11"/>
        </w:numPr>
        <w:rPr>
          <w:rFonts w:ascii="Arial" w:eastAsia="Times New Roman" w:hAnsi="Arial" w:cs="Arial"/>
        </w:rPr>
      </w:pPr>
      <w:r w:rsidRPr="00C82C07">
        <w:rPr>
          <w:rFonts w:ascii="Arial" w:eastAsia="Times New Roman" w:hAnsi="Arial" w:cs="Arial"/>
        </w:rPr>
        <w:t xml:space="preserve">Company recognition during the </w:t>
      </w:r>
      <w:r w:rsidR="00FC3F08">
        <w:rPr>
          <w:rFonts w:ascii="Arial" w:eastAsia="Times New Roman" w:hAnsi="Arial" w:cs="Arial"/>
        </w:rPr>
        <w:t>live stream broadcasters</w:t>
      </w:r>
    </w:p>
    <w:p w14:paraId="7A70BA01" w14:textId="46920DFC" w:rsidR="00FC3F08" w:rsidRDefault="00FC3F08" w:rsidP="00B175A1">
      <w:pPr>
        <w:numPr>
          <w:ilvl w:val="0"/>
          <w:numId w:val="1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Guest (2) tickets at 2021 Napa Sunrise Rotary Annual Fundraiser</w:t>
      </w:r>
    </w:p>
    <w:p w14:paraId="67D46FDC" w14:textId="77777777" w:rsidR="00B175A1" w:rsidRPr="00B175A1" w:rsidRDefault="00B175A1" w:rsidP="00B175A1">
      <w:pPr>
        <w:pStyle w:val="ListParagraph"/>
        <w:rPr>
          <w:rFonts w:ascii="Arial" w:hAnsi="Arial" w:cs="Arial"/>
        </w:rPr>
      </w:pPr>
    </w:p>
    <w:p w14:paraId="5BD44A86" w14:textId="1A6ABBEA" w:rsidR="00C82C07" w:rsidRDefault="00C82C07" w:rsidP="00C82C07">
      <w:pPr>
        <w:rPr>
          <w:rFonts w:ascii="Arial" w:hAnsi="Arial" w:cs="Arial"/>
          <w:b/>
          <w:bCs/>
          <w:caps/>
          <w:spacing w:val="30"/>
        </w:rPr>
      </w:pPr>
      <w:r w:rsidRPr="00B175A1">
        <w:rPr>
          <w:rFonts w:ascii="Arial" w:hAnsi="Arial" w:cs="Arial"/>
          <w:b/>
          <w:bCs/>
          <w:caps/>
          <w:spacing w:val="30"/>
        </w:rPr>
        <w:t>$</w:t>
      </w:r>
      <w:r w:rsidR="00FC3F08">
        <w:rPr>
          <w:rFonts w:ascii="Arial" w:hAnsi="Arial" w:cs="Arial"/>
          <w:b/>
          <w:bCs/>
          <w:caps/>
          <w:spacing w:val="30"/>
        </w:rPr>
        <w:t>1,0</w:t>
      </w:r>
      <w:r w:rsidRPr="00B175A1">
        <w:rPr>
          <w:rFonts w:ascii="Arial" w:hAnsi="Arial" w:cs="Arial"/>
          <w:b/>
          <w:bCs/>
          <w:caps/>
          <w:spacing w:val="30"/>
        </w:rPr>
        <w:t>00 PREMIER</w:t>
      </w:r>
    </w:p>
    <w:p w14:paraId="0BB7BF41" w14:textId="77777777" w:rsidR="00ED2E3E" w:rsidRDefault="00ED2E3E" w:rsidP="00C82C07">
      <w:pPr>
        <w:rPr>
          <w:rFonts w:ascii="Arial" w:hAnsi="Arial" w:cs="Arial"/>
          <w:b/>
          <w:bCs/>
          <w:caps/>
          <w:spacing w:val="30"/>
        </w:rPr>
      </w:pPr>
    </w:p>
    <w:p w14:paraId="00321A28" w14:textId="3CEA66BD" w:rsidR="00FC6C23" w:rsidRDefault="00FC6C23" w:rsidP="00C82C0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Interviewed </w:t>
      </w:r>
      <w:r w:rsidR="00ED2E3E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Parade Livestream</w:t>
      </w:r>
    </w:p>
    <w:p w14:paraId="7A3BDD54" w14:textId="436EFA29" w:rsidR="00C82C07" w:rsidRPr="00B175A1" w:rsidRDefault="00C82C07" w:rsidP="00C82C0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B175A1">
        <w:rPr>
          <w:rFonts w:ascii="Arial" w:hAnsi="Arial" w:cs="Arial"/>
        </w:rPr>
        <w:t xml:space="preserve">Recognized as a ‘Premier Sponsor of the </w:t>
      </w:r>
      <w:r w:rsidR="00ED2E3E">
        <w:rPr>
          <w:rFonts w:ascii="Arial" w:hAnsi="Arial" w:cs="Arial"/>
        </w:rPr>
        <w:t xml:space="preserve">Napa </w:t>
      </w:r>
      <w:r w:rsidRPr="00B175A1">
        <w:rPr>
          <w:rFonts w:ascii="Arial" w:hAnsi="Arial" w:cs="Arial"/>
        </w:rPr>
        <w:t xml:space="preserve">4th of July Parade’ in all media, </w:t>
      </w:r>
      <w:r w:rsidR="00B175A1">
        <w:rPr>
          <w:rFonts w:ascii="Arial" w:hAnsi="Arial" w:cs="Arial"/>
        </w:rPr>
        <w:t xml:space="preserve">website, </w:t>
      </w:r>
      <w:r w:rsidRPr="00B175A1">
        <w:rPr>
          <w:rFonts w:ascii="Arial" w:hAnsi="Arial" w:cs="Arial"/>
        </w:rPr>
        <w:t>press releases and advertising</w:t>
      </w:r>
    </w:p>
    <w:p w14:paraId="4D0131AD" w14:textId="6C2F5ACE" w:rsidR="00C82C07" w:rsidRDefault="00C82C07" w:rsidP="00C82C0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175A1">
        <w:rPr>
          <w:rFonts w:ascii="Arial" w:hAnsi="Arial" w:cs="Arial"/>
        </w:rPr>
        <w:t xml:space="preserve">Company name and logo on </w:t>
      </w:r>
      <w:r w:rsidR="00B175A1" w:rsidRPr="00B175A1">
        <w:rPr>
          <w:rFonts w:ascii="Arial" w:hAnsi="Arial" w:cs="Arial"/>
        </w:rPr>
        <w:t>parade website, media, press and</w:t>
      </w:r>
      <w:r w:rsidRPr="00B175A1">
        <w:rPr>
          <w:rFonts w:ascii="Arial" w:hAnsi="Arial" w:cs="Arial"/>
        </w:rPr>
        <w:t xml:space="preserve"> advertisements</w:t>
      </w:r>
    </w:p>
    <w:p w14:paraId="6FBB7E01" w14:textId="0D50A16A" w:rsidR="00FC3F08" w:rsidRPr="00B175A1" w:rsidRDefault="00FC3F08" w:rsidP="00C82C0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Ride along (2) in Judges vehicles on July 4</w:t>
      </w:r>
      <w:r w:rsidRPr="00FC3F0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(home decorating &amp; pet costume)</w:t>
      </w:r>
    </w:p>
    <w:p w14:paraId="22E55445" w14:textId="77777777" w:rsidR="00B175A1" w:rsidRPr="00B175A1" w:rsidRDefault="00B175A1" w:rsidP="00B175A1">
      <w:pPr>
        <w:pStyle w:val="ListParagraph"/>
        <w:rPr>
          <w:rFonts w:ascii="Arial" w:hAnsi="Arial" w:cs="Arial"/>
        </w:rPr>
      </w:pPr>
    </w:p>
    <w:p w14:paraId="0143E1CB" w14:textId="77777777" w:rsidR="00FC6C23" w:rsidRDefault="00C82C07" w:rsidP="00FC6C23">
      <w:pPr>
        <w:spacing w:before="240" w:after="120" w:line="288" w:lineRule="atLeast"/>
        <w:outlineLvl w:val="2"/>
        <w:rPr>
          <w:rFonts w:ascii="Arial" w:eastAsia="Times New Roman" w:hAnsi="Arial" w:cs="Arial"/>
          <w:b/>
          <w:bCs/>
          <w:caps/>
          <w:spacing w:val="30"/>
        </w:rPr>
      </w:pPr>
      <w:r w:rsidRPr="00C82C07">
        <w:rPr>
          <w:rFonts w:ascii="Arial" w:eastAsia="Times New Roman" w:hAnsi="Arial" w:cs="Arial"/>
          <w:b/>
          <w:bCs/>
          <w:caps/>
          <w:spacing w:val="30"/>
        </w:rPr>
        <w:t>$</w:t>
      </w:r>
      <w:r w:rsidR="00FC6C23">
        <w:rPr>
          <w:rFonts w:ascii="Arial" w:eastAsia="Times New Roman" w:hAnsi="Arial" w:cs="Arial"/>
          <w:b/>
          <w:bCs/>
          <w:caps/>
          <w:spacing w:val="30"/>
        </w:rPr>
        <w:t>5</w:t>
      </w:r>
      <w:r w:rsidRPr="00C82C07">
        <w:rPr>
          <w:rFonts w:ascii="Arial" w:eastAsia="Times New Roman" w:hAnsi="Arial" w:cs="Arial"/>
          <w:b/>
          <w:bCs/>
          <w:caps/>
          <w:spacing w:val="30"/>
        </w:rPr>
        <w:t>00</w:t>
      </w:r>
      <w:r w:rsidR="00FC6C23">
        <w:rPr>
          <w:rFonts w:ascii="Arial" w:eastAsia="Times New Roman" w:hAnsi="Arial" w:cs="Arial"/>
          <w:b/>
          <w:bCs/>
          <w:caps/>
          <w:spacing w:val="30"/>
        </w:rPr>
        <w:t xml:space="preserve"> </w:t>
      </w:r>
      <w:r w:rsidRPr="00B175A1">
        <w:rPr>
          <w:rFonts w:ascii="Arial" w:eastAsia="Times New Roman" w:hAnsi="Arial" w:cs="Arial"/>
          <w:b/>
          <w:bCs/>
          <w:caps/>
          <w:spacing w:val="30"/>
        </w:rPr>
        <w:t>REd, White &amp; Blue</w:t>
      </w:r>
      <w:r w:rsidRPr="00C82C07">
        <w:rPr>
          <w:rFonts w:ascii="Arial" w:eastAsia="Times New Roman" w:hAnsi="Arial" w:cs="Arial"/>
          <w:b/>
          <w:bCs/>
          <w:caps/>
          <w:spacing w:val="30"/>
        </w:rPr>
        <w:t xml:space="preserve"> </w:t>
      </w:r>
    </w:p>
    <w:p w14:paraId="59A77966" w14:textId="2900F8D3" w:rsidR="00FC6C23" w:rsidRDefault="00FC6C23" w:rsidP="00FC6C23">
      <w:pPr>
        <w:pStyle w:val="ListParagraph"/>
        <w:numPr>
          <w:ilvl w:val="0"/>
          <w:numId w:val="13"/>
        </w:numPr>
        <w:spacing w:before="240" w:after="120" w:line="288" w:lineRule="atLeast"/>
        <w:outlineLvl w:val="2"/>
        <w:rPr>
          <w:rFonts w:ascii="Arial" w:hAnsi="Arial" w:cs="Arial"/>
        </w:rPr>
      </w:pPr>
      <w:r>
        <w:rPr>
          <w:rFonts w:ascii="Arial" w:hAnsi="Arial" w:cs="Arial"/>
        </w:rPr>
        <w:t>Interviewed during Parade Livestream</w:t>
      </w:r>
    </w:p>
    <w:p w14:paraId="260534C4" w14:textId="368C77C3" w:rsidR="00FC6C23" w:rsidRDefault="00B175A1" w:rsidP="00FC6C23">
      <w:pPr>
        <w:pStyle w:val="ListParagraph"/>
        <w:numPr>
          <w:ilvl w:val="0"/>
          <w:numId w:val="13"/>
        </w:numPr>
        <w:spacing w:before="240" w:after="120" w:line="288" w:lineRule="atLeast"/>
        <w:outlineLvl w:val="2"/>
        <w:rPr>
          <w:rFonts w:ascii="Arial" w:hAnsi="Arial" w:cs="Arial"/>
        </w:rPr>
      </w:pPr>
      <w:r w:rsidRPr="00FC6C23">
        <w:rPr>
          <w:rFonts w:ascii="Arial" w:hAnsi="Arial" w:cs="Arial"/>
        </w:rPr>
        <w:t xml:space="preserve">Recognized as a Red, White &amp; Blue sponsor in all media, website, press releases and </w:t>
      </w:r>
      <w:r w:rsidR="00FC6C23">
        <w:rPr>
          <w:rFonts w:ascii="Arial" w:hAnsi="Arial" w:cs="Arial"/>
        </w:rPr>
        <w:t>advertising</w:t>
      </w:r>
    </w:p>
    <w:p w14:paraId="1FF85FA7" w14:textId="1067960C" w:rsidR="00B175A1" w:rsidRDefault="00B175A1" w:rsidP="00FC6C23">
      <w:pPr>
        <w:pStyle w:val="ListParagraph"/>
        <w:numPr>
          <w:ilvl w:val="0"/>
          <w:numId w:val="13"/>
        </w:numPr>
        <w:spacing w:before="240" w:after="120" w:line="288" w:lineRule="atLeast"/>
        <w:outlineLvl w:val="2"/>
        <w:rPr>
          <w:rFonts w:ascii="Arial" w:hAnsi="Arial" w:cs="Arial"/>
        </w:rPr>
      </w:pPr>
      <w:r w:rsidRPr="00FC6C23">
        <w:rPr>
          <w:rFonts w:ascii="Arial" w:hAnsi="Arial" w:cs="Arial"/>
        </w:rPr>
        <w:t>Company name and logo on parade website, media, press and advertisements</w:t>
      </w:r>
    </w:p>
    <w:p w14:paraId="70F40C85" w14:textId="77777777" w:rsidR="00FC6C23" w:rsidRPr="00FC6C23" w:rsidRDefault="00FC6C23" w:rsidP="00FC6C23">
      <w:pPr>
        <w:pStyle w:val="ListParagraph"/>
        <w:spacing w:before="240" w:after="120" w:line="288" w:lineRule="atLeast"/>
        <w:outlineLvl w:val="2"/>
        <w:rPr>
          <w:rFonts w:ascii="Arial" w:hAnsi="Arial" w:cs="Arial"/>
        </w:rPr>
      </w:pPr>
    </w:p>
    <w:p w14:paraId="5DB974CB" w14:textId="77777777" w:rsidR="00FC6C23" w:rsidRDefault="00C82C07" w:rsidP="00FC6C23">
      <w:pPr>
        <w:spacing w:before="240" w:after="120" w:line="288" w:lineRule="atLeast"/>
        <w:outlineLvl w:val="2"/>
        <w:rPr>
          <w:rFonts w:ascii="Arial" w:eastAsia="Times New Roman" w:hAnsi="Arial" w:cs="Arial"/>
          <w:b/>
          <w:bCs/>
          <w:caps/>
          <w:spacing w:val="30"/>
        </w:rPr>
      </w:pPr>
      <w:r w:rsidRPr="00C82C07">
        <w:rPr>
          <w:rFonts w:ascii="Arial" w:eastAsia="Times New Roman" w:hAnsi="Arial" w:cs="Arial"/>
          <w:b/>
          <w:bCs/>
          <w:caps/>
          <w:spacing w:val="30"/>
        </w:rPr>
        <w:t>$</w:t>
      </w:r>
      <w:r w:rsidR="00FC6C23">
        <w:rPr>
          <w:rFonts w:ascii="Arial" w:eastAsia="Times New Roman" w:hAnsi="Arial" w:cs="Arial"/>
          <w:b/>
          <w:bCs/>
          <w:caps/>
          <w:spacing w:val="30"/>
        </w:rPr>
        <w:t>25</w:t>
      </w:r>
      <w:r w:rsidRPr="00C82C07">
        <w:rPr>
          <w:rFonts w:ascii="Arial" w:eastAsia="Times New Roman" w:hAnsi="Arial" w:cs="Arial"/>
          <w:b/>
          <w:bCs/>
          <w:caps/>
          <w:spacing w:val="30"/>
        </w:rPr>
        <w:t>0 STARS AND STRIPES</w:t>
      </w:r>
    </w:p>
    <w:p w14:paraId="03E7634E" w14:textId="6D227398" w:rsidR="00C82C07" w:rsidRPr="00FC6C23" w:rsidRDefault="00C82C07" w:rsidP="00FC6C23">
      <w:pPr>
        <w:pStyle w:val="ListParagraph"/>
        <w:numPr>
          <w:ilvl w:val="0"/>
          <w:numId w:val="14"/>
        </w:numPr>
        <w:spacing w:before="240" w:after="120" w:line="288" w:lineRule="atLeast"/>
        <w:outlineLvl w:val="2"/>
        <w:rPr>
          <w:rFonts w:ascii="Arial" w:eastAsia="Times New Roman" w:hAnsi="Arial" w:cs="Arial"/>
        </w:rPr>
      </w:pPr>
      <w:r w:rsidRPr="00FC6C23">
        <w:rPr>
          <w:rFonts w:ascii="Arial" w:eastAsia="Times New Roman" w:hAnsi="Arial" w:cs="Arial"/>
        </w:rPr>
        <w:t>Company name and logo on website</w:t>
      </w:r>
      <w:r w:rsidR="00B175A1" w:rsidRPr="00FC6C23">
        <w:rPr>
          <w:rFonts w:ascii="Arial" w:eastAsia="Times New Roman" w:hAnsi="Arial" w:cs="Arial"/>
        </w:rPr>
        <w:t>, mention in press release</w:t>
      </w:r>
    </w:p>
    <w:p w14:paraId="5ED96334" w14:textId="68D79E36" w:rsidR="00C82C07" w:rsidRDefault="00C82C07" w:rsidP="00FC6C23">
      <w:pPr>
        <w:pStyle w:val="ListParagraph"/>
        <w:numPr>
          <w:ilvl w:val="0"/>
          <w:numId w:val="14"/>
        </w:numPr>
        <w:rPr>
          <w:rFonts w:ascii="Arial" w:eastAsia="Times New Roman" w:hAnsi="Arial" w:cs="Arial"/>
        </w:rPr>
      </w:pPr>
      <w:r w:rsidRPr="00FC6C23">
        <w:rPr>
          <w:rFonts w:ascii="Arial" w:eastAsia="Times New Roman" w:hAnsi="Arial" w:cs="Arial"/>
        </w:rPr>
        <w:t>Company name on parade flyer</w:t>
      </w:r>
    </w:p>
    <w:p w14:paraId="32DD63D2" w14:textId="0146DC4F" w:rsidR="00FC6C23" w:rsidRDefault="00FC6C23" w:rsidP="00FC6C23">
      <w:pPr>
        <w:rPr>
          <w:rFonts w:ascii="Arial" w:eastAsia="Times New Roman" w:hAnsi="Arial" w:cs="Arial"/>
        </w:rPr>
      </w:pPr>
    </w:p>
    <w:p w14:paraId="167E6BD6" w14:textId="0E1640A5" w:rsidR="00FC6C23" w:rsidRPr="00FC6C23" w:rsidRDefault="00FC6C23" w:rsidP="00FC6C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For more information, contact Devereaux Smith at </w:t>
      </w:r>
      <w:hyperlink r:id="rId6" w:history="1">
        <w:r w:rsidRPr="00272F3A">
          <w:rPr>
            <w:rStyle w:val="Hyperlink"/>
            <w:rFonts w:ascii="Arial" w:eastAsia="Times New Roman" w:hAnsi="Arial" w:cs="Arial"/>
          </w:rPr>
          <w:t>dsmith@kamergroup.com</w:t>
        </w:r>
      </w:hyperlink>
      <w:r>
        <w:rPr>
          <w:rFonts w:ascii="Arial" w:eastAsia="Times New Roman" w:hAnsi="Arial" w:cs="Arial"/>
        </w:rPr>
        <w:t xml:space="preserve"> or Adam </w:t>
      </w:r>
      <w:proofErr w:type="spellStart"/>
      <w:r>
        <w:rPr>
          <w:rFonts w:ascii="Arial" w:eastAsia="Times New Roman" w:hAnsi="Arial" w:cs="Arial"/>
        </w:rPr>
        <w:t>Ghisletta</w:t>
      </w:r>
      <w:proofErr w:type="spellEnd"/>
      <w:r>
        <w:rPr>
          <w:rFonts w:ascii="Arial" w:eastAsia="Times New Roman" w:hAnsi="Arial" w:cs="Arial"/>
        </w:rPr>
        <w:t xml:space="preserve"> at ghislettarealty@gmail.com.</w:t>
      </w:r>
    </w:p>
    <w:p w14:paraId="2BAF5BD7" w14:textId="45DB4417" w:rsidR="00C82C07" w:rsidRPr="00C82C07" w:rsidRDefault="00C82C07" w:rsidP="00FC6C23">
      <w:pPr>
        <w:rPr>
          <w:rFonts w:ascii="Arial" w:eastAsia="Times New Roman" w:hAnsi="Arial" w:cs="Arial"/>
        </w:rPr>
      </w:pPr>
    </w:p>
    <w:sectPr w:rsidR="00C82C07" w:rsidRPr="00C82C07" w:rsidSect="00764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2FD"/>
    <w:multiLevelType w:val="multilevel"/>
    <w:tmpl w:val="5BB0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25EF6"/>
    <w:multiLevelType w:val="multilevel"/>
    <w:tmpl w:val="94D0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578F9"/>
    <w:multiLevelType w:val="multilevel"/>
    <w:tmpl w:val="5096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A16E3"/>
    <w:multiLevelType w:val="hybridMultilevel"/>
    <w:tmpl w:val="852A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0395B"/>
    <w:multiLevelType w:val="multilevel"/>
    <w:tmpl w:val="44E2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95B5F"/>
    <w:multiLevelType w:val="hybridMultilevel"/>
    <w:tmpl w:val="3700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2772F"/>
    <w:multiLevelType w:val="hybridMultilevel"/>
    <w:tmpl w:val="CBF0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A7684"/>
    <w:multiLevelType w:val="multilevel"/>
    <w:tmpl w:val="13A0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930B1"/>
    <w:multiLevelType w:val="multilevel"/>
    <w:tmpl w:val="44E2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8102A"/>
    <w:multiLevelType w:val="multilevel"/>
    <w:tmpl w:val="9126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06E4D"/>
    <w:multiLevelType w:val="multilevel"/>
    <w:tmpl w:val="9788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D67470"/>
    <w:multiLevelType w:val="multilevel"/>
    <w:tmpl w:val="44E2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82057A"/>
    <w:multiLevelType w:val="multilevel"/>
    <w:tmpl w:val="79C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15B3F"/>
    <w:multiLevelType w:val="multilevel"/>
    <w:tmpl w:val="8436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07"/>
    <w:rsid w:val="000E1C83"/>
    <w:rsid w:val="000F3E47"/>
    <w:rsid w:val="003A2956"/>
    <w:rsid w:val="004C5C68"/>
    <w:rsid w:val="007366E0"/>
    <w:rsid w:val="00764144"/>
    <w:rsid w:val="007C6FD6"/>
    <w:rsid w:val="008C3662"/>
    <w:rsid w:val="00B175A1"/>
    <w:rsid w:val="00BA78FC"/>
    <w:rsid w:val="00C82C07"/>
    <w:rsid w:val="00E272D7"/>
    <w:rsid w:val="00E313CF"/>
    <w:rsid w:val="00ED2E3E"/>
    <w:rsid w:val="00ED360A"/>
    <w:rsid w:val="00FB6F83"/>
    <w:rsid w:val="00FC3F08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F7DB"/>
  <w15:chartTrackingRefBased/>
  <w15:docId w15:val="{4F203052-257C-3348-8650-966C35DB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2C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82C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2C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82C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82C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C82C07"/>
    <w:rPr>
      <w:i/>
      <w:iCs/>
    </w:rPr>
  </w:style>
  <w:style w:type="character" w:styleId="Hyperlink">
    <w:name w:val="Hyperlink"/>
    <w:basedOn w:val="DefaultParagraphFont"/>
    <w:uiPriority w:val="99"/>
    <w:unhideWhenUsed/>
    <w:rsid w:val="00C82C0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2C0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2C07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C82C07"/>
  </w:style>
  <w:style w:type="character" w:customStyle="1" w:styleId="required">
    <w:name w:val="required"/>
    <w:basedOn w:val="DefaultParagraphFont"/>
    <w:rsid w:val="00C82C0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2C0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2C07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C82C07"/>
    <w:rPr>
      <w:b/>
      <w:bCs/>
    </w:rPr>
  </w:style>
  <w:style w:type="character" w:customStyle="1" w:styleId="newsletter-form-button-label">
    <w:name w:val="newsletter-form-button-label"/>
    <w:basedOn w:val="DefaultParagraphFont"/>
    <w:rsid w:val="00C82C07"/>
  </w:style>
  <w:style w:type="paragraph" w:styleId="ListParagraph">
    <w:name w:val="List Paragraph"/>
    <w:basedOn w:val="Normal"/>
    <w:uiPriority w:val="34"/>
    <w:qFormat/>
    <w:rsid w:val="00C82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FC6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4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882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0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7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961914">
                                              <w:marLeft w:val="29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819580">
                                              <w:marLeft w:val="293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346379">
                                              <w:marLeft w:val="293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6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211879">
                                              <w:marLeft w:val="29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203890">
                                              <w:marLeft w:val="293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976328">
                                              <w:marLeft w:val="293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831670">
                                              <w:marLeft w:val="293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84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26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0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782471">
                                              <w:marLeft w:val="29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136381">
                                              <w:marLeft w:val="293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867309">
                                              <w:marLeft w:val="293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185938">
                                              <w:marLeft w:val="293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86637">
                                              <w:marLeft w:val="293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563743">
                                              <w:marLeft w:val="293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415541">
                                              <w:marLeft w:val="293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36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1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9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88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82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2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63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1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38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148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7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8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3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8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106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298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4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110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2355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121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4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7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6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25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7140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113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896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mith@kamergroup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Devereaux Smith</dc:creator>
  <cp:keywords/>
  <dc:description/>
  <cp:lastModifiedBy>Robert Harris</cp:lastModifiedBy>
  <cp:revision>2</cp:revision>
  <dcterms:created xsi:type="dcterms:W3CDTF">2020-05-21T22:06:00Z</dcterms:created>
  <dcterms:modified xsi:type="dcterms:W3CDTF">2020-05-21T22:06:00Z</dcterms:modified>
</cp:coreProperties>
</file>