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612D447B"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Newsletter</w:t>
      </w:r>
    </w:p>
    <w:p w14:paraId="0EFC8A96" w14:textId="6094DC08" w:rsidR="003842EE" w:rsidRPr="00CB50F1" w:rsidRDefault="00950557">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March</w:t>
      </w:r>
      <w:r w:rsidR="00732266">
        <w:rPr>
          <w:color w:val="D44415"/>
          <w:sz w:val="26"/>
          <w:szCs w:val="26"/>
        </w:rPr>
        <w:t xml:space="preserve"> </w:t>
      </w:r>
      <w:r w:rsidR="004415D8" w:rsidRPr="00CB50F1">
        <w:rPr>
          <w:color w:val="D44415"/>
          <w:sz w:val="26"/>
          <w:szCs w:val="26"/>
        </w:rPr>
        <w:t>202</w:t>
      </w:r>
      <w:r w:rsidR="00732266">
        <w:rPr>
          <w:color w:val="D44415"/>
          <w:sz w:val="26"/>
          <w:szCs w:val="26"/>
        </w:rPr>
        <w:t>2</w:t>
      </w:r>
    </w:p>
    <w:p w14:paraId="095D5C8F" w14:textId="6CE2A5CA"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A0164" w:rsidRPr="00CB50F1">
        <w:rPr>
          <w:color w:val="auto"/>
        </w:rPr>
        <w:t>Newsletter</w:t>
      </w:r>
      <w:r w:rsidR="00CF3A21">
        <w:rPr>
          <w:color w:val="auto"/>
        </w:rPr>
        <w:t>.</w:t>
      </w:r>
      <w:r w:rsidR="000A0164">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1262875E" w14:textId="6394ABD3" w:rsidR="00E573DE" w:rsidRDefault="00950557" w:rsidP="00940529">
      <w:pPr>
        <w:pStyle w:val="Normal1"/>
        <w:pBdr>
          <w:top w:val="nil"/>
          <w:left w:val="nil"/>
          <w:bottom w:val="nil"/>
          <w:right w:val="nil"/>
          <w:between w:val="nil"/>
        </w:pBdr>
        <w:spacing w:before="0"/>
        <w:rPr>
          <w:color w:val="auto"/>
        </w:rPr>
      </w:pPr>
      <w:r>
        <w:rPr>
          <w:color w:val="auto"/>
        </w:rPr>
        <w:t>We’re turning the corner on winter and COVID.  I</w:t>
      </w:r>
      <w:r w:rsidR="004347D5">
        <w:rPr>
          <w:color w:val="auto"/>
        </w:rPr>
        <w:t>n</w:t>
      </w:r>
      <w:r>
        <w:rPr>
          <w:color w:val="auto"/>
        </w:rPr>
        <w:t xml:space="preserve"> a week or so</w:t>
      </w:r>
      <w:r w:rsidR="002F3159">
        <w:rPr>
          <w:color w:val="auto"/>
        </w:rPr>
        <w:t>,</w:t>
      </w:r>
      <w:r>
        <w:rPr>
          <w:color w:val="auto"/>
        </w:rPr>
        <w:t xml:space="preserve"> we’ll be able to see </w:t>
      </w:r>
      <w:r w:rsidR="00B83D44">
        <w:rPr>
          <w:color w:val="auto"/>
        </w:rPr>
        <w:t>each other’s</w:t>
      </w:r>
      <w:r>
        <w:rPr>
          <w:color w:val="auto"/>
        </w:rPr>
        <w:t xml:space="preserve"> smiling faces</w:t>
      </w:r>
      <w:r w:rsidR="002F3159">
        <w:rPr>
          <w:color w:val="auto"/>
        </w:rPr>
        <w:t xml:space="preserve"> and spring will arrive!</w:t>
      </w:r>
      <w:r>
        <w:rPr>
          <w:color w:val="auto"/>
        </w:rPr>
        <w:t xml:space="preserve">  The last couple of years for us has been historic.  It’s not just been COVID and loss of friends and family</w:t>
      </w:r>
      <w:r w:rsidR="00E573DE">
        <w:rPr>
          <w:color w:val="auto"/>
        </w:rPr>
        <w:t xml:space="preserve">. </w:t>
      </w:r>
      <w:r w:rsidR="002F3159">
        <w:rPr>
          <w:color w:val="auto"/>
        </w:rPr>
        <w:t xml:space="preserve"> </w:t>
      </w:r>
      <w:r w:rsidR="00E573DE">
        <w:rPr>
          <w:color w:val="auto"/>
        </w:rPr>
        <w:t xml:space="preserve">It’s been a time of social and political unrest. </w:t>
      </w:r>
    </w:p>
    <w:p w14:paraId="53583453" w14:textId="79DC2453" w:rsidR="00E573DE" w:rsidRDefault="00E573DE" w:rsidP="00940529">
      <w:pPr>
        <w:pStyle w:val="Normal1"/>
        <w:pBdr>
          <w:top w:val="nil"/>
          <w:left w:val="nil"/>
          <w:bottom w:val="nil"/>
          <w:right w:val="nil"/>
          <w:between w:val="nil"/>
        </w:pBdr>
        <w:spacing w:before="0"/>
        <w:rPr>
          <w:color w:val="auto"/>
        </w:rPr>
      </w:pPr>
    </w:p>
    <w:p w14:paraId="0D6A6BA2" w14:textId="4AADFE4F" w:rsidR="00E573DE" w:rsidRDefault="00E573DE" w:rsidP="00940529">
      <w:pPr>
        <w:pStyle w:val="Normal1"/>
        <w:pBdr>
          <w:top w:val="nil"/>
          <w:left w:val="nil"/>
          <w:bottom w:val="nil"/>
          <w:right w:val="nil"/>
          <w:between w:val="nil"/>
        </w:pBdr>
        <w:spacing w:before="0"/>
        <w:rPr>
          <w:color w:val="auto"/>
        </w:rPr>
      </w:pPr>
      <w:r>
        <w:rPr>
          <w:color w:val="auto"/>
        </w:rPr>
        <w:t>We’ve seen the best in people and the worst as</w:t>
      </w:r>
      <w:r w:rsidR="004347D5">
        <w:rPr>
          <w:color w:val="auto"/>
        </w:rPr>
        <w:t xml:space="preserve"> we</w:t>
      </w:r>
      <w:r>
        <w:rPr>
          <w:color w:val="auto"/>
        </w:rPr>
        <w:t xml:space="preserve"> navigate the times.</w:t>
      </w:r>
    </w:p>
    <w:p w14:paraId="42D54EFB" w14:textId="0C43D80A" w:rsidR="00E573DE" w:rsidRDefault="00E573DE" w:rsidP="00940529">
      <w:pPr>
        <w:pStyle w:val="Normal1"/>
        <w:pBdr>
          <w:top w:val="nil"/>
          <w:left w:val="nil"/>
          <w:bottom w:val="nil"/>
          <w:right w:val="nil"/>
          <w:between w:val="nil"/>
        </w:pBdr>
        <w:spacing w:before="0"/>
        <w:rPr>
          <w:color w:val="auto"/>
        </w:rPr>
      </w:pPr>
    </w:p>
    <w:p w14:paraId="21C3BDD8" w14:textId="200DA646" w:rsidR="00E573DE" w:rsidRDefault="00E573DE" w:rsidP="00940529">
      <w:pPr>
        <w:pStyle w:val="Normal1"/>
        <w:pBdr>
          <w:top w:val="nil"/>
          <w:left w:val="nil"/>
          <w:bottom w:val="nil"/>
          <w:right w:val="nil"/>
          <w:between w:val="nil"/>
        </w:pBdr>
        <w:spacing w:before="0"/>
        <w:rPr>
          <w:color w:val="auto"/>
        </w:rPr>
      </w:pPr>
      <w:r>
        <w:rPr>
          <w:color w:val="auto"/>
        </w:rPr>
        <w:t xml:space="preserve">For me, I am thankful for my faith, </w:t>
      </w:r>
      <w:r w:rsidR="000578C0">
        <w:rPr>
          <w:color w:val="auto"/>
        </w:rPr>
        <w:t>f</w:t>
      </w:r>
      <w:r>
        <w:rPr>
          <w:color w:val="auto"/>
        </w:rPr>
        <w:t xml:space="preserve">amily, friends, </w:t>
      </w:r>
      <w:r w:rsidR="00B83D44">
        <w:rPr>
          <w:color w:val="auto"/>
        </w:rPr>
        <w:t>community,</w:t>
      </w:r>
      <w:r>
        <w:rPr>
          <w:color w:val="auto"/>
        </w:rPr>
        <w:t xml:space="preserve"> and my trust that </w:t>
      </w:r>
      <w:r w:rsidR="000353A7">
        <w:rPr>
          <w:color w:val="auto"/>
        </w:rPr>
        <w:t>negativity</w:t>
      </w:r>
      <w:r>
        <w:rPr>
          <w:color w:val="auto"/>
        </w:rPr>
        <w:t xml:space="preserve"> will not rule the day.</w:t>
      </w:r>
    </w:p>
    <w:p w14:paraId="12A5B3D7" w14:textId="79F10A41" w:rsidR="00E573DE" w:rsidRDefault="00E573DE" w:rsidP="00940529">
      <w:pPr>
        <w:pStyle w:val="Normal1"/>
        <w:pBdr>
          <w:top w:val="nil"/>
          <w:left w:val="nil"/>
          <w:bottom w:val="nil"/>
          <w:right w:val="nil"/>
          <w:between w:val="nil"/>
        </w:pBdr>
        <w:spacing w:before="0"/>
        <w:rPr>
          <w:color w:val="auto"/>
        </w:rPr>
      </w:pPr>
    </w:p>
    <w:p w14:paraId="67967F31" w14:textId="5990A1AE" w:rsidR="00B83D44" w:rsidRDefault="00E573DE" w:rsidP="00940529">
      <w:pPr>
        <w:pStyle w:val="Normal1"/>
        <w:pBdr>
          <w:top w:val="nil"/>
          <w:left w:val="nil"/>
          <w:bottom w:val="nil"/>
          <w:right w:val="nil"/>
          <w:between w:val="nil"/>
        </w:pBdr>
        <w:spacing w:before="0"/>
        <w:rPr>
          <w:color w:val="auto"/>
        </w:rPr>
      </w:pPr>
      <w:r>
        <w:rPr>
          <w:color w:val="auto"/>
        </w:rPr>
        <w:t>As a Rotarian</w:t>
      </w:r>
      <w:r w:rsidR="00B83D44">
        <w:rPr>
          <w:color w:val="auto"/>
        </w:rPr>
        <w:t>, I’m connected with an amazing group of individuals, each unique and special</w:t>
      </w:r>
      <w:r w:rsidR="000353A7">
        <w:rPr>
          <w:color w:val="auto"/>
        </w:rPr>
        <w:t xml:space="preserve">. These are people </w:t>
      </w:r>
      <w:r w:rsidR="00B83D44">
        <w:rPr>
          <w:color w:val="auto"/>
        </w:rPr>
        <w:t>who have chosen to engage in our community to make it a place we can call home. A place where we are able to hear the concerns and needs of others and do something about it. A place where we can be part of the solution</w:t>
      </w:r>
      <w:r w:rsidR="000353A7">
        <w:rPr>
          <w:color w:val="auto"/>
        </w:rPr>
        <w:t xml:space="preserve">.  A community where we can </w:t>
      </w:r>
      <w:r w:rsidR="00B83D44">
        <w:rPr>
          <w:color w:val="auto"/>
        </w:rPr>
        <w:t xml:space="preserve">establish connections and </w:t>
      </w:r>
      <w:r w:rsidR="004347D5">
        <w:rPr>
          <w:color w:val="auto"/>
        </w:rPr>
        <w:t xml:space="preserve">grow </w:t>
      </w:r>
      <w:r w:rsidR="00B83D44">
        <w:rPr>
          <w:color w:val="auto"/>
        </w:rPr>
        <w:t>friendships as a side benefit.</w:t>
      </w:r>
    </w:p>
    <w:p w14:paraId="27065734" w14:textId="77777777" w:rsidR="00B83D44" w:rsidRDefault="00B83D44" w:rsidP="00940529">
      <w:pPr>
        <w:pStyle w:val="Normal1"/>
        <w:pBdr>
          <w:top w:val="nil"/>
          <w:left w:val="nil"/>
          <w:bottom w:val="nil"/>
          <w:right w:val="nil"/>
          <w:between w:val="nil"/>
        </w:pBdr>
        <w:spacing w:before="0"/>
        <w:rPr>
          <w:color w:val="auto"/>
        </w:rPr>
      </w:pPr>
    </w:p>
    <w:p w14:paraId="72610A77" w14:textId="77777777" w:rsidR="000578C0" w:rsidRDefault="00B83D44" w:rsidP="00940529">
      <w:pPr>
        <w:pStyle w:val="Normal1"/>
        <w:pBdr>
          <w:top w:val="nil"/>
          <w:left w:val="nil"/>
          <w:bottom w:val="nil"/>
          <w:right w:val="nil"/>
          <w:between w:val="nil"/>
        </w:pBdr>
        <w:spacing w:before="0"/>
        <w:rPr>
          <w:color w:val="auto"/>
        </w:rPr>
      </w:pPr>
      <w:r>
        <w:rPr>
          <w:color w:val="auto"/>
        </w:rPr>
        <w:t xml:space="preserve">We’ve weathered the last 18 months </w:t>
      </w:r>
      <w:r w:rsidR="000578C0">
        <w:rPr>
          <w:color w:val="auto"/>
        </w:rPr>
        <w:t>and have deepened our commitment to “Service Above Self”.</w:t>
      </w:r>
    </w:p>
    <w:p w14:paraId="6EBE8EE2" w14:textId="77777777" w:rsidR="000578C0" w:rsidRDefault="000578C0" w:rsidP="00940529">
      <w:pPr>
        <w:pStyle w:val="Normal1"/>
        <w:pBdr>
          <w:top w:val="nil"/>
          <w:left w:val="nil"/>
          <w:bottom w:val="nil"/>
          <w:right w:val="nil"/>
          <w:between w:val="nil"/>
        </w:pBdr>
        <w:spacing w:before="0"/>
        <w:rPr>
          <w:color w:val="auto"/>
        </w:rPr>
      </w:pPr>
    </w:p>
    <w:p w14:paraId="78CE5A62" w14:textId="421357F7" w:rsidR="00473BF6" w:rsidRDefault="008F0537" w:rsidP="00940529">
      <w:pPr>
        <w:pStyle w:val="Normal1"/>
        <w:pBdr>
          <w:top w:val="nil"/>
          <w:left w:val="nil"/>
          <w:bottom w:val="nil"/>
          <w:right w:val="nil"/>
          <w:between w:val="nil"/>
        </w:pBdr>
        <w:spacing w:before="0"/>
        <w:rPr>
          <w:color w:val="auto"/>
        </w:rPr>
      </w:pPr>
      <w:r>
        <w:rPr>
          <w:color w:val="auto"/>
        </w:rPr>
        <w:t xml:space="preserve">I’ll close with </w:t>
      </w:r>
      <w:r w:rsidR="002F3159">
        <w:rPr>
          <w:color w:val="auto"/>
        </w:rPr>
        <w:t xml:space="preserve">the statement that </w:t>
      </w:r>
      <w:r>
        <w:rPr>
          <w:color w:val="auto"/>
        </w:rPr>
        <w:t xml:space="preserve">Rotary </w:t>
      </w:r>
      <w:r w:rsidR="007C093F">
        <w:rPr>
          <w:color w:val="auto"/>
        </w:rPr>
        <w:t>as an international organization is actively working to address the humanitarian crisis taking place</w:t>
      </w:r>
      <w:r w:rsidR="009343C3">
        <w:rPr>
          <w:color w:val="auto"/>
        </w:rPr>
        <w:t xml:space="preserve"> in the Ukraine</w:t>
      </w:r>
      <w:r w:rsidR="007C093F">
        <w:rPr>
          <w:color w:val="auto"/>
        </w:rPr>
        <w:t xml:space="preserve">. </w:t>
      </w:r>
      <w:r w:rsidR="00473BF6">
        <w:rPr>
          <w:color w:val="auto"/>
        </w:rPr>
        <w:t xml:space="preserve"> There are opportunities to help. One of those is to donate. The attached link provides that opportunity.</w:t>
      </w:r>
      <w:r w:rsidR="007C093F">
        <w:rPr>
          <w:color w:val="auto"/>
        </w:rPr>
        <w:t xml:space="preserve">  </w:t>
      </w:r>
      <w:hyperlink r:id="rId8" w:history="1">
        <w:r w:rsidR="00473BF6" w:rsidRPr="00473BF6">
          <w:rPr>
            <w:rStyle w:val="Hyperlink"/>
          </w:rPr>
          <w:t>Disaster-Response-Fund</w:t>
        </w:r>
      </w:hyperlink>
    </w:p>
    <w:p w14:paraId="691268ED" w14:textId="77777777" w:rsidR="00473BF6" w:rsidRDefault="00473BF6" w:rsidP="00940529">
      <w:pPr>
        <w:pStyle w:val="Normal1"/>
        <w:pBdr>
          <w:top w:val="nil"/>
          <w:left w:val="nil"/>
          <w:bottom w:val="nil"/>
          <w:right w:val="nil"/>
          <w:between w:val="nil"/>
        </w:pBdr>
        <w:spacing w:before="0"/>
        <w:rPr>
          <w:color w:val="auto"/>
        </w:rPr>
      </w:pPr>
    </w:p>
    <w:p w14:paraId="58657D88" w14:textId="04C786B1" w:rsidR="000578C0" w:rsidRDefault="000578C0" w:rsidP="00940529">
      <w:pPr>
        <w:pStyle w:val="Normal1"/>
        <w:pBdr>
          <w:top w:val="nil"/>
          <w:left w:val="nil"/>
          <w:bottom w:val="nil"/>
          <w:right w:val="nil"/>
          <w:between w:val="nil"/>
        </w:pBdr>
        <w:spacing w:before="0"/>
        <w:rPr>
          <w:color w:val="auto"/>
        </w:rPr>
      </w:pPr>
      <w:r>
        <w:rPr>
          <w:color w:val="auto"/>
        </w:rPr>
        <w:t xml:space="preserve">If you are interested in knowing </w:t>
      </w:r>
      <w:proofErr w:type="gramStart"/>
      <w:r>
        <w:rPr>
          <w:color w:val="auto"/>
        </w:rPr>
        <w:t>more</w:t>
      </w:r>
      <w:r w:rsidR="004347D5">
        <w:rPr>
          <w:color w:val="auto"/>
        </w:rPr>
        <w:t xml:space="preserve">, </w:t>
      </w:r>
      <w:r>
        <w:rPr>
          <w:color w:val="auto"/>
        </w:rPr>
        <w:t xml:space="preserve"> </w:t>
      </w:r>
      <w:r w:rsidR="000353A7">
        <w:rPr>
          <w:color w:val="auto"/>
        </w:rPr>
        <w:t>c</w:t>
      </w:r>
      <w:r>
        <w:rPr>
          <w:color w:val="auto"/>
        </w:rPr>
        <w:t>ontact</w:t>
      </w:r>
      <w:proofErr w:type="gramEnd"/>
      <w:r>
        <w:rPr>
          <w:color w:val="auto"/>
        </w:rPr>
        <w:t xml:space="preserve"> me</w:t>
      </w:r>
      <w:r w:rsidR="000353A7">
        <w:rPr>
          <w:color w:val="auto"/>
        </w:rPr>
        <w:t>.</w:t>
      </w:r>
      <w:r>
        <w:rPr>
          <w:color w:val="auto"/>
        </w:rPr>
        <w:t xml:space="preserve"> </w:t>
      </w:r>
    </w:p>
    <w:p w14:paraId="53A32D22" w14:textId="360760FF" w:rsidR="000578C0" w:rsidRDefault="000578C0" w:rsidP="00940529">
      <w:pPr>
        <w:pStyle w:val="Normal1"/>
        <w:pBdr>
          <w:top w:val="nil"/>
          <w:left w:val="nil"/>
          <w:bottom w:val="nil"/>
          <w:right w:val="nil"/>
          <w:between w:val="nil"/>
        </w:pBdr>
        <w:spacing w:before="0"/>
        <w:rPr>
          <w:color w:val="auto"/>
        </w:rPr>
      </w:pPr>
    </w:p>
    <w:p w14:paraId="5420E2D6" w14:textId="7A2448D9" w:rsidR="000578C0" w:rsidRDefault="000578C0" w:rsidP="00940529">
      <w:pPr>
        <w:pStyle w:val="Normal1"/>
        <w:pBdr>
          <w:top w:val="nil"/>
          <w:left w:val="nil"/>
          <w:bottom w:val="nil"/>
          <w:right w:val="nil"/>
          <w:between w:val="nil"/>
        </w:pBdr>
        <w:spacing w:before="0"/>
        <w:rPr>
          <w:color w:val="auto"/>
        </w:rPr>
      </w:pPr>
      <w:r>
        <w:rPr>
          <w:color w:val="auto"/>
        </w:rPr>
        <w:t>Dan Hanenkrat 360-907-4491</w:t>
      </w:r>
    </w:p>
    <w:p w14:paraId="5F59AE51" w14:textId="0E813E48" w:rsidR="00C95BEF" w:rsidRDefault="00C95BEF" w:rsidP="008F5049">
      <w:pPr>
        <w:pStyle w:val="Normal1"/>
        <w:pBdr>
          <w:top w:val="nil"/>
          <w:left w:val="nil"/>
          <w:bottom w:val="nil"/>
          <w:right w:val="nil"/>
          <w:between w:val="nil"/>
        </w:pBdr>
        <w:spacing w:before="0"/>
        <w:rPr>
          <w:b/>
          <w:bCs/>
          <w:color w:val="auto"/>
        </w:rPr>
      </w:pPr>
    </w:p>
    <w:p w14:paraId="4159E626" w14:textId="1FD7813A" w:rsidR="00D3759D" w:rsidRDefault="000578C0" w:rsidP="00BD4E9F">
      <w:pPr>
        <w:pStyle w:val="Heading5"/>
        <w:shd w:val="clear" w:color="auto" w:fill="FFFFFF"/>
        <w:spacing w:before="48" w:after="120" w:line="343" w:lineRule="atLeast"/>
        <w:rPr>
          <w:b/>
          <w:i/>
          <w:color w:val="0000FF"/>
          <w:sz w:val="24"/>
          <w:szCs w:val="24"/>
        </w:rPr>
      </w:pPr>
      <w:r>
        <w:rPr>
          <w:b/>
          <w:i/>
          <w:color w:val="0000FF"/>
          <w:sz w:val="24"/>
          <w:szCs w:val="24"/>
        </w:rPr>
        <w:t>March</w:t>
      </w:r>
      <w:r w:rsidR="00C91D63">
        <w:rPr>
          <w:b/>
          <w:i/>
          <w:color w:val="0000FF"/>
          <w:sz w:val="24"/>
          <w:szCs w:val="24"/>
        </w:rPr>
        <w:t xml:space="preserve"> i</w:t>
      </w:r>
      <w:r w:rsidR="00024417">
        <w:rPr>
          <w:b/>
          <w:i/>
          <w:color w:val="0000FF"/>
          <w:sz w:val="24"/>
          <w:szCs w:val="24"/>
        </w:rPr>
        <w:t xml:space="preserve">s </w:t>
      </w:r>
      <w:r w:rsidR="00603997">
        <w:rPr>
          <w:b/>
          <w:i/>
          <w:color w:val="0000FF"/>
          <w:sz w:val="24"/>
          <w:szCs w:val="24"/>
        </w:rPr>
        <w:t>Rotary</w:t>
      </w:r>
      <w:r w:rsidR="003666D0">
        <w:rPr>
          <w:b/>
          <w:i/>
          <w:color w:val="0000FF"/>
          <w:sz w:val="24"/>
          <w:szCs w:val="24"/>
        </w:rPr>
        <w:t xml:space="preserve"> </w:t>
      </w:r>
      <w:r w:rsidR="008F0537">
        <w:rPr>
          <w:b/>
          <w:i/>
          <w:color w:val="0000FF"/>
          <w:sz w:val="24"/>
          <w:szCs w:val="24"/>
        </w:rPr>
        <w:t>Water and Sanitation Month</w:t>
      </w:r>
    </w:p>
    <w:p w14:paraId="29855DCC" w14:textId="0FF1E4A4" w:rsidR="008F0537" w:rsidRPr="008F0537" w:rsidRDefault="008F0537" w:rsidP="008F0537">
      <w:pPr>
        <w:pStyle w:val="Normal1"/>
      </w:pPr>
    </w:p>
    <w:p w14:paraId="013AC692" w14:textId="65497E1C" w:rsidR="000E6C01" w:rsidRPr="000E6C01" w:rsidRDefault="000353A7" w:rsidP="000E6C01">
      <w:pPr>
        <w:pStyle w:val="Heading1"/>
        <w:shd w:val="clear" w:color="auto" w:fill="FFFFFF"/>
        <w:spacing w:before="120" w:after="120" w:line="288" w:lineRule="atLeast"/>
        <w:rPr>
          <w:rFonts w:ascii="Bebas Neue" w:hAnsi="Bebas Neue"/>
          <w:color w:val="333333"/>
          <w:sz w:val="24"/>
          <w:szCs w:val="24"/>
        </w:rPr>
      </w:pPr>
      <w:r>
        <w:rPr>
          <w:rFonts w:ascii="Source Sans Pro" w:eastAsia="Source Sans Pro" w:hAnsi="Source Sans Pro" w:cs="Source Sans Pro"/>
          <w:b/>
          <w:i/>
          <w:color w:val="0000FF"/>
          <w:sz w:val="24"/>
          <w:szCs w:val="24"/>
        </w:rPr>
        <w:t>March</w:t>
      </w:r>
      <w:r w:rsidR="006B7E5F" w:rsidRPr="002825D5">
        <w:rPr>
          <w:rFonts w:ascii="Source Sans Pro" w:eastAsia="Source Sans Pro" w:hAnsi="Source Sans Pro" w:cs="Source Sans Pro"/>
          <w:b/>
          <w:i/>
          <w:color w:val="0000FF"/>
          <w:sz w:val="24"/>
          <w:szCs w:val="24"/>
        </w:rPr>
        <w:t xml:space="preserve"> Rotarian</w:t>
      </w:r>
      <w:r w:rsidR="00AE7957" w:rsidRPr="002825D5">
        <w:rPr>
          <w:rFonts w:ascii="Source Sans Pro" w:eastAsia="Source Sans Pro" w:hAnsi="Source Sans Pro" w:cs="Source Sans Pro"/>
          <w:b/>
          <w:i/>
          <w:color w:val="0000FF"/>
          <w:sz w:val="24"/>
          <w:szCs w:val="24"/>
        </w:rPr>
        <w:t xml:space="preserve"> Article:</w:t>
      </w:r>
      <w:r w:rsidR="006B7E5F">
        <w:rPr>
          <w:b/>
          <w:i/>
          <w:color w:val="0000FF"/>
          <w:sz w:val="24"/>
          <w:szCs w:val="24"/>
        </w:rPr>
        <w:t xml:space="preserve"> </w:t>
      </w:r>
      <w:r w:rsidR="000E6C01" w:rsidRPr="000E6C01">
        <w:rPr>
          <w:rFonts w:ascii="Bebas Neue" w:hAnsi="Bebas Neue"/>
          <w:b/>
          <w:bCs/>
          <w:color w:val="333333"/>
          <w:sz w:val="24"/>
          <w:szCs w:val="24"/>
        </w:rPr>
        <w:t>Parents, Unite</w:t>
      </w:r>
    </w:p>
    <w:p w14:paraId="46E08D9B" w14:textId="3618AAAF" w:rsidR="000E6C01" w:rsidRPr="0025539B" w:rsidRDefault="000E6C01" w:rsidP="000E6C01">
      <w:pPr>
        <w:shd w:val="clear" w:color="auto" w:fill="FFFFFF"/>
        <w:spacing w:line="312" w:lineRule="atLeast"/>
        <w:rPr>
          <w:color w:val="auto"/>
        </w:rPr>
      </w:pPr>
      <w:r w:rsidRPr="0025539B">
        <w:rPr>
          <w:color w:val="auto"/>
        </w:rPr>
        <w:t xml:space="preserve">When families get the support they need, everyone benefits. </w:t>
      </w:r>
      <w:proofErr w:type="gramStart"/>
      <w:r w:rsidRPr="0025539B">
        <w:rPr>
          <w:color w:val="auto"/>
        </w:rPr>
        <w:t>So</w:t>
      </w:r>
      <w:proofErr w:type="gramEnd"/>
      <w:r w:rsidRPr="0025539B">
        <w:rPr>
          <w:color w:val="auto"/>
        </w:rPr>
        <w:t xml:space="preserve"> let’s all fight for it as a ‘parent nation’</w:t>
      </w:r>
    </w:p>
    <w:p w14:paraId="2FA5407D" w14:textId="4DDD229F" w:rsidR="000E6C01" w:rsidRDefault="00AD17FD" w:rsidP="000E6C01">
      <w:pPr>
        <w:shd w:val="clear" w:color="auto" w:fill="FFFFFF"/>
        <w:spacing w:line="336" w:lineRule="atLeast"/>
        <w:rPr>
          <w:rFonts w:ascii="Lora" w:hAnsi="Lora" w:cs="Times New Roman"/>
          <w:i/>
          <w:iCs/>
          <w:color w:val="333333"/>
          <w:sz w:val="21"/>
          <w:szCs w:val="21"/>
        </w:rPr>
      </w:pPr>
      <w:r>
        <w:rPr>
          <w:noProof/>
        </w:rPr>
        <w:drawing>
          <wp:anchor distT="0" distB="0" distL="114300" distR="114300" simplePos="0" relativeHeight="251660288" behindDoc="0" locked="0" layoutInCell="1" allowOverlap="1" wp14:anchorId="5E2323C4" wp14:editId="16460DD5">
            <wp:simplePos x="0" y="0"/>
            <wp:positionH relativeFrom="margin">
              <wp:posOffset>3971925</wp:posOffset>
            </wp:positionH>
            <wp:positionV relativeFrom="paragraph">
              <wp:posOffset>128905</wp:posOffset>
            </wp:positionV>
            <wp:extent cx="2416175" cy="3228975"/>
            <wp:effectExtent l="0" t="0" r="3175" b="9525"/>
            <wp:wrapSquare wrapText="bothSides"/>
            <wp:docPr id="4" name="Picture 4" descr="A picture containing text, orange, painted, b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range, painted, bright&#10;&#10;Description automatically generated"/>
                    <pic:cNvPicPr/>
                  </pic:nvPicPr>
                  <pic:blipFill>
                    <a:blip r:embed="rId9"/>
                    <a:stretch>
                      <a:fillRect/>
                    </a:stretch>
                  </pic:blipFill>
                  <pic:spPr>
                    <a:xfrm>
                      <a:off x="0" y="0"/>
                      <a:ext cx="2416175" cy="3228975"/>
                    </a:xfrm>
                    <a:prstGeom prst="rect">
                      <a:avLst/>
                    </a:prstGeom>
                  </pic:spPr>
                </pic:pic>
              </a:graphicData>
            </a:graphic>
          </wp:anchor>
        </w:drawing>
      </w:r>
      <w:r w:rsidR="000E6C01">
        <w:rPr>
          <w:rFonts w:ascii="Lora" w:hAnsi="Lora"/>
          <w:i/>
          <w:iCs/>
          <w:color w:val="333333"/>
          <w:sz w:val="21"/>
          <w:szCs w:val="21"/>
        </w:rPr>
        <w:t>by </w:t>
      </w:r>
      <w:r w:rsidR="000E6C01">
        <w:rPr>
          <w:rStyle w:val="author-name"/>
          <w:rFonts w:ascii="Lora" w:hAnsi="Lora"/>
          <w:i/>
          <w:iCs/>
          <w:color w:val="333333"/>
          <w:sz w:val="21"/>
          <w:szCs w:val="21"/>
        </w:rPr>
        <w:t xml:space="preserve">Dana </w:t>
      </w:r>
      <w:proofErr w:type="spellStart"/>
      <w:r w:rsidR="000E6C01">
        <w:rPr>
          <w:rStyle w:val="author-name"/>
          <w:rFonts w:ascii="Lora" w:hAnsi="Lora"/>
          <w:i/>
          <w:iCs/>
          <w:color w:val="333333"/>
          <w:sz w:val="21"/>
          <w:szCs w:val="21"/>
        </w:rPr>
        <w:t>Suskind</w:t>
      </w:r>
      <w:proofErr w:type="spellEnd"/>
    </w:p>
    <w:p w14:paraId="0FC55627" w14:textId="77777777" w:rsidR="002F3159" w:rsidRPr="0025539B" w:rsidRDefault="002F3159" w:rsidP="00940529">
      <w:pPr>
        <w:shd w:val="clear" w:color="auto" w:fill="FFFFFF"/>
        <w:spacing w:before="0"/>
        <w:rPr>
          <w:rFonts w:ascii="Arial" w:eastAsia="Times New Roman" w:hAnsi="Arial" w:cs="Arial"/>
          <w:b/>
          <w:bCs/>
          <w:color w:val="000000"/>
          <w:sz w:val="20"/>
          <w:szCs w:val="20"/>
          <w:lang w:val="en-US"/>
        </w:rPr>
      </w:pPr>
      <w:r w:rsidRPr="0025539B">
        <w:rPr>
          <w:rFonts w:ascii="Arial" w:eastAsia="Times New Roman" w:hAnsi="Arial" w:cs="Arial"/>
          <w:b/>
          <w:bCs/>
          <w:color w:val="000000"/>
          <w:sz w:val="20"/>
          <w:szCs w:val="20"/>
          <w:lang w:val="en-US"/>
        </w:rPr>
        <w:t>Excerpts from the article:</w:t>
      </w:r>
    </w:p>
    <w:p w14:paraId="5BDC9DC1" w14:textId="29669FBA" w:rsidR="00AD17FD" w:rsidRDefault="00AD17FD" w:rsidP="0025539B">
      <w:pPr>
        <w:pStyle w:val="Normal1"/>
        <w:pBdr>
          <w:top w:val="nil"/>
          <w:left w:val="nil"/>
          <w:bottom w:val="nil"/>
          <w:right w:val="nil"/>
          <w:between w:val="nil"/>
        </w:pBdr>
        <w:spacing w:before="0"/>
        <w:rPr>
          <w:color w:val="auto"/>
        </w:rPr>
      </w:pPr>
      <w:r w:rsidRPr="0025539B">
        <w:rPr>
          <w:color w:val="auto"/>
        </w:rPr>
        <w:t>Early in my practice as a pediatric cochlear implant surgeon, I noticed stark differences in my patients’ progress after surgery. Some children excelled developmentally; others did not. Some learned to talk; others did not. The ability to hear, it turned out, wasn’t enough to unlock their full capacity to learn and thrive. I could neither accept nor ignore the disturbing disparities I saw, but I didn’t understand them. So</w:t>
      </w:r>
      <w:r w:rsidR="002F3159" w:rsidRPr="0025539B">
        <w:rPr>
          <w:color w:val="auto"/>
        </w:rPr>
        <w:t>,</w:t>
      </w:r>
      <w:r w:rsidRPr="0025539B">
        <w:rPr>
          <w:color w:val="auto"/>
        </w:rPr>
        <w:t xml:space="preserve"> I journeyed outside the operating room and into the world of social science.</w:t>
      </w:r>
    </w:p>
    <w:p w14:paraId="610A63E8" w14:textId="77777777" w:rsidR="0025539B" w:rsidRPr="0025539B" w:rsidRDefault="0025539B" w:rsidP="0025539B">
      <w:pPr>
        <w:pStyle w:val="Normal1"/>
        <w:pBdr>
          <w:top w:val="nil"/>
          <w:left w:val="nil"/>
          <w:bottom w:val="nil"/>
          <w:right w:val="nil"/>
          <w:between w:val="nil"/>
        </w:pBdr>
        <w:spacing w:before="0"/>
        <w:rPr>
          <w:color w:val="auto"/>
        </w:rPr>
      </w:pPr>
    </w:p>
    <w:p w14:paraId="399CD566" w14:textId="66A7A41B" w:rsidR="00AD17FD" w:rsidRDefault="00AD17FD" w:rsidP="0025539B">
      <w:pPr>
        <w:pStyle w:val="Normal1"/>
        <w:pBdr>
          <w:top w:val="nil"/>
          <w:left w:val="nil"/>
          <w:bottom w:val="nil"/>
          <w:right w:val="nil"/>
          <w:between w:val="nil"/>
        </w:pBdr>
        <w:spacing w:before="0"/>
        <w:rPr>
          <w:color w:val="auto"/>
        </w:rPr>
      </w:pPr>
      <w:r w:rsidRPr="0025539B">
        <w:rPr>
          <w:color w:val="auto"/>
        </w:rPr>
        <w:t>What I found surprised me: The vast majority of brain growth — close to 90 percent — happens within the first five years of a child’s life and is highly dependent on their early language environment. I set out to share that science more broadly, both with my first book, Thirty Million Words: Building a Child’s Brain, and at the TMW Center for Early Learning + Public Health, which I co-direct at the University of Chicago. (I even shared it with Rotary via this magazine in December 2018.) I was thrilled when people eagerly read the book and participated in our programs. But the more deeply I engaged with families, the more troubled I became. The strategies and science took parents only so far before problems too often intruded: multiple jobs, no paid leave, a patchwork quilt of child care, poverty, homelessness, and structural racism. And too many parents, rather than demanding more support, felt ashamed that they couldn’t bear the enormous responsibility of child-rearing alone and remained silent.</w:t>
      </w:r>
    </w:p>
    <w:p w14:paraId="484F7E11" w14:textId="77777777" w:rsidR="0025539B" w:rsidRPr="0025539B" w:rsidRDefault="0025539B" w:rsidP="0025539B">
      <w:pPr>
        <w:pStyle w:val="Normal1"/>
        <w:pBdr>
          <w:top w:val="nil"/>
          <w:left w:val="nil"/>
          <w:bottom w:val="nil"/>
          <w:right w:val="nil"/>
          <w:between w:val="nil"/>
        </w:pBdr>
        <w:spacing w:before="0"/>
        <w:rPr>
          <w:color w:val="auto"/>
        </w:rPr>
      </w:pPr>
    </w:p>
    <w:p w14:paraId="6C4923C0" w14:textId="3D977CF2" w:rsidR="002F3159" w:rsidRPr="0025539B" w:rsidRDefault="002F3159" w:rsidP="0025539B">
      <w:pPr>
        <w:pStyle w:val="Normal1"/>
        <w:pBdr>
          <w:top w:val="nil"/>
          <w:left w:val="nil"/>
          <w:bottom w:val="nil"/>
          <w:right w:val="nil"/>
          <w:between w:val="nil"/>
        </w:pBdr>
        <w:spacing w:before="0"/>
        <w:rPr>
          <w:color w:val="auto"/>
        </w:rPr>
      </w:pPr>
      <w:r w:rsidRPr="0025539B">
        <w:rPr>
          <w:color w:val="auto"/>
        </w:rPr>
        <w:t>… That’s why I want us to build what I call a "parent nation" — in the United States and around the globe. A parent nation, as I see it, is a society that cherishes and supports the nurturing, raising, and educating of future generations. And when I say "parent," I mean any caring adult. Just as Rotary’s polio eradication efforts have lengthened and improved millions of young lives around the world, so can a concerted effort to help children reach their full promise.</w:t>
      </w:r>
    </w:p>
    <w:p w14:paraId="085B1EDA" w14:textId="77A1125F" w:rsidR="002F3159" w:rsidRPr="0025539B" w:rsidRDefault="002F3159" w:rsidP="00940529">
      <w:pPr>
        <w:shd w:val="clear" w:color="auto" w:fill="FFFFFF"/>
        <w:spacing w:before="0" w:after="288"/>
        <w:rPr>
          <w:color w:val="auto"/>
        </w:rPr>
      </w:pPr>
      <w:r w:rsidRPr="0025539B">
        <w:rPr>
          <w:color w:val="auto"/>
        </w:rPr>
        <w:lastRenderedPageBreak/>
        <w:t>…Conclusion:  Progress for children and their caregivers will require policy changes. Some solutions, such as paid family leave and subsidized child care, are obvious. Others, like portable benefits and fair workweek laws, are less so. I am not a policymaker or expert. But I can confidently say this: If brain science is the roadmap, it is parents who should do the steering. And the time to build a parent nation, to set our nation and world on a path to equality and prosperity, is now.</w:t>
      </w:r>
    </w:p>
    <w:p w14:paraId="31D7FC49" w14:textId="2ABB438C" w:rsidR="002F3159" w:rsidRPr="0025539B" w:rsidRDefault="002F3159" w:rsidP="00940529">
      <w:pPr>
        <w:shd w:val="clear" w:color="auto" w:fill="FFFFFF"/>
        <w:spacing w:before="0" w:after="288"/>
        <w:rPr>
          <w:color w:val="auto"/>
        </w:rPr>
      </w:pPr>
      <w:r w:rsidRPr="0025539B">
        <w:rPr>
          <w:color w:val="auto"/>
        </w:rPr>
        <w:t>With Rotary’s long and rich history of service above self, together we can build a parent nation.</w:t>
      </w:r>
    </w:p>
    <w:p w14:paraId="22DD7F5E" w14:textId="75227BCE" w:rsidR="00F65783" w:rsidRPr="002F3159" w:rsidRDefault="00524B61" w:rsidP="002F3159">
      <w:pPr>
        <w:shd w:val="clear" w:color="auto" w:fill="FFFFFF"/>
        <w:spacing w:before="0" w:after="288" w:line="360" w:lineRule="atLeast"/>
        <w:rPr>
          <w:bCs/>
          <w:i/>
          <w:color w:val="0000FF" w:themeColor="hyperlink"/>
          <w:sz w:val="20"/>
          <w:szCs w:val="20"/>
          <w:u w:val="single"/>
        </w:rPr>
      </w:pPr>
      <w:hyperlink r:id="rId10" w:anchor="articleId1764025" w:history="1"/>
      <w:r w:rsidR="00AD17FD">
        <w:rPr>
          <w:rStyle w:val="Hyperlink"/>
          <w:bCs/>
          <w:i/>
          <w:sz w:val="20"/>
          <w:szCs w:val="20"/>
        </w:rPr>
        <w:t xml:space="preserve"> </w:t>
      </w:r>
      <w:hyperlink r:id="rId11" w:history="1">
        <w:r w:rsidR="00AD17FD" w:rsidRPr="00AD17FD">
          <w:rPr>
            <w:rStyle w:val="Hyperlink"/>
            <w:bCs/>
            <w:i/>
            <w:sz w:val="20"/>
            <w:szCs w:val="20"/>
          </w:rPr>
          <w:t xml:space="preserve">Link to </w:t>
        </w:r>
        <w:r w:rsidR="002F3159">
          <w:rPr>
            <w:rStyle w:val="Hyperlink"/>
            <w:bCs/>
            <w:i/>
            <w:sz w:val="20"/>
            <w:szCs w:val="20"/>
          </w:rPr>
          <w:t xml:space="preserve">Entire </w:t>
        </w:r>
        <w:r w:rsidR="00AD17FD" w:rsidRPr="00AD17FD">
          <w:rPr>
            <w:rStyle w:val="Hyperlink"/>
            <w:bCs/>
            <w:i/>
            <w:sz w:val="20"/>
            <w:szCs w:val="20"/>
          </w:rPr>
          <w:t>Article</w:t>
        </w:r>
      </w:hyperlink>
    </w:p>
    <w:p w14:paraId="19386E5C" w14:textId="77777777" w:rsidR="0038686A" w:rsidRPr="0038686A" w:rsidRDefault="0038686A" w:rsidP="0025539B">
      <w:pPr>
        <w:pStyle w:val="Heading2"/>
        <w:shd w:val="clear" w:color="auto" w:fill="FFFFFF"/>
        <w:spacing w:before="0"/>
        <w:rPr>
          <w:rFonts w:ascii="Open Sans" w:hAnsi="Open Sans" w:cs="Open Sans"/>
          <w:b w:val="0"/>
          <w:color w:val="39424A"/>
          <w:sz w:val="22"/>
          <w:szCs w:val="22"/>
        </w:rPr>
      </w:pPr>
      <w:r w:rsidRPr="0025539B">
        <w:rPr>
          <w:bCs/>
          <w:noProof/>
        </w:rPr>
        <w:drawing>
          <wp:anchor distT="0" distB="0" distL="114300" distR="114300" simplePos="0" relativeHeight="251661312" behindDoc="1" locked="0" layoutInCell="1" allowOverlap="1" wp14:anchorId="4BE39156" wp14:editId="2B0614E7">
            <wp:simplePos x="0" y="0"/>
            <wp:positionH relativeFrom="margin">
              <wp:align>right</wp:align>
            </wp:positionH>
            <wp:positionV relativeFrom="paragraph">
              <wp:posOffset>14605</wp:posOffset>
            </wp:positionV>
            <wp:extent cx="2924175" cy="2051685"/>
            <wp:effectExtent l="0" t="0" r="9525" b="5715"/>
            <wp:wrapTight wrapText="bothSides">
              <wp:wrapPolygon edited="0">
                <wp:start x="0" y="0"/>
                <wp:lineTo x="0" y="21460"/>
                <wp:lineTo x="21530" y="21460"/>
                <wp:lineTo x="21530" y="0"/>
                <wp:lineTo x="0" y="0"/>
              </wp:wrapPolygon>
            </wp:wrapTight>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2"/>
                    <a:stretch>
                      <a:fillRect/>
                    </a:stretch>
                  </pic:blipFill>
                  <pic:spPr>
                    <a:xfrm>
                      <a:off x="0" y="0"/>
                      <a:ext cx="2924175" cy="2051685"/>
                    </a:xfrm>
                    <a:prstGeom prst="rect">
                      <a:avLst/>
                    </a:prstGeom>
                  </pic:spPr>
                </pic:pic>
              </a:graphicData>
            </a:graphic>
          </wp:anchor>
        </w:drawing>
      </w:r>
      <w:r w:rsidR="00140309" w:rsidRPr="0025539B">
        <w:rPr>
          <w:bCs/>
          <w:i/>
          <w:color w:val="0000FF"/>
          <w:sz w:val="24"/>
          <w:szCs w:val="24"/>
        </w:rPr>
        <w:t>More from</w:t>
      </w:r>
      <w:r w:rsidR="00140309">
        <w:rPr>
          <w:b w:val="0"/>
          <w:i/>
          <w:color w:val="0000FF"/>
          <w:sz w:val="24"/>
          <w:szCs w:val="24"/>
        </w:rPr>
        <w:t xml:space="preserve"> </w:t>
      </w:r>
      <w:r w:rsidR="00BD4E9F">
        <w:rPr>
          <w:i/>
          <w:color w:val="0000FF"/>
          <w:sz w:val="24"/>
          <w:szCs w:val="24"/>
        </w:rPr>
        <w:t>Rotary:</w:t>
      </w:r>
      <w:r w:rsidR="003863D1">
        <w:rPr>
          <w:i/>
          <w:color w:val="0000FF"/>
          <w:sz w:val="24"/>
          <w:szCs w:val="24"/>
        </w:rPr>
        <w:t xml:space="preserve"> </w:t>
      </w:r>
      <w:r w:rsidRPr="0038686A">
        <w:rPr>
          <w:rFonts w:ascii="Open Sans" w:hAnsi="Open Sans" w:cs="Open Sans"/>
          <w:b w:val="0"/>
          <w:bCs/>
          <w:color w:val="39424A"/>
          <w:sz w:val="22"/>
          <w:szCs w:val="22"/>
        </w:rPr>
        <w:t>How to Bounce Back – Build resilience in yourself and others</w:t>
      </w:r>
    </w:p>
    <w:p w14:paraId="00A86C5E" w14:textId="77777777" w:rsidR="00133478" w:rsidRPr="00133478" w:rsidRDefault="0025539B" w:rsidP="00133478">
      <w:pPr>
        <w:pStyle w:val="Heading1"/>
        <w:shd w:val="clear" w:color="auto" w:fill="FFFFFF"/>
        <w:spacing w:before="120" w:after="120" w:line="288" w:lineRule="atLeast"/>
        <w:rPr>
          <w:rFonts w:ascii="Source Sans Pro" w:eastAsia="Source Sans Pro" w:hAnsi="Source Sans Pro" w:cs="Source Sans Pro"/>
          <w:i/>
          <w:iCs/>
          <w:color w:val="548DD4" w:themeColor="text2" w:themeTint="99"/>
          <w:sz w:val="22"/>
          <w:szCs w:val="22"/>
        </w:rPr>
      </w:pPr>
      <w:r w:rsidRPr="00133478">
        <w:rPr>
          <w:rFonts w:ascii="Source Sans Pro" w:eastAsia="Source Sans Pro" w:hAnsi="Source Sans Pro" w:cs="Source Sans Pro"/>
          <w:i/>
          <w:iCs/>
          <w:color w:val="548DD4" w:themeColor="text2" w:themeTint="99"/>
          <w:sz w:val="22"/>
          <w:szCs w:val="22"/>
        </w:rPr>
        <w:t>I’m adding this article</w:t>
      </w:r>
      <w:r w:rsidR="00133478" w:rsidRPr="00133478">
        <w:rPr>
          <w:rFonts w:ascii="Source Sans Pro" w:eastAsia="Source Sans Pro" w:hAnsi="Source Sans Pro" w:cs="Source Sans Pro"/>
          <w:i/>
          <w:iCs/>
          <w:color w:val="548DD4" w:themeColor="text2" w:themeTint="99"/>
          <w:sz w:val="22"/>
          <w:szCs w:val="22"/>
        </w:rPr>
        <w:t xml:space="preserve"> even though it was in last months</w:t>
      </w:r>
      <w:r w:rsidRPr="00133478">
        <w:rPr>
          <w:rFonts w:ascii="Source Sans Pro" w:eastAsia="Source Sans Pro" w:hAnsi="Source Sans Pro" w:cs="Source Sans Pro"/>
          <w:i/>
          <w:iCs/>
          <w:color w:val="548DD4" w:themeColor="text2" w:themeTint="99"/>
          <w:sz w:val="22"/>
          <w:szCs w:val="22"/>
        </w:rPr>
        <w:t>’ Rotary Magazine</w:t>
      </w:r>
      <w:r w:rsidR="00133478" w:rsidRPr="00133478">
        <w:rPr>
          <w:rFonts w:ascii="Source Sans Pro" w:eastAsia="Source Sans Pro" w:hAnsi="Source Sans Pro" w:cs="Source Sans Pro"/>
          <w:i/>
          <w:iCs/>
          <w:color w:val="548DD4" w:themeColor="text2" w:themeTint="99"/>
          <w:sz w:val="22"/>
          <w:szCs w:val="22"/>
        </w:rPr>
        <w:t xml:space="preserve">. </w:t>
      </w:r>
    </w:p>
    <w:p w14:paraId="24EE785F" w14:textId="4A92E6AE" w:rsidR="0038686A" w:rsidRPr="00133478" w:rsidRDefault="0038686A" w:rsidP="00133478">
      <w:pPr>
        <w:pStyle w:val="Heading1"/>
        <w:shd w:val="clear" w:color="auto" w:fill="FFFFFF"/>
        <w:spacing w:before="120" w:after="120" w:line="288" w:lineRule="atLeast"/>
        <w:rPr>
          <w:rFonts w:ascii="Source Sans Pro" w:hAnsi="Source Sans Pro" w:cs="Source Sans Pro"/>
          <w:bCs/>
          <w:color w:val="auto"/>
          <w:sz w:val="22"/>
          <w:szCs w:val="22"/>
        </w:rPr>
      </w:pPr>
      <w:r w:rsidRPr="00133478">
        <w:rPr>
          <w:rFonts w:ascii="Source Sans Pro" w:hAnsi="Source Sans Pro" w:cs="Source Sans Pro"/>
          <w:bCs/>
          <w:color w:val="auto"/>
          <w:sz w:val="22"/>
          <w:szCs w:val="22"/>
        </w:rPr>
        <w:t>Learn practical tips to strengthen your resilience, and how to instill resilience in others</w:t>
      </w:r>
    </w:p>
    <w:p w14:paraId="6B8C89C9" w14:textId="77777777" w:rsidR="0038686A" w:rsidRPr="0025539B" w:rsidRDefault="0038686A" w:rsidP="0038686A">
      <w:pPr>
        <w:pStyle w:val="story-attribution"/>
        <w:shd w:val="clear" w:color="auto" w:fill="FFFFFF"/>
        <w:rPr>
          <w:rFonts w:ascii="Open Sans" w:hAnsi="Open Sans" w:cs="Open Sans"/>
          <w:color w:val="39424A"/>
          <w:sz w:val="22"/>
          <w:szCs w:val="22"/>
        </w:rPr>
      </w:pPr>
      <w:r w:rsidRPr="0025539B">
        <w:rPr>
          <w:rStyle w:val="story-attribution-author"/>
          <w:rFonts w:ascii="Open Sans" w:hAnsi="Open Sans" w:cs="Open Sans"/>
          <w:color w:val="39424A"/>
          <w:sz w:val="22"/>
          <w:szCs w:val="22"/>
        </w:rPr>
        <w:t>by </w:t>
      </w:r>
      <w:r w:rsidRPr="0025539B">
        <w:rPr>
          <w:rStyle w:val="Strong"/>
          <w:rFonts w:ascii="Open Sans" w:hAnsi="Open Sans" w:cs="Open Sans"/>
          <w:color w:val="39424A"/>
          <w:sz w:val="22"/>
          <w:szCs w:val="22"/>
        </w:rPr>
        <w:t>Louis Greenstein</w:t>
      </w:r>
    </w:p>
    <w:p w14:paraId="098EC37B" w14:textId="2BAAA934" w:rsidR="0038686A" w:rsidRDefault="0038686A" w:rsidP="0038686A">
      <w:pPr>
        <w:pStyle w:val="NormalWeb"/>
        <w:shd w:val="clear" w:color="auto" w:fill="FFFFFF"/>
        <w:rPr>
          <w:rFonts w:ascii="Source Sans Pro" w:hAnsi="Source Sans Pro" w:cs="Source Sans Pro"/>
          <w:sz w:val="22"/>
          <w:szCs w:val="22"/>
          <w:lang w:val="en"/>
        </w:rPr>
      </w:pPr>
      <w:r w:rsidRPr="0025539B">
        <w:rPr>
          <w:rFonts w:ascii="Source Sans Pro" w:hAnsi="Source Sans Pro" w:cs="Source Sans Pro"/>
          <w:sz w:val="22"/>
          <w:szCs w:val="22"/>
          <w:lang w:val="en"/>
        </w:rPr>
        <w:t xml:space="preserve">Why do some people spring </w:t>
      </w:r>
      <w:proofErr w:type="gramStart"/>
      <w:r w:rsidRPr="0025539B">
        <w:rPr>
          <w:rFonts w:ascii="Source Sans Pro" w:hAnsi="Source Sans Pro" w:cs="Source Sans Pro"/>
          <w:sz w:val="22"/>
          <w:szCs w:val="22"/>
          <w:lang w:val="en"/>
        </w:rPr>
        <w:t>back</w:t>
      </w:r>
      <w:proofErr w:type="gramEnd"/>
      <w:r w:rsidRPr="0025539B">
        <w:rPr>
          <w:rFonts w:ascii="Source Sans Pro" w:hAnsi="Source Sans Pro" w:cs="Source Sans Pro"/>
          <w:sz w:val="22"/>
          <w:szCs w:val="22"/>
          <w:lang w:val="en"/>
        </w:rPr>
        <w:t xml:space="preserve"> from hardship while others struggle? Experts agree that resilience is a function of several elements, including genetics, trauma, and personal development, not necessarily in that order. Each of us is genetically hardwired to recover after a failure — some more quickly than others. And, to an extent, our resilience is informed by our experiences. A young person who is abused, neglected, or abandoned is less likely to develop the resilience of one who was nurtured and supported. But most important, whatever degree of resilience we possess, we can always work to increase it. Resilience gets projects accomplished and polio eradicated. It beats the odds, turning losses into wins. Which leads to the question: What, exactly, </w:t>
      </w:r>
      <w:r w:rsidRPr="0025539B">
        <w:rPr>
          <w:rFonts w:ascii="Source Sans Pro" w:hAnsi="Source Sans Pro" w:cs="Source Sans Pro"/>
          <w:i/>
          <w:iCs/>
          <w:lang w:val="en"/>
        </w:rPr>
        <w:t>is</w:t>
      </w:r>
      <w:r w:rsidRPr="0025539B">
        <w:rPr>
          <w:rFonts w:ascii="Source Sans Pro" w:hAnsi="Source Sans Pro" w:cs="Source Sans Pro"/>
          <w:sz w:val="22"/>
          <w:szCs w:val="22"/>
          <w:lang w:val="en"/>
        </w:rPr>
        <w:t> resilience?</w:t>
      </w:r>
    </w:p>
    <w:p w14:paraId="4D29F9EB" w14:textId="2F7B0F29" w:rsidR="00BC371E" w:rsidRPr="0025539B" w:rsidRDefault="00BC371E" w:rsidP="0038686A">
      <w:pPr>
        <w:pStyle w:val="NormalWeb"/>
        <w:shd w:val="clear" w:color="auto" w:fill="FFFFFF"/>
        <w:rPr>
          <w:rFonts w:ascii="Source Sans Pro" w:hAnsi="Source Sans Pro" w:cs="Source Sans Pro"/>
          <w:sz w:val="22"/>
          <w:szCs w:val="22"/>
          <w:lang w:val="en"/>
        </w:rPr>
      </w:pPr>
      <w:r>
        <w:rPr>
          <w:rFonts w:ascii="Source Sans Pro" w:hAnsi="Source Sans Pro" w:cs="Source Sans Pro"/>
          <w:sz w:val="22"/>
          <w:szCs w:val="22"/>
          <w:lang w:val="en"/>
        </w:rPr>
        <w:t>Link to the entire article to learn more about how to develop the art of bouncing back and what are the 7 C’s of Resilience</w:t>
      </w:r>
    </w:p>
    <w:p w14:paraId="7E59CB8F" w14:textId="0811BDCA" w:rsidR="00140309" w:rsidRPr="00140309" w:rsidRDefault="00524B61" w:rsidP="00140309">
      <w:pPr>
        <w:pStyle w:val="Normal1"/>
      </w:pPr>
      <w:hyperlink r:id="rId13" w:history="1">
        <w:r w:rsidR="0038686A" w:rsidRPr="0038686A">
          <w:rPr>
            <w:rStyle w:val="Hyperlink"/>
          </w:rPr>
          <w:t xml:space="preserve">Link to the </w:t>
        </w:r>
        <w:r w:rsidR="00BC371E">
          <w:rPr>
            <w:rStyle w:val="Hyperlink"/>
          </w:rPr>
          <w:t xml:space="preserve">Entire </w:t>
        </w:r>
        <w:r w:rsidR="0038686A" w:rsidRPr="0038686A">
          <w:rPr>
            <w:rStyle w:val="Hyperlink"/>
          </w:rPr>
          <w:t>Article:</w:t>
        </w:r>
      </w:hyperlink>
    </w:p>
    <w:p w14:paraId="374AEC48" w14:textId="55DB2DB0" w:rsidR="004415D8" w:rsidRPr="00CB50F1" w:rsidRDefault="00EB0B90">
      <w:pPr>
        <w:pStyle w:val="Normal1"/>
        <w:pBdr>
          <w:top w:val="nil"/>
          <w:left w:val="nil"/>
          <w:bottom w:val="nil"/>
          <w:right w:val="nil"/>
          <w:between w:val="nil"/>
        </w:pBdr>
        <w:rPr>
          <w:b/>
          <w:i/>
          <w:color w:val="0000FF"/>
          <w:sz w:val="24"/>
          <w:szCs w:val="24"/>
        </w:rPr>
      </w:pPr>
      <w:r>
        <w:rPr>
          <w:b/>
          <w:i/>
          <w:color w:val="0000FF"/>
          <w:sz w:val="24"/>
          <w:szCs w:val="24"/>
        </w:rPr>
        <w:t>O</w:t>
      </w:r>
      <w:r w:rsidR="004D1033" w:rsidRPr="00CB50F1">
        <w:rPr>
          <w:b/>
          <w:i/>
          <w:color w:val="0000FF"/>
          <w:sz w:val="24"/>
          <w:szCs w:val="24"/>
        </w:rPr>
        <w:t xml:space="preserve">ur </w:t>
      </w:r>
      <w:r w:rsidR="00234805">
        <w:rPr>
          <w:b/>
          <w:i/>
          <w:color w:val="0000FF"/>
          <w:sz w:val="24"/>
          <w:szCs w:val="24"/>
        </w:rPr>
        <w:t>March</w:t>
      </w:r>
      <w:r w:rsidR="001E1AD8" w:rsidRPr="00CB50F1">
        <w:rPr>
          <w:b/>
          <w:i/>
          <w:color w:val="0000FF"/>
          <w:sz w:val="24"/>
          <w:szCs w:val="24"/>
        </w:rPr>
        <w:t xml:space="preserve"> </w:t>
      </w:r>
      <w:r w:rsidR="004D1033" w:rsidRPr="00CB50F1">
        <w:rPr>
          <w:b/>
          <w:i/>
          <w:color w:val="0000FF"/>
          <w:sz w:val="24"/>
          <w:szCs w:val="24"/>
        </w:rPr>
        <w:t xml:space="preserve">Meetings are as </w:t>
      </w:r>
      <w:r w:rsidR="00886B9F">
        <w:rPr>
          <w:b/>
          <w:i/>
          <w:color w:val="0000FF"/>
          <w:sz w:val="24"/>
          <w:szCs w:val="24"/>
        </w:rPr>
        <w:t>fo</w:t>
      </w:r>
      <w:r w:rsidR="004D1033" w:rsidRPr="00CB50F1">
        <w:rPr>
          <w:b/>
          <w:i/>
          <w:color w:val="0000FF"/>
          <w:sz w:val="24"/>
          <w:szCs w:val="24"/>
        </w:rPr>
        <w:t>llow</w:t>
      </w:r>
      <w:r w:rsidR="009D465A">
        <w:rPr>
          <w:b/>
          <w:i/>
          <w:color w:val="0000FF"/>
          <w:sz w:val="24"/>
          <w:szCs w:val="24"/>
        </w:rPr>
        <w:t>s</w:t>
      </w:r>
      <w:r w:rsidR="00CB50F1" w:rsidRPr="00CB50F1">
        <w:rPr>
          <w:b/>
          <w:i/>
          <w:color w:val="0000FF"/>
          <w:sz w:val="24"/>
          <w:szCs w:val="24"/>
        </w:rPr>
        <w:t xml:space="preserve">: </w:t>
      </w:r>
    </w:p>
    <w:p w14:paraId="505764DD" w14:textId="08BEC751" w:rsidR="00987A2E" w:rsidRDefault="003666D0">
      <w:pPr>
        <w:pStyle w:val="Normal1"/>
        <w:pBdr>
          <w:top w:val="nil"/>
          <w:left w:val="nil"/>
          <w:bottom w:val="nil"/>
          <w:right w:val="nil"/>
          <w:between w:val="nil"/>
        </w:pBdr>
        <w:rPr>
          <w:color w:val="auto"/>
        </w:rPr>
      </w:pPr>
      <w:r>
        <w:rPr>
          <w:color w:val="auto"/>
        </w:rPr>
        <w:t>We meet at Galeotti’s</w:t>
      </w:r>
      <w:r w:rsidR="000F4C7D">
        <w:rPr>
          <w:color w:val="auto"/>
        </w:rPr>
        <w:t xml:space="preserve"> on Main Street</w:t>
      </w:r>
      <w:r w:rsidR="00E03AD1">
        <w:rPr>
          <w:color w:val="auto"/>
        </w:rPr>
        <w:t>, Social time starting at 5:</w:t>
      </w:r>
      <w:r w:rsidR="00940529">
        <w:rPr>
          <w:color w:val="auto"/>
        </w:rPr>
        <w:t>00</w:t>
      </w:r>
      <w:r w:rsidR="00E03AD1">
        <w:rPr>
          <w:color w:val="auto"/>
        </w:rPr>
        <w:t>, Meeting:  5:30-6:30</w:t>
      </w:r>
      <w:r>
        <w:rPr>
          <w:color w:val="auto"/>
        </w:rPr>
        <w:t xml:space="preserve">. </w:t>
      </w:r>
      <w:r w:rsidR="00E03AD1">
        <w:rPr>
          <w:color w:val="auto"/>
        </w:rPr>
        <w:t xml:space="preserve">  For information about the program of the week, be sure to look at our Facebook Page on the Tuesday before</w:t>
      </w:r>
      <w:r w:rsidR="00940529">
        <w:rPr>
          <w:color w:val="auto"/>
        </w:rPr>
        <w:t xml:space="preserve"> the </w:t>
      </w:r>
      <w:r w:rsidR="00940529">
        <w:rPr>
          <w:color w:val="auto"/>
        </w:rPr>
        <w:lastRenderedPageBreak/>
        <w:t>meeting</w:t>
      </w:r>
      <w:r w:rsidR="00E03AD1">
        <w:rPr>
          <w:color w:val="auto"/>
        </w:rPr>
        <w:t>:</w:t>
      </w:r>
      <w:r w:rsidR="00E03AD1" w:rsidRPr="00E03AD1">
        <w:t xml:space="preserve"> </w:t>
      </w:r>
      <w:hyperlink r:id="rId14" w:history="1">
        <w:r w:rsidR="00E03AD1" w:rsidRPr="00B50EA1">
          <w:rPr>
            <w:rStyle w:val="Hyperlink"/>
          </w:rPr>
          <w:t>https://www.facebook.com/BattleGroundRotaryClub</w:t>
        </w:r>
      </w:hyperlink>
      <w:r w:rsidR="00E03AD1">
        <w:rPr>
          <w:color w:val="auto"/>
        </w:rPr>
        <w:t xml:space="preserve">.  It is </w:t>
      </w:r>
      <w:r w:rsidR="00940529">
        <w:rPr>
          <w:color w:val="auto"/>
        </w:rPr>
        <w:t xml:space="preserve">also usually </w:t>
      </w:r>
      <w:r w:rsidR="00E03AD1">
        <w:rPr>
          <w:color w:val="auto"/>
        </w:rPr>
        <w:t xml:space="preserve">posted on our BGRC website:  </w:t>
      </w:r>
      <w:hyperlink r:id="rId15" w:history="1">
        <w:r w:rsidR="00E03AD1" w:rsidRPr="00B50EA1">
          <w:rPr>
            <w:rStyle w:val="Hyperlink"/>
          </w:rPr>
          <w:t>www.battlegroundrotary.org</w:t>
        </w:r>
      </w:hyperlink>
      <w:r w:rsidR="00E03AD1">
        <w:rPr>
          <w:color w:val="auto"/>
        </w:rPr>
        <w:t xml:space="preserve">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20AEC020" w:rsidR="00C9669C" w:rsidRPr="00CA16D9" w:rsidRDefault="000353A7" w:rsidP="007570B0">
      <w:pPr>
        <w:pStyle w:val="Normal1"/>
        <w:pBdr>
          <w:top w:val="nil"/>
          <w:left w:val="nil"/>
          <w:bottom w:val="nil"/>
          <w:right w:val="nil"/>
          <w:between w:val="nil"/>
        </w:pBdr>
        <w:spacing w:before="0" w:line="240" w:lineRule="auto"/>
        <w:rPr>
          <w:color w:val="auto"/>
        </w:rPr>
      </w:pPr>
      <w:r>
        <w:rPr>
          <w:color w:val="auto"/>
        </w:rPr>
        <w:t xml:space="preserve">March </w:t>
      </w:r>
      <w:r w:rsidR="00CF0FB2">
        <w:rPr>
          <w:color w:val="auto"/>
        </w:rPr>
        <w:t>2</w:t>
      </w:r>
      <w:proofErr w:type="gramStart"/>
      <w:r w:rsidR="00CF0FB2" w:rsidRPr="009D1FA0">
        <w:rPr>
          <w:color w:val="auto"/>
          <w:vertAlign w:val="superscript"/>
        </w:rPr>
        <w:t>nd</w:t>
      </w:r>
      <w:r w:rsidR="005169B6" w:rsidRPr="009D1FA0">
        <w:rPr>
          <w:color w:val="auto"/>
          <w:vertAlign w:val="superscript"/>
        </w:rPr>
        <w:t xml:space="preserve"> </w:t>
      </w:r>
      <w:r w:rsidR="00403F80">
        <w:rPr>
          <w:color w:val="auto"/>
        </w:rPr>
        <w:t xml:space="preserve"> Social</w:t>
      </w:r>
      <w:proofErr w:type="gramEnd"/>
      <w:r w:rsidR="00F65783">
        <w:rPr>
          <w:color w:val="auto"/>
        </w:rPr>
        <w:t xml:space="preserve"> at </w:t>
      </w:r>
      <w:r>
        <w:rPr>
          <w:color w:val="auto"/>
        </w:rPr>
        <w:t>Hanenkrat’s</w:t>
      </w:r>
    </w:p>
    <w:p w14:paraId="73C011FE" w14:textId="137EDC4F" w:rsidR="004B66A3" w:rsidRPr="005B2851" w:rsidRDefault="000353A7" w:rsidP="000353A7">
      <w:pPr>
        <w:pStyle w:val="Normal1"/>
        <w:pBdr>
          <w:top w:val="nil"/>
          <w:left w:val="nil"/>
          <w:bottom w:val="nil"/>
          <w:right w:val="nil"/>
          <w:between w:val="nil"/>
        </w:pBdr>
        <w:spacing w:before="0" w:line="240" w:lineRule="auto"/>
        <w:rPr>
          <w:color w:val="auto"/>
        </w:rPr>
      </w:pPr>
      <w:r>
        <w:rPr>
          <w:color w:val="auto"/>
        </w:rPr>
        <w:t xml:space="preserve">March </w:t>
      </w:r>
      <w:r w:rsidR="00CF0FB2">
        <w:rPr>
          <w:color w:val="auto"/>
        </w:rPr>
        <w:t>9</w:t>
      </w:r>
      <w:r w:rsidR="00CF0FB2" w:rsidRPr="009D1FA0">
        <w:rPr>
          <w:color w:val="auto"/>
          <w:vertAlign w:val="superscript"/>
        </w:rPr>
        <w:t>th</w:t>
      </w:r>
      <w:r w:rsidR="00CB1862" w:rsidRPr="00CB1862">
        <w:rPr>
          <w:color w:val="auto"/>
          <w:vertAlign w:val="superscript"/>
        </w:rPr>
        <w:t xml:space="preserve"> </w:t>
      </w:r>
      <w:r w:rsidR="00B33CDB">
        <w:rPr>
          <w:color w:val="auto"/>
          <w:vertAlign w:val="superscript"/>
        </w:rPr>
        <w:t xml:space="preserve">  </w:t>
      </w:r>
      <w:r w:rsidR="00B33CDB">
        <w:rPr>
          <w:color w:val="auto"/>
        </w:rPr>
        <w:t xml:space="preserve"> TBD</w:t>
      </w:r>
    </w:p>
    <w:p w14:paraId="35A90089" w14:textId="2F08F55C" w:rsidR="008576A2" w:rsidRDefault="000353A7" w:rsidP="007570B0">
      <w:pPr>
        <w:pStyle w:val="Normal1"/>
        <w:pBdr>
          <w:top w:val="nil"/>
          <w:left w:val="nil"/>
          <w:bottom w:val="nil"/>
          <w:right w:val="nil"/>
          <w:between w:val="nil"/>
        </w:pBdr>
        <w:spacing w:before="0" w:line="240" w:lineRule="auto"/>
        <w:rPr>
          <w:rFonts w:ascii="Roboto" w:hAnsi="Roboto"/>
          <w:color w:val="000000"/>
          <w:sz w:val="20"/>
          <w:szCs w:val="20"/>
          <w:shd w:val="clear" w:color="auto" w:fill="FFFFFF"/>
        </w:rPr>
      </w:pPr>
      <w:r>
        <w:rPr>
          <w:color w:val="auto"/>
        </w:rPr>
        <w:t>March</w:t>
      </w:r>
      <w:r w:rsidR="00CF0FB2">
        <w:rPr>
          <w:color w:val="auto"/>
        </w:rPr>
        <w:t xml:space="preserve"> 16</w:t>
      </w:r>
      <w:r w:rsidR="00CF0FB2" w:rsidRPr="00F65783">
        <w:rPr>
          <w:color w:val="auto"/>
          <w:vertAlign w:val="superscript"/>
        </w:rPr>
        <w:t>th</w:t>
      </w:r>
      <w:r w:rsidR="00F65783">
        <w:rPr>
          <w:color w:val="auto"/>
        </w:rPr>
        <w:t xml:space="preserve"> TBD</w:t>
      </w:r>
    </w:p>
    <w:p w14:paraId="5EA60014" w14:textId="382DC7DC" w:rsidR="00C9669C" w:rsidRDefault="000353A7" w:rsidP="007570B0">
      <w:pPr>
        <w:pStyle w:val="Normal1"/>
        <w:pBdr>
          <w:top w:val="nil"/>
          <w:left w:val="nil"/>
          <w:bottom w:val="nil"/>
          <w:right w:val="nil"/>
          <w:between w:val="nil"/>
        </w:pBdr>
        <w:spacing w:before="0" w:line="240" w:lineRule="auto"/>
        <w:rPr>
          <w:color w:val="auto"/>
        </w:rPr>
      </w:pPr>
      <w:r>
        <w:rPr>
          <w:color w:val="auto"/>
        </w:rPr>
        <w:t>March</w:t>
      </w:r>
      <w:r w:rsidR="00CF0FB2">
        <w:rPr>
          <w:color w:val="auto"/>
        </w:rPr>
        <w:t xml:space="preserve"> 23</w:t>
      </w:r>
      <w:proofErr w:type="gramStart"/>
      <w:r w:rsidR="00CF0FB2" w:rsidRPr="00F65783">
        <w:rPr>
          <w:color w:val="auto"/>
          <w:vertAlign w:val="superscript"/>
        </w:rPr>
        <w:t>rd</w:t>
      </w:r>
      <w:r w:rsidR="00AA26B7" w:rsidRPr="00F65783">
        <w:rPr>
          <w:color w:val="auto"/>
          <w:vertAlign w:val="superscript"/>
        </w:rPr>
        <w:t xml:space="preserve"> </w:t>
      </w:r>
      <w:r w:rsidR="005169B6">
        <w:rPr>
          <w:color w:val="auto"/>
          <w:vertAlign w:val="superscript"/>
        </w:rPr>
        <w:t xml:space="preserve"> </w:t>
      </w:r>
      <w:r w:rsidR="00F65783">
        <w:rPr>
          <w:color w:val="auto"/>
        </w:rPr>
        <w:t>TBD</w:t>
      </w:r>
      <w:proofErr w:type="gramEnd"/>
    </w:p>
    <w:p w14:paraId="4F5911BF" w14:textId="55E5E978" w:rsidR="000353A7" w:rsidRDefault="000353A7" w:rsidP="007570B0">
      <w:pPr>
        <w:pStyle w:val="Normal1"/>
        <w:pBdr>
          <w:top w:val="nil"/>
          <w:left w:val="nil"/>
          <w:bottom w:val="nil"/>
          <w:right w:val="nil"/>
          <w:between w:val="nil"/>
        </w:pBdr>
        <w:spacing w:before="0" w:line="240" w:lineRule="auto"/>
        <w:rPr>
          <w:color w:val="auto"/>
        </w:rPr>
      </w:pPr>
      <w:r>
        <w:rPr>
          <w:color w:val="auto"/>
        </w:rPr>
        <w:t>March 30</w:t>
      </w:r>
      <w:proofErr w:type="gramStart"/>
      <w:r w:rsidRPr="000353A7">
        <w:rPr>
          <w:color w:val="auto"/>
          <w:vertAlign w:val="superscript"/>
        </w:rPr>
        <w:t>th</w:t>
      </w:r>
      <w:r>
        <w:rPr>
          <w:color w:val="auto"/>
        </w:rPr>
        <w:t xml:space="preserve"> </w:t>
      </w:r>
      <w:r w:rsidR="00B33CDB">
        <w:rPr>
          <w:color w:val="auto"/>
        </w:rPr>
        <w:t xml:space="preserve"> TBD</w:t>
      </w:r>
      <w:proofErr w:type="gramEnd"/>
    </w:p>
    <w:p w14:paraId="0C810E8C" w14:textId="0892988B"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1E871F5A" w14:textId="7614E56C" w:rsidR="005D426E" w:rsidRDefault="00CF0FB2" w:rsidP="001A7A08">
      <w:pPr>
        <w:pStyle w:val="Normal1"/>
        <w:pBdr>
          <w:top w:val="nil"/>
          <w:left w:val="nil"/>
          <w:bottom w:val="nil"/>
          <w:right w:val="nil"/>
          <w:between w:val="nil"/>
        </w:pBdr>
        <w:spacing w:before="0" w:line="240" w:lineRule="auto"/>
        <w:rPr>
          <w:color w:val="auto"/>
        </w:rPr>
      </w:pPr>
      <w:r>
        <w:rPr>
          <w:color w:val="auto"/>
        </w:rPr>
        <w:t>March 23</w:t>
      </w:r>
      <w:r w:rsidRPr="00CF0FB2">
        <w:rPr>
          <w:color w:val="auto"/>
          <w:vertAlign w:val="superscript"/>
        </w:rPr>
        <w:t>rd</w:t>
      </w:r>
      <w:r>
        <w:rPr>
          <w:color w:val="auto"/>
        </w:rPr>
        <w:t xml:space="preserve"> Festival of Wreaths and Wine 2022 Kickoff </w:t>
      </w:r>
      <w:r w:rsidR="00F65783">
        <w:rPr>
          <w:color w:val="auto"/>
        </w:rPr>
        <w:t xml:space="preserve">meeting, </w:t>
      </w:r>
      <w:r w:rsidR="00C119D5">
        <w:rPr>
          <w:color w:val="auto"/>
        </w:rPr>
        <w:t>after</w:t>
      </w:r>
      <w:r>
        <w:rPr>
          <w:color w:val="auto"/>
        </w:rPr>
        <w:t xml:space="preserve"> </w:t>
      </w:r>
      <w:proofErr w:type="gramStart"/>
      <w:r>
        <w:rPr>
          <w:color w:val="auto"/>
        </w:rPr>
        <w:t xml:space="preserve">our </w:t>
      </w:r>
      <w:r w:rsidR="00E03AD1">
        <w:rPr>
          <w:color w:val="auto"/>
        </w:rPr>
        <w:t xml:space="preserve"> Club</w:t>
      </w:r>
      <w:proofErr w:type="gramEnd"/>
      <w:r w:rsidR="00E03AD1">
        <w:rPr>
          <w:color w:val="auto"/>
        </w:rPr>
        <w:t xml:space="preserve"> </w:t>
      </w:r>
      <w:r>
        <w:rPr>
          <w:color w:val="auto"/>
        </w:rPr>
        <w:t xml:space="preserve"> meeting</w:t>
      </w:r>
    </w:p>
    <w:p w14:paraId="7CADCA87" w14:textId="3786697D" w:rsidR="00CF0FB2" w:rsidRDefault="00CF0FB2" w:rsidP="001A7A08">
      <w:pPr>
        <w:pStyle w:val="Normal1"/>
        <w:pBdr>
          <w:top w:val="nil"/>
          <w:left w:val="nil"/>
          <w:bottom w:val="nil"/>
          <w:right w:val="nil"/>
          <w:between w:val="nil"/>
        </w:pBdr>
        <w:spacing w:before="0" w:line="240" w:lineRule="auto"/>
        <w:rPr>
          <w:color w:val="auto"/>
        </w:rPr>
      </w:pPr>
      <w:r>
        <w:rPr>
          <w:color w:val="auto"/>
        </w:rPr>
        <w:t>March 27</w:t>
      </w:r>
      <w:r w:rsidRPr="00CF0FB2">
        <w:rPr>
          <w:color w:val="auto"/>
          <w:vertAlign w:val="superscript"/>
        </w:rPr>
        <w:t>th</w:t>
      </w:r>
      <w:r>
        <w:rPr>
          <w:color w:val="auto"/>
        </w:rPr>
        <w:t xml:space="preserve"> Club Fireside/Social</w:t>
      </w:r>
      <w:r w:rsidR="00E03AD1">
        <w:rPr>
          <w:color w:val="auto"/>
        </w:rPr>
        <w:t xml:space="preserve"> at the Hanenkrat’s</w:t>
      </w:r>
    </w:p>
    <w:p w14:paraId="54AC742D" w14:textId="4D9CADB5" w:rsidR="00014AC7" w:rsidRDefault="00014AC7" w:rsidP="001A7A08">
      <w:pPr>
        <w:pStyle w:val="Normal1"/>
        <w:pBdr>
          <w:top w:val="nil"/>
          <w:left w:val="nil"/>
          <w:bottom w:val="nil"/>
          <w:right w:val="nil"/>
          <w:between w:val="nil"/>
        </w:pBdr>
        <w:spacing w:before="0" w:line="240" w:lineRule="auto"/>
        <w:rPr>
          <w:color w:val="auto"/>
        </w:rPr>
      </w:pPr>
      <w:r>
        <w:rPr>
          <w:color w:val="auto"/>
        </w:rPr>
        <w:t>March 30</w:t>
      </w:r>
      <w:r w:rsidRPr="00014AC7">
        <w:rPr>
          <w:color w:val="auto"/>
          <w:vertAlign w:val="superscript"/>
        </w:rPr>
        <w:t>th</w:t>
      </w:r>
      <w:r>
        <w:rPr>
          <w:color w:val="auto"/>
        </w:rPr>
        <w:t xml:space="preserve"> Board</w:t>
      </w:r>
      <w:r w:rsidR="00E03AD1">
        <w:rPr>
          <w:color w:val="auto"/>
        </w:rPr>
        <w:t xml:space="preserve"> Meeting after Club Meeting</w:t>
      </w:r>
    </w:p>
    <w:p w14:paraId="0DCC4744" w14:textId="4595F4D5" w:rsidR="00014AC7" w:rsidRDefault="00F65783" w:rsidP="001A7A08">
      <w:pPr>
        <w:pStyle w:val="Normal1"/>
        <w:pBdr>
          <w:top w:val="nil"/>
          <w:left w:val="nil"/>
          <w:bottom w:val="nil"/>
          <w:right w:val="nil"/>
          <w:between w:val="nil"/>
        </w:pBdr>
        <w:spacing w:before="0" w:line="240" w:lineRule="auto"/>
        <w:rPr>
          <w:color w:val="auto"/>
        </w:rPr>
      </w:pPr>
      <w:r>
        <w:rPr>
          <w:color w:val="auto"/>
        </w:rPr>
        <w:t>April 20</w:t>
      </w:r>
      <w:r w:rsidRPr="00F65783">
        <w:rPr>
          <w:color w:val="auto"/>
          <w:vertAlign w:val="superscript"/>
        </w:rPr>
        <w:t>th</w:t>
      </w:r>
      <w:r>
        <w:rPr>
          <w:color w:val="auto"/>
        </w:rPr>
        <w:t xml:space="preserve"> Main Street Beautification </w:t>
      </w:r>
    </w:p>
    <w:p w14:paraId="24DE60D4" w14:textId="48C19A69" w:rsidR="00014AC7" w:rsidRDefault="00014AC7" w:rsidP="001A7A08">
      <w:pPr>
        <w:pStyle w:val="Normal1"/>
        <w:pBdr>
          <w:top w:val="nil"/>
          <w:left w:val="nil"/>
          <w:bottom w:val="nil"/>
          <w:right w:val="nil"/>
          <w:between w:val="nil"/>
        </w:pBdr>
        <w:spacing w:before="0" w:line="240" w:lineRule="auto"/>
        <w:rPr>
          <w:color w:val="auto"/>
        </w:rPr>
      </w:pPr>
      <w:r>
        <w:rPr>
          <w:color w:val="auto"/>
        </w:rPr>
        <w:t>April 27</w:t>
      </w:r>
      <w:r w:rsidRPr="00014AC7">
        <w:rPr>
          <w:color w:val="auto"/>
          <w:vertAlign w:val="superscript"/>
        </w:rPr>
        <w:t>th</w:t>
      </w:r>
      <w:r>
        <w:rPr>
          <w:color w:val="auto"/>
        </w:rPr>
        <w:t xml:space="preserve"> </w:t>
      </w:r>
      <w:r w:rsidR="00E03AD1">
        <w:rPr>
          <w:color w:val="auto"/>
        </w:rPr>
        <w:t xml:space="preserve">  </w:t>
      </w:r>
      <w:r>
        <w:rPr>
          <w:color w:val="auto"/>
        </w:rPr>
        <w:t>Board</w:t>
      </w:r>
      <w:r w:rsidR="00E03AD1">
        <w:rPr>
          <w:color w:val="auto"/>
        </w:rPr>
        <w:t xml:space="preserve"> Meeting after Club Meeting</w:t>
      </w:r>
    </w:p>
    <w:p w14:paraId="3221924A" w14:textId="1AEA1625" w:rsidR="00B33CDB" w:rsidRDefault="00B33CDB" w:rsidP="001A7A08">
      <w:pPr>
        <w:pStyle w:val="Normal1"/>
        <w:pBdr>
          <w:top w:val="nil"/>
          <w:left w:val="nil"/>
          <w:bottom w:val="nil"/>
          <w:right w:val="nil"/>
          <w:between w:val="nil"/>
        </w:pBdr>
        <w:spacing w:before="0" w:line="240" w:lineRule="auto"/>
        <w:rPr>
          <w:color w:val="auto"/>
        </w:rPr>
      </w:pPr>
      <w:r>
        <w:rPr>
          <w:color w:val="auto"/>
        </w:rPr>
        <w:t>April 30</w:t>
      </w:r>
      <w:r w:rsidRPr="00B33CDB">
        <w:rPr>
          <w:color w:val="auto"/>
          <w:vertAlign w:val="superscript"/>
        </w:rPr>
        <w:t>th</w:t>
      </w:r>
      <w:r>
        <w:rPr>
          <w:color w:val="auto"/>
        </w:rPr>
        <w:t xml:space="preserve"> Highway 503 Clean Up </w:t>
      </w:r>
    </w:p>
    <w:p w14:paraId="21604829" w14:textId="5FD9EC28" w:rsidR="00014AC7" w:rsidRDefault="00014AC7" w:rsidP="001A7A08">
      <w:pPr>
        <w:pStyle w:val="Normal1"/>
        <w:pBdr>
          <w:top w:val="nil"/>
          <w:left w:val="nil"/>
          <w:bottom w:val="nil"/>
          <w:right w:val="nil"/>
          <w:between w:val="nil"/>
        </w:pBdr>
        <w:spacing w:before="0" w:line="240" w:lineRule="auto"/>
        <w:rPr>
          <w:color w:val="auto"/>
        </w:rPr>
      </w:pPr>
      <w:r>
        <w:rPr>
          <w:color w:val="auto"/>
        </w:rPr>
        <w:t>May 14</w:t>
      </w:r>
      <w:r w:rsidRPr="00014AC7">
        <w:rPr>
          <w:color w:val="auto"/>
          <w:vertAlign w:val="superscript"/>
        </w:rPr>
        <w:t>th</w:t>
      </w:r>
      <w:r>
        <w:rPr>
          <w:color w:val="auto"/>
        </w:rPr>
        <w:t xml:space="preserve"> Rotary at Your Service – Project, Yard work at Katlin Smith’s</w:t>
      </w:r>
    </w:p>
    <w:p w14:paraId="4485835D" w14:textId="680C9D89" w:rsidR="00430DD8" w:rsidRDefault="00CF0FB2"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May 19-22</w:t>
      </w:r>
      <w:r w:rsidR="00F65783" w:rsidRPr="00CF0FB2">
        <w:rPr>
          <w:rFonts w:ascii="Calibri" w:hAnsi="Calibri" w:cs="Calibri"/>
          <w:color w:val="000000"/>
          <w:vertAlign w:val="superscript"/>
        </w:rPr>
        <w:t>nd</w:t>
      </w:r>
      <w:r w:rsidR="00F65783">
        <w:rPr>
          <w:rFonts w:ascii="Calibri" w:hAnsi="Calibri" w:cs="Calibri"/>
          <w:color w:val="000000"/>
        </w:rPr>
        <w:t xml:space="preserve"> Rotary</w:t>
      </w:r>
      <w:r w:rsidR="00403F80">
        <w:rPr>
          <w:rFonts w:ascii="Calibri" w:hAnsi="Calibri" w:cs="Calibri"/>
          <w:color w:val="000000"/>
        </w:rPr>
        <w:t xml:space="preserve"> </w:t>
      </w:r>
      <w:r>
        <w:rPr>
          <w:rFonts w:ascii="Calibri" w:hAnsi="Calibri" w:cs="Calibri"/>
          <w:color w:val="000000"/>
        </w:rPr>
        <w:t>District 5100 Meeting at Sea</w:t>
      </w:r>
      <w:r w:rsidR="004B66A3">
        <w:rPr>
          <w:rFonts w:ascii="Calibri" w:hAnsi="Calibri" w:cs="Calibri"/>
          <w:color w:val="000000"/>
        </w:rPr>
        <w:t>s</w:t>
      </w:r>
      <w:r>
        <w:rPr>
          <w:rFonts w:ascii="Calibri" w:hAnsi="Calibri" w:cs="Calibri"/>
          <w:color w:val="000000"/>
        </w:rPr>
        <w:t>ide</w:t>
      </w:r>
    </w:p>
    <w:p w14:paraId="0F56BA03" w14:textId="7EBF3649"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June 2</w:t>
      </w:r>
      <w:r w:rsidR="003F0513">
        <w:rPr>
          <w:rFonts w:ascii="Calibri" w:hAnsi="Calibri" w:cs="Calibri"/>
          <w:color w:val="000000"/>
        </w:rPr>
        <w:t>6</w:t>
      </w:r>
      <w:r w:rsidRPr="00F65783">
        <w:rPr>
          <w:rFonts w:ascii="Calibri" w:hAnsi="Calibri" w:cs="Calibri"/>
          <w:color w:val="000000"/>
          <w:vertAlign w:val="superscript"/>
        </w:rPr>
        <w:t>th</w:t>
      </w:r>
      <w:r>
        <w:rPr>
          <w:rFonts w:ascii="Calibri" w:hAnsi="Calibri" w:cs="Calibri"/>
          <w:color w:val="000000"/>
        </w:rPr>
        <w:t xml:space="preserve"> Club</w:t>
      </w:r>
      <w:r w:rsidR="004B66A3">
        <w:rPr>
          <w:rFonts w:ascii="Calibri" w:hAnsi="Calibri" w:cs="Calibri"/>
          <w:color w:val="000000"/>
        </w:rPr>
        <w:t xml:space="preserve"> Charter BBQ/Picnic and</w:t>
      </w:r>
      <w:r>
        <w:rPr>
          <w:rFonts w:ascii="Calibri" w:hAnsi="Calibri" w:cs="Calibri"/>
          <w:color w:val="000000"/>
        </w:rPr>
        <w:t xml:space="preserve"> Change of Command</w:t>
      </w:r>
    </w:p>
    <w:p w14:paraId="78EF571A" w14:textId="1FE3D62B"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27</w:t>
      </w:r>
      <w:r w:rsidRPr="00F65783">
        <w:rPr>
          <w:rFonts w:ascii="Calibri" w:hAnsi="Calibri" w:cs="Calibri"/>
          <w:color w:val="000000"/>
          <w:vertAlign w:val="superscript"/>
        </w:rPr>
        <w:t>th</w:t>
      </w:r>
      <w:r>
        <w:rPr>
          <w:rFonts w:ascii="Calibri" w:hAnsi="Calibri" w:cs="Calibri"/>
          <w:color w:val="000000"/>
        </w:rPr>
        <w:t xml:space="preserve"> Build Wreaths for FOWW</w:t>
      </w:r>
    </w:p>
    <w:p w14:paraId="029C03C5" w14:textId="63B5DB02"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29</w:t>
      </w:r>
      <w:r w:rsidRPr="00F65783">
        <w:rPr>
          <w:rFonts w:ascii="Calibri" w:hAnsi="Calibri" w:cs="Calibri"/>
          <w:color w:val="000000"/>
          <w:vertAlign w:val="superscript"/>
        </w:rPr>
        <w:t>th</w:t>
      </w:r>
      <w:r>
        <w:rPr>
          <w:rFonts w:ascii="Calibri" w:hAnsi="Calibri" w:cs="Calibri"/>
          <w:color w:val="000000"/>
        </w:rPr>
        <w:t xml:space="preserve"> FOWW On-line Auction Starts</w:t>
      </w:r>
    </w:p>
    <w:p w14:paraId="529FD110" w14:textId="2662A738"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December 3</w:t>
      </w:r>
      <w:r w:rsidRPr="00F65783">
        <w:rPr>
          <w:rFonts w:ascii="Calibri" w:hAnsi="Calibri" w:cs="Calibri"/>
          <w:color w:val="000000"/>
          <w:vertAlign w:val="superscript"/>
        </w:rPr>
        <w:t>rd</w:t>
      </w:r>
      <w:r>
        <w:rPr>
          <w:rFonts w:ascii="Calibri" w:hAnsi="Calibri" w:cs="Calibri"/>
          <w:color w:val="000000"/>
        </w:rPr>
        <w:t xml:space="preserve"> FOWW at Community Center and Auction Ends</w:t>
      </w:r>
    </w:p>
    <w:p w14:paraId="47F77EF8" w14:textId="5467C580" w:rsidR="00B33CDB" w:rsidRDefault="00B33CDB" w:rsidP="00B33CDB">
      <w:pPr>
        <w:pStyle w:val="Normal1"/>
        <w:pBdr>
          <w:top w:val="nil"/>
          <w:left w:val="nil"/>
          <w:bottom w:val="nil"/>
          <w:right w:val="nil"/>
          <w:between w:val="nil"/>
        </w:pBdr>
        <w:rPr>
          <w:b/>
          <w:i/>
          <w:color w:val="0000FF"/>
          <w:sz w:val="24"/>
          <w:szCs w:val="24"/>
        </w:rPr>
      </w:pPr>
      <w:r w:rsidRPr="00B33CDB">
        <w:rPr>
          <w:b/>
          <w:i/>
          <w:color w:val="0000FF"/>
          <w:sz w:val="24"/>
          <w:szCs w:val="24"/>
        </w:rPr>
        <w:t xml:space="preserve">2022 Festival of Wreaths and Wine, </w:t>
      </w:r>
    </w:p>
    <w:p w14:paraId="7B48022B" w14:textId="579281E3" w:rsidR="00B33CDB" w:rsidRDefault="00B33CDB" w:rsidP="00B33CDB">
      <w:pPr>
        <w:pStyle w:val="Normal1"/>
        <w:pBdr>
          <w:top w:val="nil"/>
          <w:left w:val="nil"/>
          <w:bottom w:val="nil"/>
          <w:right w:val="nil"/>
          <w:between w:val="nil"/>
        </w:pBdr>
        <w:spacing w:before="0" w:line="240" w:lineRule="auto"/>
        <w:rPr>
          <w:rFonts w:ascii="Calibri" w:hAnsi="Calibri" w:cs="Calibri"/>
          <w:color w:val="000000"/>
        </w:rPr>
      </w:pPr>
      <w:r w:rsidRPr="00B33CDB">
        <w:rPr>
          <w:rFonts w:ascii="Calibri" w:hAnsi="Calibri" w:cs="Calibri"/>
          <w:color w:val="000000"/>
        </w:rPr>
        <w:t>We’re starting to gather baskets and items for this year’s fundraiser</w:t>
      </w:r>
      <w:r>
        <w:rPr>
          <w:rFonts w:ascii="Calibri" w:hAnsi="Calibri" w:cs="Calibri"/>
          <w:color w:val="000000"/>
        </w:rPr>
        <w:t xml:space="preserve">. If you have baskets that we can </w:t>
      </w:r>
      <w:r w:rsidR="00E03AD1">
        <w:rPr>
          <w:rFonts w:ascii="Calibri" w:hAnsi="Calibri" w:cs="Calibri"/>
          <w:color w:val="000000"/>
        </w:rPr>
        <w:t xml:space="preserve">use or </w:t>
      </w:r>
      <w:r w:rsidR="00374C67">
        <w:rPr>
          <w:rFonts w:ascii="Calibri" w:hAnsi="Calibri" w:cs="Calibri"/>
          <w:color w:val="000000"/>
        </w:rPr>
        <w:t>re-use</w:t>
      </w:r>
      <w:r>
        <w:rPr>
          <w:rFonts w:ascii="Calibri" w:hAnsi="Calibri" w:cs="Calibri"/>
          <w:color w:val="000000"/>
        </w:rPr>
        <w:t xml:space="preserve"> we’d like to start collecting them.</w:t>
      </w:r>
    </w:p>
    <w:p w14:paraId="44C16986" w14:textId="77777777" w:rsidR="00B33CDB" w:rsidRDefault="00B33CDB" w:rsidP="00B33CDB">
      <w:pPr>
        <w:pStyle w:val="Normal1"/>
        <w:pBdr>
          <w:top w:val="nil"/>
          <w:left w:val="nil"/>
          <w:bottom w:val="nil"/>
          <w:right w:val="nil"/>
          <w:between w:val="nil"/>
        </w:pBdr>
        <w:spacing w:before="0" w:line="240" w:lineRule="auto"/>
        <w:rPr>
          <w:rFonts w:ascii="Calibri" w:hAnsi="Calibri" w:cs="Calibri"/>
          <w:color w:val="000000"/>
        </w:rPr>
      </w:pPr>
    </w:p>
    <w:p w14:paraId="23FEAA16" w14:textId="77777777" w:rsidR="00F1488F" w:rsidRDefault="00B33CDB" w:rsidP="00B33CDB">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 xml:space="preserve">Additionally, we’ll start </w:t>
      </w:r>
      <w:r w:rsidR="00F1488F">
        <w:rPr>
          <w:rFonts w:ascii="Calibri" w:hAnsi="Calibri" w:cs="Calibri"/>
          <w:color w:val="000000"/>
        </w:rPr>
        <w:t xml:space="preserve">establishing sponsors for the baskets and wreaths.  </w:t>
      </w:r>
    </w:p>
    <w:p w14:paraId="6EB64DD0" w14:textId="77777777" w:rsidR="00F1488F" w:rsidRDefault="00F1488F" w:rsidP="00B33CDB">
      <w:pPr>
        <w:pStyle w:val="Normal1"/>
        <w:pBdr>
          <w:top w:val="nil"/>
          <w:left w:val="nil"/>
          <w:bottom w:val="nil"/>
          <w:right w:val="nil"/>
          <w:between w:val="nil"/>
        </w:pBdr>
        <w:spacing w:before="0" w:line="240" w:lineRule="auto"/>
        <w:rPr>
          <w:rFonts w:ascii="Calibri" w:hAnsi="Calibri" w:cs="Calibri"/>
          <w:color w:val="000000"/>
        </w:rPr>
      </w:pPr>
    </w:p>
    <w:p w14:paraId="1C753399" w14:textId="77777777" w:rsidR="00F1488F" w:rsidRDefault="00F1488F" w:rsidP="00B33CDB">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We’ll be hosting an on-line auction and community center event again this year.  We welcome your feedback and suggestion on how we can make this successful for you and us.</w:t>
      </w:r>
    </w:p>
    <w:p w14:paraId="31162522" w14:textId="77777777" w:rsidR="00F1488F" w:rsidRDefault="00F1488F" w:rsidP="00B33CDB">
      <w:pPr>
        <w:pStyle w:val="Normal1"/>
        <w:pBdr>
          <w:top w:val="nil"/>
          <w:left w:val="nil"/>
          <w:bottom w:val="nil"/>
          <w:right w:val="nil"/>
          <w:between w:val="nil"/>
        </w:pBdr>
        <w:spacing w:before="0" w:line="240" w:lineRule="auto"/>
        <w:rPr>
          <w:rFonts w:ascii="Calibri" w:hAnsi="Calibri" w:cs="Calibri"/>
          <w:color w:val="000000"/>
        </w:rPr>
      </w:pPr>
    </w:p>
    <w:p w14:paraId="543B9B70" w14:textId="36E85838" w:rsidR="00B33CDB" w:rsidRDefault="00F1488F"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You can call or email Dan Hanenkrat, 360-907-4491 or dphanenkrat@gmail.com</w:t>
      </w:r>
    </w:p>
    <w:p w14:paraId="27CA3013" w14:textId="77777777" w:rsidR="00B33CDB" w:rsidRDefault="00B33CDB" w:rsidP="001A7A08">
      <w:pPr>
        <w:pStyle w:val="Normal1"/>
        <w:pBdr>
          <w:top w:val="nil"/>
          <w:left w:val="nil"/>
          <w:bottom w:val="nil"/>
          <w:right w:val="nil"/>
          <w:between w:val="nil"/>
        </w:pBdr>
        <w:spacing w:before="0" w:line="240" w:lineRule="auto"/>
        <w:rPr>
          <w:rFonts w:ascii="Calibri" w:hAnsi="Calibri" w:cs="Calibri"/>
          <w:color w:val="000000"/>
        </w:rPr>
      </w:pPr>
    </w:p>
    <w:p w14:paraId="3120ABBB" w14:textId="3FF05450" w:rsidR="00D56A20" w:rsidRDefault="000841AA" w:rsidP="00940529">
      <w:pPr>
        <w:pStyle w:val="Normal1"/>
        <w:pBdr>
          <w:top w:val="nil"/>
          <w:left w:val="nil"/>
          <w:bottom w:val="nil"/>
          <w:right w:val="nil"/>
          <w:between w:val="nil"/>
        </w:pBdr>
        <w:spacing w:before="0" w:line="240" w:lineRule="auto"/>
        <w:rPr>
          <w:b/>
          <w:i/>
          <w:color w:val="0000FF"/>
          <w:sz w:val="24"/>
          <w:szCs w:val="24"/>
        </w:rPr>
      </w:pPr>
      <w:r>
        <w:rPr>
          <w:noProof/>
        </w:rPr>
        <w:drawing>
          <wp:anchor distT="0" distB="0" distL="114300" distR="114300" simplePos="0" relativeHeight="251659264" behindDoc="1" locked="0" layoutInCell="1" allowOverlap="1" wp14:anchorId="455D83BC" wp14:editId="16D033DE">
            <wp:simplePos x="0" y="0"/>
            <wp:positionH relativeFrom="margin">
              <wp:posOffset>4261485</wp:posOffset>
            </wp:positionH>
            <wp:positionV relativeFrom="paragraph">
              <wp:posOffset>47625</wp:posOffset>
            </wp:positionV>
            <wp:extent cx="1623060" cy="13023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3060" cy="1302385"/>
                    </a:xfrm>
                    <a:prstGeom prst="rect">
                      <a:avLst/>
                    </a:prstGeom>
                  </pic:spPr>
                </pic:pic>
              </a:graphicData>
            </a:graphic>
            <wp14:sizeRelH relativeFrom="margin">
              <wp14:pctWidth>0</wp14:pctWidth>
            </wp14:sizeRelH>
            <wp14:sizeRelV relativeFrom="margin">
              <wp14:pctHeight>0</wp14:pctHeight>
            </wp14:sizeRelV>
          </wp:anchor>
        </w:drawing>
      </w:r>
      <w:r w:rsidR="00D56A20" w:rsidRPr="003508D8">
        <w:rPr>
          <w:b/>
          <w:i/>
          <w:color w:val="0000FF"/>
          <w:sz w:val="24"/>
          <w:szCs w:val="24"/>
        </w:rPr>
        <w:t xml:space="preserve">Club Member </w:t>
      </w:r>
      <w:r w:rsidR="00AF7E63" w:rsidRPr="003508D8">
        <w:rPr>
          <w:b/>
          <w:i/>
          <w:color w:val="0000FF"/>
          <w:sz w:val="24"/>
          <w:szCs w:val="24"/>
        </w:rPr>
        <w:t>Rotary Anniversaries</w:t>
      </w:r>
      <w:r w:rsidR="00CA16D9" w:rsidRPr="00CA16D9">
        <w:rPr>
          <w:b/>
          <w:i/>
          <w:color w:val="0000FF"/>
          <w:sz w:val="24"/>
          <w:szCs w:val="24"/>
        </w:rPr>
        <w:t xml:space="preserve"> </w:t>
      </w:r>
      <w:r w:rsidR="00CA16D9">
        <w:rPr>
          <w:b/>
          <w:i/>
          <w:color w:val="0000FF"/>
          <w:sz w:val="24"/>
          <w:szCs w:val="24"/>
        </w:rPr>
        <w:t xml:space="preserve">   </w:t>
      </w:r>
    </w:p>
    <w:p w14:paraId="792CA65F" w14:textId="40F78C23" w:rsidR="00940529" w:rsidRDefault="00F1488F" w:rsidP="00940529">
      <w:pPr>
        <w:pStyle w:val="Normal1"/>
        <w:pBdr>
          <w:top w:val="nil"/>
          <w:left w:val="nil"/>
          <w:bottom w:val="nil"/>
          <w:right w:val="nil"/>
          <w:between w:val="nil"/>
        </w:pBdr>
        <w:spacing w:before="0"/>
        <w:rPr>
          <w:rFonts w:ascii="Calibri" w:hAnsi="Calibri" w:cs="Calibri"/>
          <w:color w:val="000000"/>
        </w:rPr>
      </w:pPr>
      <w:r>
        <w:rPr>
          <w:rFonts w:ascii="Calibri" w:hAnsi="Calibri" w:cs="Calibri"/>
          <w:color w:val="000000"/>
        </w:rPr>
        <w:t>Becky</w:t>
      </w:r>
      <w:r w:rsidR="00940529">
        <w:rPr>
          <w:rFonts w:ascii="Calibri" w:hAnsi="Calibri" w:cs="Calibri"/>
          <w:color w:val="000000"/>
        </w:rPr>
        <w:t xml:space="preserve"> Hanenkrat:  March 26</w:t>
      </w:r>
      <w:r w:rsidR="00940529" w:rsidRPr="00940529">
        <w:rPr>
          <w:rFonts w:ascii="Calibri" w:hAnsi="Calibri" w:cs="Calibri"/>
          <w:color w:val="000000"/>
          <w:vertAlign w:val="superscript"/>
        </w:rPr>
        <w:t>th</w:t>
      </w:r>
      <w:r w:rsidR="00940529">
        <w:rPr>
          <w:rFonts w:ascii="Calibri" w:hAnsi="Calibri" w:cs="Calibri"/>
          <w:color w:val="000000"/>
        </w:rPr>
        <w:t>.  8 with BGRC, 24 as a Rotarian</w:t>
      </w:r>
      <w:r>
        <w:rPr>
          <w:rFonts w:ascii="Calibri" w:hAnsi="Calibri" w:cs="Calibri"/>
          <w:color w:val="000000"/>
        </w:rPr>
        <w:t xml:space="preserve"> </w:t>
      </w:r>
    </w:p>
    <w:p w14:paraId="723E10CB" w14:textId="012A5BCC" w:rsidR="00F65783" w:rsidRDefault="00F1488F" w:rsidP="00940529">
      <w:pPr>
        <w:pStyle w:val="Normal1"/>
        <w:pBdr>
          <w:top w:val="nil"/>
          <w:left w:val="nil"/>
          <w:bottom w:val="nil"/>
          <w:right w:val="nil"/>
          <w:between w:val="nil"/>
        </w:pBdr>
        <w:spacing w:before="0"/>
        <w:rPr>
          <w:rFonts w:ascii="Calibri" w:hAnsi="Calibri" w:cs="Calibri"/>
          <w:color w:val="000000"/>
        </w:rPr>
      </w:pPr>
      <w:r>
        <w:rPr>
          <w:rFonts w:ascii="Calibri" w:hAnsi="Calibri" w:cs="Calibri"/>
          <w:color w:val="000000"/>
        </w:rPr>
        <w:t>Dan Hanenkrat</w:t>
      </w:r>
      <w:r w:rsidR="00940529">
        <w:rPr>
          <w:rFonts w:ascii="Calibri" w:hAnsi="Calibri" w:cs="Calibri"/>
          <w:color w:val="000000"/>
        </w:rPr>
        <w:t>:  March 11</w:t>
      </w:r>
      <w:r w:rsidR="00940529" w:rsidRPr="00940529">
        <w:rPr>
          <w:rFonts w:ascii="Calibri" w:hAnsi="Calibri" w:cs="Calibri"/>
          <w:color w:val="000000"/>
          <w:vertAlign w:val="superscript"/>
        </w:rPr>
        <w:t>th</w:t>
      </w:r>
      <w:r w:rsidR="00940529">
        <w:rPr>
          <w:rFonts w:ascii="Calibri" w:hAnsi="Calibri" w:cs="Calibri"/>
          <w:color w:val="000000"/>
        </w:rPr>
        <w:t>, 7 with BGRC, 13 as a Rotarian</w:t>
      </w:r>
    </w:p>
    <w:p w14:paraId="7E9DD36E" w14:textId="7EEFAC6C" w:rsidR="009A6FDD" w:rsidRDefault="009A6FDD" w:rsidP="00893940">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7CF99419" w14:textId="0BA071C0" w:rsidR="00940529" w:rsidRPr="00940529" w:rsidRDefault="00014AC7" w:rsidP="00893940">
      <w:pPr>
        <w:pStyle w:val="Normal1"/>
        <w:pBdr>
          <w:top w:val="nil"/>
          <w:left w:val="nil"/>
          <w:bottom w:val="nil"/>
          <w:right w:val="nil"/>
          <w:between w:val="nil"/>
        </w:pBdr>
        <w:rPr>
          <w:bCs/>
          <w:iCs/>
          <w:color w:val="000000" w:themeColor="text1"/>
          <w:vertAlign w:val="superscript"/>
        </w:rPr>
      </w:pPr>
      <w:r>
        <w:rPr>
          <w:bCs/>
          <w:iCs/>
          <w:color w:val="000000" w:themeColor="text1"/>
        </w:rPr>
        <w:t>Kandida Sabo</w:t>
      </w:r>
      <w:r w:rsidR="00940529">
        <w:rPr>
          <w:bCs/>
          <w:iCs/>
          <w:color w:val="000000" w:themeColor="text1"/>
        </w:rPr>
        <w:t>, March</w:t>
      </w:r>
      <w:r>
        <w:rPr>
          <w:bCs/>
          <w:iCs/>
          <w:color w:val="000000" w:themeColor="text1"/>
        </w:rPr>
        <w:t xml:space="preserve"> 6</w:t>
      </w:r>
      <w:r w:rsidRPr="00014AC7">
        <w:rPr>
          <w:bCs/>
          <w:iCs/>
          <w:color w:val="000000" w:themeColor="text1"/>
          <w:vertAlign w:val="superscript"/>
        </w:rPr>
        <w:t>th</w:t>
      </w:r>
    </w:p>
    <w:p w14:paraId="7BC8A434" w14:textId="77777777" w:rsidR="00133478" w:rsidRDefault="00133478" w:rsidP="00125613">
      <w:pPr>
        <w:rPr>
          <w:b/>
          <w:i/>
          <w:color w:val="0000FF"/>
          <w:sz w:val="24"/>
          <w:szCs w:val="24"/>
        </w:rPr>
      </w:pPr>
    </w:p>
    <w:p w14:paraId="36D85C65" w14:textId="77777777" w:rsidR="00133478" w:rsidRDefault="00133478" w:rsidP="00125613">
      <w:pPr>
        <w:rPr>
          <w:b/>
          <w:i/>
          <w:color w:val="0000FF"/>
          <w:sz w:val="24"/>
          <w:szCs w:val="24"/>
        </w:rPr>
      </w:pPr>
    </w:p>
    <w:p w14:paraId="5831D8BC" w14:textId="5B5068FB"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1CC7DA74"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5695B39D" w:rsidR="00125613" w:rsidRDefault="00314841" w:rsidP="00C91162">
      <w:pPr>
        <w:rPr>
          <w:color w:val="auto"/>
        </w:rPr>
      </w:pPr>
      <w:r w:rsidRPr="00CB50F1">
        <w:rPr>
          <w:color w:val="auto"/>
        </w:rPr>
        <w:t>See you soon hopefully</w:t>
      </w:r>
      <w:r w:rsidR="008263B8">
        <w:rPr>
          <w:color w:val="auto"/>
        </w:rPr>
        <w:t>!</w:t>
      </w:r>
    </w:p>
    <w:p w14:paraId="5AA2CB1B" w14:textId="6FD5657B" w:rsidR="00F65783" w:rsidRDefault="00F65783" w:rsidP="00C91162">
      <w:pPr>
        <w:rPr>
          <w:b/>
          <w:color w:val="auto"/>
          <w:sz w:val="24"/>
          <w:szCs w:val="24"/>
        </w:rPr>
      </w:pPr>
    </w:p>
    <w:p w14:paraId="4075EBCC" w14:textId="76B73AE3" w:rsidR="00F65783" w:rsidRDefault="00F65783" w:rsidP="00C91162">
      <w:pPr>
        <w:rPr>
          <w:b/>
          <w:color w:val="auto"/>
          <w:sz w:val="24"/>
          <w:szCs w:val="24"/>
        </w:rPr>
      </w:pPr>
    </w:p>
    <w:p w14:paraId="5860A91A" w14:textId="48186ACC" w:rsidR="00C91162" w:rsidRPr="00CB50F1" w:rsidRDefault="00F65783" w:rsidP="00C91162">
      <w:pPr>
        <w:rPr>
          <w:b/>
          <w:color w:val="auto"/>
          <w:sz w:val="24"/>
          <w:szCs w:val="24"/>
        </w:rPr>
      </w:pPr>
      <w:r w:rsidRPr="00CB50F1">
        <w:rPr>
          <w:b/>
          <w:noProof/>
          <w:color w:val="auto"/>
          <w:sz w:val="24"/>
          <w:szCs w:val="24"/>
          <w:lang w:val="en-US"/>
        </w:rPr>
        <w:drawing>
          <wp:anchor distT="0" distB="0" distL="114300" distR="114300" simplePos="0" relativeHeight="251653120" behindDoc="0" locked="0" layoutInCell="1" allowOverlap="1" wp14:anchorId="5ACA0553" wp14:editId="1C4AC78C">
            <wp:simplePos x="0" y="0"/>
            <wp:positionH relativeFrom="column">
              <wp:posOffset>3314065</wp:posOffset>
            </wp:positionH>
            <wp:positionV relativeFrom="paragraph">
              <wp:posOffset>118110</wp:posOffset>
            </wp:positionV>
            <wp:extent cx="2129155" cy="2476500"/>
            <wp:effectExtent l="95250" t="114300" r="80645" b="95250"/>
            <wp:wrapTight wrapText="bothSides">
              <wp:wrapPolygon edited="0">
                <wp:start x="-966" y="-997"/>
                <wp:lineTo x="-966" y="22431"/>
                <wp:lineTo x="22418" y="22431"/>
                <wp:lineTo x="22418" y="-997"/>
                <wp:lineTo x="-966" y="-997"/>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155" cy="247650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r w:rsidR="00DF5D2D">
        <w:rPr>
          <w:b/>
          <w:color w:val="auto"/>
          <w:sz w:val="24"/>
          <w:szCs w:val="24"/>
        </w:rPr>
        <w:t>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2C3D81CA" w14:textId="4D28A69A"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19"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0"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0F46901C" w14:textId="55EF2DE3" w:rsidR="0067752F" w:rsidRPr="00CB50F1" w:rsidRDefault="00AA26B7" w:rsidP="00CB50F1">
      <w:pPr>
        <w:pStyle w:val="Normal1"/>
        <w:pBdr>
          <w:top w:val="nil"/>
          <w:left w:val="nil"/>
          <w:bottom w:val="nil"/>
          <w:right w:val="nil"/>
          <w:between w:val="nil"/>
        </w:pBdr>
        <w:spacing w:line="240" w:lineRule="auto"/>
        <w:rPr>
          <w:i/>
          <w:color w:val="auto"/>
          <w:sz w:val="24"/>
          <w:szCs w:val="24"/>
        </w:rPr>
      </w:pPr>
      <w:r>
        <w:rPr>
          <w:i/>
          <w:color w:val="auto"/>
          <w:sz w:val="24"/>
          <w:szCs w:val="24"/>
        </w:rPr>
        <w:t>Dan Hanenkrat</w:t>
      </w:r>
      <w:r w:rsidR="00E11E9C" w:rsidRPr="00CB50F1">
        <w:rPr>
          <w:i/>
          <w:color w:val="auto"/>
          <w:sz w:val="24"/>
          <w:szCs w:val="24"/>
        </w:rPr>
        <w:t xml:space="preserve"> 360-907-4491</w:t>
      </w:r>
    </w:p>
    <w:sectPr w:rsidR="0067752F" w:rsidRPr="00CB50F1">
      <w:headerReference w:type="default" r:id="rId21"/>
      <w:footerReference w:type="default" r:id="rId22"/>
      <w:headerReference w:type="first" r:id="rId23"/>
      <w:footerReference w:type="first" r:id="rId24"/>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534E6" w14:textId="77777777" w:rsidR="00524B61" w:rsidRDefault="00524B61">
      <w:pPr>
        <w:spacing w:before="0" w:line="240" w:lineRule="auto"/>
      </w:pPr>
      <w:r>
        <w:separator/>
      </w:r>
    </w:p>
  </w:endnote>
  <w:endnote w:type="continuationSeparator" w:id="0">
    <w:p w14:paraId="78BD1D90" w14:textId="77777777" w:rsidR="00524B61" w:rsidRDefault="00524B6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Bebas Neue">
    <w:charset w:val="00"/>
    <w:family w:val="swiss"/>
    <w:pitch w:val="variable"/>
    <w:sig w:usb0="00000007" w:usb1="00000001" w:usb2="00000000" w:usb3="00000000" w:csb0="00000093" w:csb1="00000000"/>
  </w:font>
  <w:font w:name="Lora">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616C7" w14:textId="77777777" w:rsidR="00524B61" w:rsidRDefault="00524B61">
      <w:pPr>
        <w:spacing w:before="0" w:line="240" w:lineRule="auto"/>
      </w:pPr>
      <w:r>
        <w:separator/>
      </w:r>
    </w:p>
  </w:footnote>
  <w:footnote w:type="continuationSeparator" w:id="0">
    <w:p w14:paraId="1A354669" w14:textId="77777777" w:rsidR="00524B61" w:rsidRDefault="00524B6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152BB332" w:rsidR="009660EF" w:rsidRDefault="00346E85" w:rsidP="00346E85">
    <w:pPr>
      <w:pStyle w:val="Normal1"/>
      <w:pBdr>
        <w:top w:val="nil"/>
        <w:left w:val="nil"/>
        <w:bottom w:val="nil"/>
        <w:right w:val="nil"/>
        <w:between w:val="nil"/>
      </w:pBdr>
    </w:pPr>
    <w:r>
      <w:rPr>
        <w:noProof/>
        <w:lang w:val="en-US"/>
      </w:rPr>
      <w:t xml:space="preserve"> </w:t>
    </w:r>
    <w:r w:rsidR="00590837">
      <w:rPr>
        <w:noProof/>
        <w:lang w:val="en-US"/>
      </w:rPr>
      <w:drawing>
        <wp:inline distT="0" distB="0" distL="0" distR="0" wp14:anchorId="0C7E0270" wp14:editId="17E4B7A1">
          <wp:extent cx="942975" cy="885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942975" cy="885825"/>
                  </a:xfrm>
                  <a:prstGeom prst="rect">
                    <a:avLst/>
                  </a:prstGeom>
                </pic:spPr>
              </pic:pic>
            </a:graphicData>
          </a:graphic>
        </wp:inline>
      </w:drawing>
    </w:r>
    <w:r>
      <w:rPr>
        <w:noProof/>
        <w:lang w:val="en-US"/>
      </w:rPr>
      <w:t xml:space="preserve">                                                                              </w:t>
    </w:r>
    <w:r w:rsidR="009660EF">
      <w:rPr>
        <w:noProof/>
        <w:lang w:val="en-US"/>
      </w:rPr>
      <w:drawing>
        <wp:inline distT="114300" distB="114300" distL="114300" distR="114300" wp14:anchorId="5E7567C2" wp14:editId="41F0299C">
          <wp:extent cx="2141220" cy="741045"/>
          <wp:effectExtent l="0" t="0" r="0" b="190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41691" cy="7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E0F42"/>
    <w:multiLevelType w:val="hybridMultilevel"/>
    <w:tmpl w:val="F78E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6"/>
  </w:num>
  <w:num w:numId="7">
    <w:abstractNumId w:val="20"/>
  </w:num>
  <w:num w:numId="8">
    <w:abstractNumId w:val="15"/>
  </w:num>
  <w:num w:numId="9">
    <w:abstractNumId w:val="18"/>
  </w:num>
  <w:num w:numId="10">
    <w:abstractNumId w:val="13"/>
  </w:num>
  <w:num w:numId="11">
    <w:abstractNumId w:val="11"/>
  </w:num>
  <w:num w:numId="12">
    <w:abstractNumId w:val="12"/>
  </w:num>
  <w:num w:numId="13">
    <w:abstractNumId w:val="19"/>
  </w:num>
  <w:num w:numId="14">
    <w:abstractNumId w:val="8"/>
  </w:num>
  <w:num w:numId="15">
    <w:abstractNumId w:val="17"/>
  </w:num>
  <w:num w:numId="16">
    <w:abstractNumId w:val="14"/>
  </w:num>
  <w:num w:numId="17">
    <w:abstractNumId w:val="7"/>
  </w:num>
  <w:num w:numId="18">
    <w:abstractNumId w:val="10"/>
  </w:num>
  <w:num w:numId="19">
    <w:abstractNumId w:val="9"/>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398B"/>
    <w:rsid w:val="00014AC7"/>
    <w:rsid w:val="00016051"/>
    <w:rsid w:val="00020093"/>
    <w:rsid w:val="00023308"/>
    <w:rsid w:val="00024417"/>
    <w:rsid w:val="000247B4"/>
    <w:rsid w:val="00025332"/>
    <w:rsid w:val="00027D86"/>
    <w:rsid w:val="0003221D"/>
    <w:rsid w:val="00034EDC"/>
    <w:rsid w:val="000353A7"/>
    <w:rsid w:val="0003571D"/>
    <w:rsid w:val="00037757"/>
    <w:rsid w:val="000378A0"/>
    <w:rsid w:val="00044E42"/>
    <w:rsid w:val="000470E3"/>
    <w:rsid w:val="000516C8"/>
    <w:rsid w:val="00053EAE"/>
    <w:rsid w:val="00054CC5"/>
    <w:rsid w:val="000578C0"/>
    <w:rsid w:val="0006141D"/>
    <w:rsid w:val="00064778"/>
    <w:rsid w:val="00064CE3"/>
    <w:rsid w:val="00067537"/>
    <w:rsid w:val="00074963"/>
    <w:rsid w:val="000774E2"/>
    <w:rsid w:val="000841AA"/>
    <w:rsid w:val="00084766"/>
    <w:rsid w:val="00091278"/>
    <w:rsid w:val="000914EA"/>
    <w:rsid w:val="000948AD"/>
    <w:rsid w:val="00095E2E"/>
    <w:rsid w:val="00096365"/>
    <w:rsid w:val="00097D3B"/>
    <w:rsid w:val="000A0164"/>
    <w:rsid w:val="000A0F60"/>
    <w:rsid w:val="000A101C"/>
    <w:rsid w:val="000A41E5"/>
    <w:rsid w:val="000B1B60"/>
    <w:rsid w:val="000B1F64"/>
    <w:rsid w:val="000B2635"/>
    <w:rsid w:val="000B2D64"/>
    <w:rsid w:val="000B7E68"/>
    <w:rsid w:val="000C0FCB"/>
    <w:rsid w:val="000C562B"/>
    <w:rsid w:val="000C5E44"/>
    <w:rsid w:val="000D1186"/>
    <w:rsid w:val="000D5216"/>
    <w:rsid w:val="000E67C7"/>
    <w:rsid w:val="000E6C01"/>
    <w:rsid w:val="000F02A2"/>
    <w:rsid w:val="000F29CA"/>
    <w:rsid w:val="000F4C7D"/>
    <w:rsid w:val="000F612D"/>
    <w:rsid w:val="000F6C48"/>
    <w:rsid w:val="00101195"/>
    <w:rsid w:val="00103871"/>
    <w:rsid w:val="0010681A"/>
    <w:rsid w:val="00106D78"/>
    <w:rsid w:val="0011006B"/>
    <w:rsid w:val="0011017C"/>
    <w:rsid w:val="001113A9"/>
    <w:rsid w:val="00112411"/>
    <w:rsid w:val="00113797"/>
    <w:rsid w:val="001141C9"/>
    <w:rsid w:val="0011723C"/>
    <w:rsid w:val="0012140B"/>
    <w:rsid w:val="00125613"/>
    <w:rsid w:val="00125854"/>
    <w:rsid w:val="00131DC7"/>
    <w:rsid w:val="001327A2"/>
    <w:rsid w:val="00133478"/>
    <w:rsid w:val="00134D92"/>
    <w:rsid w:val="00137294"/>
    <w:rsid w:val="0014013E"/>
    <w:rsid w:val="00140309"/>
    <w:rsid w:val="00140492"/>
    <w:rsid w:val="0014146D"/>
    <w:rsid w:val="00142CD0"/>
    <w:rsid w:val="0014537D"/>
    <w:rsid w:val="00145581"/>
    <w:rsid w:val="0014648A"/>
    <w:rsid w:val="00146DC4"/>
    <w:rsid w:val="001476D3"/>
    <w:rsid w:val="00155071"/>
    <w:rsid w:val="00155D52"/>
    <w:rsid w:val="0015791A"/>
    <w:rsid w:val="001619E0"/>
    <w:rsid w:val="001624E4"/>
    <w:rsid w:val="00165E7C"/>
    <w:rsid w:val="0016783B"/>
    <w:rsid w:val="0016783F"/>
    <w:rsid w:val="00171021"/>
    <w:rsid w:val="00171CA0"/>
    <w:rsid w:val="001726D9"/>
    <w:rsid w:val="001738A2"/>
    <w:rsid w:val="00173E74"/>
    <w:rsid w:val="0017539C"/>
    <w:rsid w:val="00175522"/>
    <w:rsid w:val="0017720C"/>
    <w:rsid w:val="00185514"/>
    <w:rsid w:val="001869A8"/>
    <w:rsid w:val="00192FF1"/>
    <w:rsid w:val="00197460"/>
    <w:rsid w:val="001A320D"/>
    <w:rsid w:val="001A63C8"/>
    <w:rsid w:val="001A7A08"/>
    <w:rsid w:val="001B2238"/>
    <w:rsid w:val="001B2B81"/>
    <w:rsid w:val="001B2BD0"/>
    <w:rsid w:val="001B4D78"/>
    <w:rsid w:val="001B7BC6"/>
    <w:rsid w:val="001C1EC3"/>
    <w:rsid w:val="001C2FBC"/>
    <w:rsid w:val="001C425C"/>
    <w:rsid w:val="001C6866"/>
    <w:rsid w:val="001D122D"/>
    <w:rsid w:val="001D1C43"/>
    <w:rsid w:val="001D43D1"/>
    <w:rsid w:val="001D5B0E"/>
    <w:rsid w:val="001D69E5"/>
    <w:rsid w:val="001E17C3"/>
    <w:rsid w:val="001E1AD8"/>
    <w:rsid w:val="001E1DB3"/>
    <w:rsid w:val="001E21E7"/>
    <w:rsid w:val="001E2FF8"/>
    <w:rsid w:val="001E47D7"/>
    <w:rsid w:val="001E675C"/>
    <w:rsid w:val="001E7794"/>
    <w:rsid w:val="001F3611"/>
    <w:rsid w:val="00200DB1"/>
    <w:rsid w:val="00203D39"/>
    <w:rsid w:val="002049A5"/>
    <w:rsid w:val="002050D1"/>
    <w:rsid w:val="00210033"/>
    <w:rsid w:val="00211F20"/>
    <w:rsid w:val="002129B8"/>
    <w:rsid w:val="002155BC"/>
    <w:rsid w:val="00215E85"/>
    <w:rsid w:val="002172C5"/>
    <w:rsid w:val="00220C70"/>
    <w:rsid w:val="0022125D"/>
    <w:rsid w:val="002229AA"/>
    <w:rsid w:val="00225B7A"/>
    <w:rsid w:val="00226DD8"/>
    <w:rsid w:val="00234805"/>
    <w:rsid w:val="00237C23"/>
    <w:rsid w:val="00237D68"/>
    <w:rsid w:val="002407F4"/>
    <w:rsid w:val="00242D26"/>
    <w:rsid w:val="002546FF"/>
    <w:rsid w:val="00254C1F"/>
    <w:rsid w:val="00255137"/>
    <w:rsid w:val="00255160"/>
    <w:rsid w:val="0025539B"/>
    <w:rsid w:val="00257533"/>
    <w:rsid w:val="00260457"/>
    <w:rsid w:val="00260BB4"/>
    <w:rsid w:val="00260E2A"/>
    <w:rsid w:val="00261507"/>
    <w:rsid w:val="002646C5"/>
    <w:rsid w:val="002678B1"/>
    <w:rsid w:val="00274B0C"/>
    <w:rsid w:val="00275C9E"/>
    <w:rsid w:val="002767A5"/>
    <w:rsid w:val="00281719"/>
    <w:rsid w:val="002825D5"/>
    <w:rsid w:val="00282A14"/>
    <w:rsid w:val="00283882"/>
    <w:rsid w:val="00293AB7"/>
    <w:rsid w:val="0029449F"/>
    <w:rsid w:val="002957A7"/>
    <w:rsid w:val="00296CF8"/>
    <w:rsid w:val="002A3B5D"/>
    <w:rsid w:val="002A5343"/>
    <w:rsid w:val="002B01C7"/>
    <w:rsid w:val="002B1056"/>
    <w:rsid w:val="002B5F39"/>
    <w:rsid w:val="002B7344"/>
    <w:rsid w:val="002B75F5"/>
    <w:rsid w:val="002C44B1"/>
    <w:rsid w:val="002C79BC"/>
    <w:rsid w:val="002D7729"/>
    <w:rsid w:val="002E3B7E"/>
    <w:rsid w:val="002E3C93"/>
    <w:rsid w:val="002E5876"/>
    <w:rsid w:val="002F1EF0"/>
    <w:rsid w:val="002F3159"/>
    <w:rsid w:val="002F7897"/>
    <w:rsid w:val="00300942"/>
    <w:rsid w:val="00300E48"/>
    <w:rsid w:val="003049E5"/>
    <w:rsid w:val="0030571D"/>
    <w:rsid w:val="00306D4C"/>
    <w:rsid w:val="003079D3"/>
    <w:rsid w:val="00310F2E"/>
    <w:rsid w:val="0031224A"/>
    <w:rsid w:val="00314841"/>
    <w:rsid w:val="00317092"/>
    <w:rsid w:val="00321BED"/>
    <w:rsid w:val="00322BC5"/>
    <w:rsid w:val="00325517"/>
    <w:rsid w:val="00330A50"/>
    <w:rsid w:val="0033285E"/>
    <w:rsid w:val="003340A6"/>
    <w:rsid w:val="00337A5E"/>
    <w:rsid w:val="00346CB6"/>
    <w:rsid w:val="00346E85"/>
    <w:rsid w:val="003508D8"/>
    <w:rsid w:val="00351B2A"/>
    <w:rsid w:val="00352A99"/>
    <w:rsid w:val="0035376F"/>
    <w:rsid w:val="00353E75"/>
    <w:rsid w:val="00354AE0"/>
    <w:rsid w:val="00354BE3"/>
    <w:rsid w:val="003562D1"/>
    <w:rsid w:val="00356E97"/>
    <w:rsid w:val="00360276"/>
    <w:rsid w:val="003605F5"/>
    <w:rsid w:val="00360A8F"/>
    <w:rsid w:val="00362F54"/>
    <w:rsid w:val="003657D8"/>
    <w:rsid w:val="003666D0"/>
    <w:rsid w:val="00374C67"/>
    <w:rsid w:val="00377DB3"/>
    <w:rsid w:val="00381313"/>
    <w:rsid w:val="0038161D"/>
    <w:rsid w:val="00384004"/>
    <w:rsid w:val="003842EE"/>
    <w:rsid w:val="00385A78"/>
    <w:rsid w:val="003863D1"/>
    <w:rsid w:val="0038686A"/>
    <w:rsid w:val="0039085E"/>
    <w:rsid w:val="0039202C"/>
    <w:rsid w:val="00396FF2"/>
    <w:rsid w:val="003A24F4"/>
    <w:rsid w:val="003A3AD1"/>
    <w:rsid w:val="003A4A2B"/>
    <w:rsid w:val="003A4D2A"/>
    <w:rsid w:val="003B0510"/>
    <w:rsid w:val="003B0D83"/>
    <w:rsid w:val="003B16C7"/>
    <w:rsid w:val="003B2365"/>
    <w:rsid w:val="003B5B27"/>
    <w:rsid w:val="003C22D1"/>
    <w:rsid w:val="003C584E"/>
    <w:rsid w:val="003C64EA"/>
    <w:rsid w:val="003D66BD"/>
    <w:rsid w:val="003D6936"/>
    <w:rsid w:val="003D6DD8"/>
    <w:rsid w:val="003D7540"/>
    <w:rsid w:val="003E0558"/>
    <w:rsid w:val="003E181F"/>
    <w:rsid w:val="003E5967"/>
    <w:rsid w:val="003F0513"/>
    <w:rsid w:val="003F3045"/>
    <w:rsid w:val="003F45C4"/>
    <w:rsid w:val="003F4ABD"/>
    <w:rsid w:val="003F60CD"/>
    <w:rsid w:val="00401805"/>
    <w:rsid w:val="00402145"/>
    <w:rsid w:val="00402DA8"/>
    <w:rsid w:val="00403F80"/>
    <w:rsid w:val="00406FF9"/>
    <w:rsid w:val="00407357"/>
    <w:rsid w:val="004120C5"/>
    <w:rsid w:val="00414911"/>
    <w:rsid w:val="00414F8D"/>
    <w:rsid w:val="00416B4C"/>
    <w:rsid w:val="004203C7"/>
    <w:rsid w:val="00423498"/>
    <w:rsid w:val="00430DD8"/>
    <w:rsid w:val="004339AA"/>
    <w:rsid w:val="004347D5"/>
    <w:rsid w:val="00436351"/>
    <w:rsid w:val="00441213"/>
    <w:rsid w:val="004415D8"/>
    <w:rsid w:val="00442FB6"/>
    <w:rsid w:val="004479E8"/>
    <w:rsid w:val="00451463"/>
    <w:rsid w:val="00452569"/>
    <w:rsid w:val="0045640A"/>
    <w:rsid w:val="00462ED7"/>
    <w:rsid w:val="00464006"/>
    <w:rsid w:val="004727CD"/>
    <w:rsid w:val="00472AF7"/>
    <w:rsid w:val="00473BF6"/>
    <w:rsid w:val="004770F3"/>
    <w:rsid w:val="0048061D"/>
    <w:rsid w:val="00481954"/>
    <w:rsid w:val="00483504"/>
    <w:rsid w:val="004848A3"/>
    <w:rsid w:val="004850DA"/>
    <w:rsid w:val="00486179"/>
    <w:rsid w:val="00492D1B"/>
    <w:rsid w:val="00496240"/>
    <w:rsid w:val="004976AE"/>
    <w:rsid w:val="004A0B5C"/>
    <w:rsid w:val="004A0C16"/>
    <w:rsid w:val="004A22D4"/>
    <w:rsid w:val="004A3816"/>
    <w:rsid w:val="004B08F6"/>
    <w:rsid w:val="004B100F"/>
    <w:rsid w:val="004B2081"/>
    <w:rsid w:val="004B3C35"/>
    <w:rsid w:val="004B50C2"/>
    <w:rsid w:val="004B5E8E"/>
    <w:rsid w:val="004B66A3"/>
    <w:rsid w:val="004B66CD"/>
    <w:rsid w:val="004C21C4"/>
    <w:rsid w:val="004C6BCF"/>
    <w:rsid w:val="004C7912"/>
    <w:rsid w:val="004D0BFE"/>
    <w:rsid w:val="004D1033"/>
    <w:rsid w:val="004D133E"/>
    <w:rsid w:val="004D1B67"/>
    <w:rsid w:val="004D4349"/>
    <w:rsid w:val="004D62F1"/>
    <w:rsid w:val="004D7345"/>
    <w:rsid w:val="004D7A38"/>
    <w:rsid w:val="004E41D8"/>
    <w:rsid w:val="004E4701"/>
    <w:rsid w:val="004E5A97"/>
    <w:rsid w:val="004E7A93"/>
    <w:rsid w:val="004F4117"/>
    <w:rsid w:val="00503BB6"/>
    <w:rsid w:val="005046C7"/>
    <w:rsid w:val="00504DE7"/>
    <w:rsid w:val="0050591B"/>
    <w:rsid w:val="00507EF2"/>
    <w:rsid w:val="00507F2D"/>
    <w:rsid w:val="00510828"/>
    <w:rsid w:val="00512C8B"/>
    <w:rsid w:val="00514D00"/>
    <w:rsid w:val="005159C6"/>
    <w:rsid w:val="005169A4"/>
    <w:rsid w:val="005169B6"/>
    <w:rsid w:val="00517405"/>
    <w:rsid w:val="00517D8B"/>
    <w:rsid w:val="0052343B"/>
    <w:rsid w:val="00524B61"/>
    <w:rsid w:val="00524BB3"/>
    <w:rsid w:val="0052523E"/>
    <w:rsid w:val="005259FB"/>
    <w:rsid w:val="005265B8"/>
    <w:rsid w:val="00527C83"/>
    <w:rsid w:val="00535A18"/>
    <w:rsid w:val="00536096"/>
    <w:rsid w:val="0053726B"/>
    <w:rsid w:val="00542A8F"/>
    <w:rsid w:val="00543797"/>
    <w:rsid w:val="005500F7"/>
    <w:rsid w:val="00551F18"/>
    <w:rsid w:val="0055265A"/>
    <w:rsid w:val="005559EC"/>
    <w:rsid w:val="005571A8"/>
    <w:rsid w:val="005664C0"/>
    <w:rsid w:val="00567D4E"/>
    <w:rsid w:val="005803D5"/>
    <w:rsid w:val="0058781F"/>
    <w:rsid w:val="00590837"/>
    <w:rsid w:val="005927AE"/>
    <w:rsid w:val="00592D21"/>
    <w:rsid w:val="00594CFD"/>
    <w:rsid w:val="0059640A"/>
    <w:rsid w:val="005968DB"/>
    <w:rsid w:val="00597BA2"/>
    <w:rsid w:val="005A3057"/>
    <w:rsid w:val="005B2851"/>
    <w:rsid w:val="005B2EC3"/>
    <w:rsid w:val="005B5216"/>
    <w:rsid w:val="005C1555"/>
    <w:rsid w:val="005C5EC0"/>
    <w:rsid w:val="005C6EB4"/>
    <w:rsid w:val="005D01B2"/>
    <w:rsid w:val="005D0C8A"/>
    <w:rsid w:val="005D23E4"/>
    <w:rsid w:val="005D39F6"/>
    <w:rsid w:val="005D426E"/>
    <w:rsid w:val="005D64A3"/>
    <w:rsid w:val="005E41CA"/>
    <w:rsid w:val="005E51BD"/>
    <w:rsid w:val="005E7DAB"/>
    <w:rsid w:val="005F2CB6"/>
    <w:rsid w:val="005F333B"/>
    <w:rsid w:val="005F7313"/>
    <w:rsid w:val="00603997"/>
    <w:rsid w:val="00605CB3"/>
    <w:rsid w:val="006104D1"/>
    <w:rsid w:val="00611B95"/>
    <w:rsid w:val="00614166"/>
    <w:rsid w:val="00615F85"/>
    <w:rsid w:val="006176CF"/>
    <w:rsid w:val="00617F39"/>
    <w:rsid w:val="006216D0"/>
    <w:rsid w:val="00621AE5"/>
    <w:rsid w:val="00623417"/>
    <w:rsid w:val="00625303"/>
    <w:rsid w:val="006261F9"/>
    <w:rsid w:val="00633CA6"/>
    <w:rsid w:val="00634CC1"/>
    <w:rsid w:val="00635B68"/>
    <w:rsid w:val="00635C93"/>
    <w:rsid w:val="0063775A"/>
    <w:rsid w:val="006418E1"/>
    <w:rsid w:val="0064266B"/>
    <w:rsid w:val="00644574"/>
    <w:rsid w:val="00645712"/>
    <w:rsid w:val="006545E6"/>
    <w:rsid w:val="0065700A"/>
    <w:rsid w:val="00657829"/>
    <w:rsid w:val="006608D9"/>
    <w:rsid w:val="006631D3"/>
    <w:rsid w:val="0066450B"/>
    <w:rsid w:val="00665C22"/>
    <w:rsid w:val="00667746"/>
    <w:rsid w:val="00672DCB"/>
    <w:rsid w:val="0067752F"/>
    <w:rsid w:val="0068439B"/>
    <w:rsid w:val="00684AF8"/>
    <w:rsid w:val="00686638"/>
    <w:rsid w:val="00686C90"/>
    <w:rsid w:val="006875F4"/>
    <w:rsid w:val="00693EA4"/>
    <w:rsid w:val="006944C4"/>
    <w:rsid w:val="00697DE9"/>
    <w:rsid w:val="006A078C"/>
    <w:rsid w:val="006A44E4"/>
    <w:rsid w:val="006A468C"/>
    <w:rsid w:val="006A47B5"/>
    <w:rsid w:val="006B346E"/>
    <w:rsid w:val="006B413F"/>
    <w:rsid w:val="006B4AD3"/>
    <w:rsid w:val="006B6148"/>
    <w:rsid w:val="006B66D7"/>
    <w:rsid w:val="006B74D8"/>
    <w:rsid w:val="006B7E5F"/>
    <w:rsid w:val="006C04E1"/>
    <w:rsid w:val="006C15DF"/>
    <w:rsid w:val="006C4417"/>
    <w:rsid w:val="006D06A2"/>
    <w:rsid w:val="006D140F"/>
    <w:rsid w:val="006D3102"/>
    <w:rsid w:val="006D6DD1"/>
    <w:rsid w:val="006D7DBA"/>
    <w:rsid w:val="006E0111"/>
    <w:rsid w:val="006E0A8D"/>
    <w:rsid w:val="006E17B3"/>
    <w:rsid w:val="006E1843"/>
    <w:rsid w:val="006E65BA"/>
    <w:rsid w:val="006F128A"/>
    <w:rsid w:val="006F1DF9"/>
    <w:rsid w:val="006F5DB3"/>
    <w:rsid w:val="00700D17"/>
    <w:rsid w:val="0070172B"/>
    <w:rsid w:val="007018FC"/>
    <w:rsid w:val="0070325E"/>
    <w:rsid w:val="0070376A"/>
    <w:rsid w:val="00711CF3"/>
    <w:rsid w:val="00714BAE"/>
    <w:rsid w:val="00714F39"/>
    <w:rsid w:val="007150EE"/>
    <w:rsid w:val="007165CE"/>
    <w:rsid w:val="00720195"/>
    <w:rsid w:val="0072090C"/>
    <w:rsid w:val="007210F8"/>
    <w:rsid w:val="00723090"/>
    <w:rsid w:val="00725CF1"/>
    <w:rsid w:val="00730107"/>
    <w:rsid w:val="007320BF"/>
    <w:rsid w:val="00732266"/>
    <w:rsid w:val="00732B6F"/>
    <w:rsid w:val="007373CB"/>
    <w:rsid w:val="007374B3"/>
    <w:rsid w:val="00741447"/>
    <w:rsid w:val="00742B80"/>
    <w:rsid w:val="007532BC"/>
    <w:rsid w:val="007570B0"/>
    <w:rsid w:val="00767C7C"/>
    <w:rsid w:val="00770F3A"/>
    <w:rsid w:val="00773023"/>
    <w:rsid w:val="007731BA"/>
    <w:rsid w:val="0077441E"/>
    <w:rsid w:val="00774BE9"/>
    <w:rsid w:val="00775364"/>
    <w:rsid w:val="00781819"/>
    <w:rsid w:val="0078215C"/>
    <w:rsid w:val="00783E83"/>
    <w:rsid w:val="00786C21"/>
    <w:rsid w:val="0078734E"/>
    <w:rsid w:val="00790F5B"/>
    <w:rsid w:val="00790FD1"/>
    <w:rsid w:val="00792844"/>
    <w:rsid w:val="00794ECC"/>
    <w:rsid w:val="007A1BA7"/>
    <w:rsid w:val="007A2361"/>
    <w:rsid w:val="007A30FE"/>
    <w:rsid w:val="007B011E"/>
    <w:rsid w:val="007B272A"/>
    <w:rsid w:val="007B2C16"/>
    <w:rsid w:val="007B4BD0"/>
    <w:rsid w:val="007B6C79"/>
    <w:rsid w:val="007C05BE"/>
    <w:rsid w:val="007C093F"/>
    <w:rsid w:val="007C10E1"/>
    <w:rsid w:val="007C233A"/>
    <w:rsid w:val="007C2E19"/>
    <w:rsid w:val="007C54A2"/>
    <w:rsid w:val="007C565F"/>
    <w:rsid w:val="007C666A"/>
    <w:rsid w:val="007D0434"/>
    <w:rsid w:val="007D25C9"/>
    <w:rsid w:val="007D3070"/>
    <w:rsid w:val="007D3BFB"/>
    <w:rsid w:val="007D4AA0"/>
    <w:rsid w:val="007D5221"/>
    <w:rsid w:val="007D6053"/>
    <w:rsid w:val="007D698C"/>
    <w:rsid w:val="007D7E7B"/>
    <w:rsid w:val="007E0FBD"/>
    <w:rsid w:val="007E1252"/>
    <w:rsid w:val="007E13DD"/>
    <w:rsid w:val="007E18E4"/>
    <w:rsid w:val="007E2074"/>
    <w:rsid w:val="007E2ABD"/>
    <w:rsid w:val="007E2F2A"/>
    <w:rsid w:val="007E48B6"/>
    <w:rsid w:val="007E7896"/>
    <w:rsid w:val="007E7F52"/>
    <w:rsid w:val="007F1A73"/>
    <w:rsid w:val="007F5670"/>
    <w:rsid w:val="007F7079"/>
    <w:rsid w:val="00802A3A"/>
    <w:rsid w:val="00813792"/>
    <w:rsid w:val="0081519A"/>
    <w:rsid w:val="00821634"/>
    <w:rsid w:val="008227BB"/>
    <w:rsid w:val="00825A37"/>
    <w:rsid w:val="008263B8"/>
    <w:rsid w:val="008303E3"/>
    <w:rsid w:val="00832405"/>
    <w:rsid w:val="00833C0F"/>
    <w:rsid w:val="0084301B"/>
    <w:rsid w:val="00843994"/>
    <w:rsid w:val="008452CF"/>
    <w:rsid w:val="00845B2B"/>
    <w:rsid w:val="00845BA5"/>
    <w:rsid w:val="00850DF3"/>
    <w:rsid w:val="008553D7"/>
    <w:rsid w:val="00856645"/>
    <w:rsid w:val="008576A2"/>
    <w:rsid w:val="00862744"/>
    <w:rsid w:val="00863D58"/>
    <w:rsid w:val="008647C9"/>
    <w:rsid w:val="00872FF0"/>
    <w:rsid w:val="00875681"/>
    <w:rsid w:val="008801B2"/>
    <w:rsid w:val="00882D02"/>
    <w:rsid w:val="00883EA3"/>
    <w:rsid w:val="00885378"/>
    <w:rsid w:val="0088561F"/>
    <w:rsid w:val="00885D50"/>
    <w:rsid w:val="00886B9F"/>
    <w:rsid w:val="00890167"/>
    <w:rsid w:val="00893940"/>
    <w:rsid w:val="00894FAD"/>
    <w:rsid w:val="008A4BF3"/>
    <w:rsid w:val="008B23CF"/>
    <w:rsid w:val="008B4700"/>
    <w:rsid w:val="008B5089"/>
    <w:rsid w:val="008B6308"/>
    <w:rsid w:val="008B6325"/>
    <w:rsid w:val="008C1561"/>
    <w:rsid w:val="008C1731"/>
    <w:rsid w:val="008C6A8C"/>
    <w:rsid w:val="008C7FFC"/>
    <w:rsid w:val="008D0F3F"/>
    <w:rsid w:val="008D1748"/>
    <w:rsid w:val="008E07D4"/>
    <w:rsid w:val="008E1C56"/>
    <w:rsid w:val="008E4063"/>
    <w:rsid w:val="008E48A6"/>
    <w:rsid w:val="008E5F97"/>
    <w:rsid w:val="008F0096"/>
    <w:rsid w:val="008F0537"/>
    <w:rsid w:val="008F077A"/>
    <w:rsid w:val="008F5049"/>
    <w:rsid w:val="00904329"/>
    <w:rsid w:val="009055C5"/>
    <w:rsid w:val="009101B9"/>
    <w:rsid w:val="00913301"/>
    <w:rsid w:val="00914774"/>
    <w:rsid w:val="00917AB9"/>
    <w:rsid w:val="00921B1E"/>
    <w:rsid w:val="00921B45"/>
    <w:rsid w:val="00924EAD"/>
    <w:rsid w:val="00931AA6"/>
    <w:rsid w:val="0093241B"/>
    <w:rsid w:val="00932BF0"/>
    <w:rsid w:val="009343C3"/>
    <w:rsid w:val="009343C5"/>
    <w:rsid w:val="00934B24"/>
    <w:rsid w:val="00936202"/>
    <w:rsid w:val="009369D3"/>
    <w:rsid w:val="009378F4"/>
    <w:rsid w:val="00940529"/>
    <w:rsid w:val="00941FA8"/>
    <w:rsid w:val="00947F2D"/>
    <w:rsid w:val="00950557"/>
    <w:rsid w:val="00950B65"/>
    <w:rsid w:val="00950B75"/>
    <w:rsid w:val="009515B6"/>
    <w:rsid w:val="00956D29"/>
    <w:rsid w:val="00960120"/>
    <w:rsid w:val="0096533C"/>
    <w:rsid w:val="009660EF"/>
    <w:rsid w:val="00970065"/>
    <w:rsid w:val="009724E3"/>
    <w:rsid w:val="00975712"/>
    <w:rsid w:val="00975793"/>
    <w:rsid w:val="00985FA5"/>
    <w:rsid w:val="00986542"/>
    <w:rsid w:val="00987A2E"/>
    <w:rsid w:val="00997956"/>
    <w:rsid w:val="009A0F84"/>
    <w:rsid w:val="009A5197"/>
    <w:rsid w:val="009A5A63"/>
    <w:rsid w:val="009A6FDD"/>
    <w:rsid w:val="009B05D4"/>
    <w:rsid w:val="009B0ABB"/>
    <w:rsid w:val="009B285E"/>
    <w:rsid w:val="009B3CA4"/>
    <w:rsid w:val="009B3FBE"/>
    <w:rsid w:val="009B4767"/>
    <w:rsid w:val="009B4C20"/>
    <w:rsid w:val="009B6492"/>
    <w:rsid w:val="009B706D"/>
    <w:rsid w:val="009B71B1"/>
    <w:rsid w:val="009C1883"/>
    <w:rsid w:val="009C1F50"/>
    <w:rsid w:val="009D1204"/>
    <w:rsid w:val="009D1FA0"/>
    <w:rsid w:val="009D2137"/>
    <w:rsid w:val="009D465A"/>
    <w:rsid w:val="009D7CEF"/>
    <w:rsid w:val="009E2A74"/>
    <w:rsid w:val="009E3BD8"/>
    <w:rsid w:val="009E4479"/>
    <w:rsid w:val="009E558C"/>
    <w:rsid w:val="009F2B5F"/>
    <w:rsid w:val="009F338E"/>
    <w:rsid w:val="009F60C9"/>
    <w:rsid w:val="009F7595"/>
    <w:rsid w:val="00A00F77"/>
    <w:rsid w:val="00A04B29"/>
    <w:rsid w:val="00A106AD"/>
    <w:rsid w:val="00A15411"/>
    <w:rsid w:val="00A15EE6"/>
    <w:rsid w:val="00A2230C"/>
    <w:rsid w:val="00A23A62"/>
    <w:rsid w:val="00A25E25"/>
    <w:rsid w:val="00A27216"/>
    <w:rsid w:val="00A308F4"/>
    <w:rsid w:val="00A32BAA"/>
    <w:rsid w:val="00A34A7E"/>
    <w:rsid w:val="00A34AB8"/>
    <w:rsid w:val="00A353AE"/>
    <w:rsid w:val="00A447EA"/>
    <w:rsid w:val="00A46878"/>
    <w:rsid w:val="00A50223"/>
    <w:rsid w:val="00A5146D"/>
    <w:rsid w:val="00A5298F"/>
    <w:rsid w:val="00A568D2"/>
    <w:rsid w:val="00A5752F"/>
    <w:rsid w:val="00A637D8"/>
    <w:rsid w:val="00A63FA6"/>
    <w:rsid w:val="00A67A25"/>
    <w:rsid w:val="00A74826"/>
    <w:rsid w:val="00A7782A"/>
    <w:rsid w:val="00A83DAC"/>
    <w:rsid w:val="00A84B42"/>
    <w:rsid w:val="00A85A17"/>
    <w:rsid w:val="00A90F06"/>
    <w:rsid w:val="00A91431"/>
    <w:rsid w:val="00A9203A"/>
    <w:rsid w:val="00A93145"/>
    <w:rsid w:val="00A933E3"/>
    <w:rsid w:val="00A9342A"/>
    <w:rsid w:val="00A938E3"/>
    <w:rsid w:val="00AA1F20"/>
    <w:rsid w:val="00AA26B7"/>
    <w:rsid w:val="00AA2768"/>
    <w:rsid w:val="00AA4B29"/>
    <w:rsid w:val="00AA5BC1"/>
    <w:rsid w:val="00AA6865"/>
    <w:rsid w:val="00AB0BD2"/>
    <w:rsid w:val="00AB344E"/>
    <w:rsid w:val="00AB3914"/>
    <w:rsid w:val="00AB391E"/>
    <w:rsid w:val="00AB4143"/>
    <w:rsid w:val="00AB61AF"/>
    <w:rsid w:val="00AB76A7"/>
    <w:rsid w:val="00AC2A66"/>
    <w:rsid w:val="00AC634D"/>
    <w:rsid w:val="00AC7F31"/>
    <w:rsid w:val="00AD05CE"/>
    <w:rsid w:val="00AD17FD"/>
    <w:rsid w:val="00AD1F29"/>
    <w:rsid w:val="00AD325F"/>
    <w:rsid w:val="00AD3953"/>
    <w:rsid w:val="00AD47A0"/>
    <w:rsid w:val="00AD543E"/>
    <w:rsid w:val="00AD5F97"/>
    <w:rsid w:val="00AD7583"/>
    <w:rsid w:val="00AE0D2D"/>
    <w:rsid w:val="00AE7957"/>
    <w:rsid w:val="00AF1248"/>
    <w:rsid w:val="00AF2DB0"/>
    <w:rsid w:val="00AF6C95"/>
    <w:rsid w:val="00AF7E63"/>
    <w:rsid w:val="00B0243F"/>
    <w:rsid w:val="00B05263"/>
    <w:rsid w:val="00B07552"/>
    <w:rsid w:val="00B07CFF"/>
    <w:rsid w:val="00B16C45"/>
    <w:rsid w:val="00B24290"/>
    <w:rsid w:val="00B30EFC"/>
    <w:rsid w:val="00B33CDB"/>
    <w:rsid w:val="00B3520A"/>
    <w:rsid w:val="00B4079E"/>
    <w:rsid w:val="00B4319D"/>
    <w:rsid w:val="00B53C53"/>
    <w:rsid w:val="00B63361"/>
    <w:rsid w:val="00B63D3E"/>
    <w:rsid w:val="00B669F3"/>
    <w:rsid w:val="00B67F42"/>
    <w:rsid w:val="00B773DB"/>
    <w:rsid w:val="00B81841"/>
    <w:rsid w:val="00B83D44"/>
    <w:rsid w:val="00B84426"/>
    <w:rsid w:val="00B92D38"/>
    <w:rsid w:val="00B93423"/>
    <w:rsid w:val="00B93522"/>
    <w:rsid w:val="00B93747"/>
    <w:rsid w:val="00B94911"/>
    <w:rsid w:val="00B961C5"/>
    <w:rsid w:val="00B97D6F"/>
    <w:rsid w:val="00BA0C4F"/>
    <w:rsid w:val="00BA33CC"/>
    <w:rsid w:val="00BA50A6"/>
    <w:rsid w:val="00BA5621"/>
    <w:rsid w:val="00BB03DA"/>
    <w:rsid w:val="00BB0926"/>
    <w:rsid w:val="00BB1323"/>
    <w:rsid w:val="00BB4B0F"/>
    <w:rsid w:val="00BB6104"/>
    <w:rsid w:val="00BB6BF6"/>
    <w:rsid w:val="00BC0523"/>
    <w:rsid w:val="00BC2DC2"/>
    <w:rsid w:val="00BC371E"/>
    <w:rsid w:val="00BC5151"/>
    <w:rsid w:val="00BD2262"/>
    <w:rsid w:val="00BD4E9F"/>
    <w:rsid w:val="00BD6968"/>
    <w:rsid w:val="00BD6B79"/>
    <w:rsid w:val="00BE18D7"/>
    <w:rsid w:val="00BE5B8E"/>
    <w:rsid w:val="00BE6E7E"/>
    <w:rsid w:val="00BE7F54"/>
    <w:rsid w:val="00BF3A52"/>
    <w:rsid w:val="00BF3BC7"/>
    <w:rsid w:val="00BF4F35"/>
    <w:rsid w:val="00BF6FD7"/>
    <w:rsid w:val="00C01AE1"/>
    <w:rsid w:val="00C03C5F"/>
    <w:rsid w:val="00C10862"/>
    <w:rsid w:val="00C119D5"/>
    <w:rsid w:val="00C12E14"/>
    <w:rsid w:val="00C14067"/>
    <w:rsid w:val="00C22FFE"/>
    <w:rsid w:val="00C23AA8"/>
    <w:rsid w:val="00C258E1"/>
    <w:rsid w:val="00C3021F"/>
    <w:rsid w:val="00C37B15"/>
    <w:rsid w:val="00C43D05"/>
    <w:rsid w:val="00C47ECA"/>
    <w:rsid w:val="00C5252A"/>
    <w:rsid w:val="00C53BA4"/>
    <w:rsid w:val="00C54D4D"/>
    <w:rsid w:val="00C559AD"/>
    <w:rsid w:val="00C603CC"/>
    <w:rsid w:val="00C62576"/>
    <w:rsid w:val="00C64D49"/>
    <w:rsid w:val="00C67604"/>
    <w:rsid w:val="00C800D7"/>
    <w:rsid w:val="00C80147"/>
    <w:rsid w:val="00C80936"/>
    <w:rsid w:val="00C83B37"/>
    <w:rsid w:val="00C84D0A"/>
    <w:rsid w:val="00C84D5B"/>
    <w:rsid w:val="00C85FBD"/>
    <w:rsid w:val="00C91162"/>
    <w:rsid w:val="00C91D63"/>
    <w:rsid w:val="00C94657"/>
    <w:rsid w:val="00C95BEF"/>
    <w:rsid w:val="00C9669C"/>
    <w:rsid w:val="00C9777A"/>
    <w:rsid w:val="00C97946"/>
    <w:rsid w:val="00CA16D9"/>
    <w:rsid w:val="00CA1B8E"/>
    <w:rsid w:val="00CB05A5"/>
    <w:rsid w:val="00CB07E3"/>
    <w:rsid w:val="00CB0D20"/>
    <w:rsid w:val="00CB157A"/>
    <w:rsid w:val="00CB1862"/>
    <w:rsid w:val="00CB236C"/>
    <w:rsid w:val="00CB4186"/>
    <w:rsid w:val="00CB44D5"/>
    <w:rsid w:val="00CB50F1"/>
    <w:rsid w:val="00CB5335"/>
    <w:rsid w:val="00CB657B"/>
    <w:rsid w:val="00CD77E6"/>
    <w:rsid w:val="00CE2428"/>
    <w:rsid w:val="00CE4FE6"/>
    <w:rsid w:val="00CE5AF5"/>
    <w:rsid w:val="00CE6536"/>
    <w:rsid w:val="00CF0FB2"/>
    <w:rsid w:val="00CF16FD"/>
    <w:rsid w:val="00CF3067"/>
    <w:rsid w:val="00CF3A21"/>
    <w:rsid w:val="00CF622F"/>
    <w:rsid w:val="00D06CF3"/>
    <w:rsid w:val="00D106F8"/>
    <w:rsid w:val="00D1613A"/>
    <w:rsid w:val="00D173C8"/>
    <w:rsid w:val="00D200B9"/>
    <w:rsid w:val="00D23609"/>
    <w:rsid w:val="00D23DA2"/>
    <w:rsid w:val="00D268DB"/>
    <w:rsid w:val="00D329FE"/>
    <w:rsid w:val="00D33DC2"/>
    <w:rsid w:val="00D3759D"/>
    <w:rsid w:val="00D40AFC"/>
    <w:rsid w:val="00D4408B"/>
    <w:rsid w:val="00D50FC5"/>
    <w:rsid w:val="00D54BC3"/>
    <w:rsid w:val="00D56008"/>
    <w:rsid w:val="00D56A20"/>
    <w:rsid w:val="00D60A38"/>
    <w:rsid w:val="00D618A0"/>
    <w:rsid w:val="00D63A32"/>
    <w:rsid w:val="00D6654C"/>
    <w:rsid w:val="00D66EA0"/>
    <w:rsid w:val="00D6742F"/>
    <w:rsid w:val="00D716B0"/>
    <w:rsid w:val="00D77CE2"/>
    <w:rsid w:val="00D82716"/>
    <w:rsid w:val="00D8635D"/>
    <w:rsid w:val="00DB03F7"/>
    <w:rsid w:val="00DB0A8F"/>
    <w:rsid w:val="00DB10F9"/>
    <w:rsid w:val="00DB2A63"/>
    <w:rsid w:val="00DB2EB6"/>
    <w:rsid w:val="00DB57C9"/>
    <w:rsid w:val="00DB60EE"/>
    <w:rsid w:val="00DC1BA9"/>
    <w:rsid w:val="00DC2843"/>
    <w:rsid w:val="00DC49D9"/>
    <w:rsid w:val="00DC4BB6"/>
    <w:rsid w:val="00DC6D2E"/>
    <w:rsid w:val="00DD301D"/>
    <w:rsid w:val="00DD6183"/>
    <w:rsid w:val="00DD6A4D"/>
    <w:rsid w:val="00DE1630"/>
    <w:rsid w:val="00DE258E"/>
    <w:rsid w:val="00DE66C1"/>
    <w:rsid w:val="00DE7AEE"/>
    <w:rsid w:val="00DE7FE0"/>
    <w:rsid w:val="00DF21F8"/>
    <w:rsid w:val="00DF5D2D"/>
    <w:rsid w:val="00DF644B"/>
    <w:rsid w:val="00E01A8D"/>
    <w:rsid w:val="00E03629"/>
    <w:rsid w:val="00E03AD1"/>
    <w:rsid w:val="00E04C0C"/>
    <w:rsid w:val="00E06735"/>
    <w:rsid w:val="00E07F44"/>
    <w:rsid w:val="00E11E9C"/>
    <w:rsid w:val="00E138BB"/>
    <w:rsid w:val="00E14D6A"/>
    <w:rsid w:val="00E15375"/>
    <w:rsid w:val="00E245FF"/>
    <w:rsid w:val="00E25592"/>
    <w:rsid w:val="00E4226E"/>
    <w:rsid w:val="00E54C12"/>
    <w:rsid w:val="00E54E29"/>
    <w:rsid w:val="00E573DE"/>
    <w:rsid w:val="00E61F8A"/>
    <w:rsid w:val="00E621A5"/>
    <w:rsid w:val="00E65FAB"/>
    <w:rsid w:val="00E661E4"/>
    <w:rsid w:val="00E71EAC"/>
    <w:rsid w:val="00E72857"/>
    <w:rsid w:val="00E72BDC"/>
    <w:rsid w:val="00E74AE0"/>
    <w:rsid w:val="00E77395"/>
    <w:rsid w:val="00E80845"/>
    <w:rsid w:val="00E81163"/>
    <w:rsid w:val="00E84AC4"/>
    <w:rsid w:val="00E86184"/>
    <w:rsid w:val="00E87BBC"/>
    <w:rsid w:val="00E9326B"/>
    <w:rsid w:val="00E93AC2"/>
    <w:rsid w:val="00E95058"/>
    <w:rsid w:val="00E95A43"/>
    <w:rsid w:val="00EA0412"/>
    <w:rsid w:val="00EA04A0"/>
    <w:rsid w:val="00EA07C3"/>
    <w:rsid w:val="00EA0883"/>
    <w:rsid w:val="00EA1413"/>
    <w:rsid w:val="00EA1834"/>
    <w:rsid w:val="00EA460F"/>
    <w:rsid w:val="00EB0B90"/>
    <w:rsid w:val="00EB6255"/>
    <w:rsid w:val="00EB6D9F"/>
    <w:rsid w:val="00EC09EB"/>
    <w:rsid w:val="00ED4786"/>
    <w:rsid w:val="00EE16B6"/>
    <w:rsid w:val="00EE1CC0"/>
    <w:rsid w:val="00EE32D5"/>
    <w:rsid w:val="00EE454D"/>
    <w:rsid w:val="00EE500B"/>
    <w:rsid w:val="00EE6F20"/>
    <w:rsid w:val="00EF397E"/>
    <w:rsid w:val="00EF6E09"/>
    <w:rsid w:val="00F018F4"/>
    <w:rsid w:val="00F01B9A"/>
    <w:rsid w:val="00F05F77"/>
    <w:rsid w:val="00F06649"/>
    <w:rsid w:val="00F10F6F"/>
    <w:rsid w:val="00F1488F"/>
    <w:rsid w:val="00F156AA"/>
    <w:rsid w:val="00F20ABD"/>
    <w:rsid w:val="00F24AEF"/>
    <w:rsid w:val="00F25656"/>
    <w:rsid w:val="00F264B6"/>
    <w:rsid w:val="00F35986"/>
    <w:rsid w:val="00F36A67"/>
    <w:rsid w:val="00F42ABB"/>
    <w:rsid w:val="00F44AA2"/>
    <w:rsid w:val="00F4562F"/>
    <w:rsid w:val="00F465C5"/>
    <w:rsid w:val="00F50B38"/>
    <w:rsid w:val="00F51F64"/>
    <w:rsid w:val="00F53E2E"/>
    <w:rsid w:val="00F60D8B"/>
    <w:rsid w:val="00F62B7A"/>
    <w:rsid w:val="00F65783"/>
    <w:rsid w:val="00F65A50"/>
    <w:rsid w:val="00F70CCE"/>
    <w:rsid w:val="00F71D37"/>
    <w:rsid w:val="00F72648"/>
    <w:rsid w:val="00F72C0A"/>
    <w:rsid w:val="00F72E02"/>
    <w:rsid w:val="00F74299"/>
    <w:rsid w:val="00F74A76"/>
    <w:rsid w:val="00F74A97"/>
    <w:rsid w:val="00F77BFB"/>
    <w:rsid w:val="00F83371"/>
    <w:rsid w:val="00F8369D"/>
    <w:rsid w:val="00F83DAC"/>
    <w:rsid w:val="00F8717E"/>
    <w:rsid w:val="00F87759"/>
    <w:rsid w:val="00F91446"/>
    <w:rsid w:val="00F94DA1"/>
    <w:rsid w:val="00FA0051"/>
    <w:rsid w:val="00FA3773"/>
    <w:rsid w:val="00FA5D7E"/>
    <w:rsid w:val="00FA6CB4"/>
    <w:rsid w:val="00FA6EC0"/>
    <w:rsid w:val="00FB0D1C"/>
    <w:rsid w:val="00FB1B7A"/>
    <w:rsid w:val="00FB2A28"/>
    <w:rsid w:val="00FB4E53"/>
    <w:rsid w:val="00FC1341"/>
    <w:rsid w:val="00FC4878"/>
    <w:rsid w:val="00FC5DE1"/>
    <w:rsid w:val="00FC7D5C"/>
    <w:rsid w:val="00FD53DF"/>
    <w:rsid w:val="00FD56FF"/>
    <w:rsid w:val="00FD7B70"/>
    <w:rsid w:val="00FE1ABB"/>
    <w:rsid w:val="00FE3B35"/>
    <w:rsid w:val="00FE5F3F"/>
    <w:rsid w:val="00FE739D"/>
    <w:rsid w:val="00FF48B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A0949C"/>
  <w15:docId w15:val="{0A266F70-D7C4-42FC-A6A9-2C96249D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AD17FD"/>
    <w:rPr>
      <w:i/>
      <w:iCs/>
    </w:rPr>
  </w:style>
  <w:style w:type="paragraph" w:customStyle="1" w:styleId="story-attribution">
    <w:name w:val="story-attribution"/>
    <w:basedOn w:val="Normal"/>
    <w:rsid w:val="0038686A"/>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188">
      <w:bodyDiv w:val="1"/>
      <w:marLeft w:val="0"/>
      <w:marRight w:val="0"/>
      <w:marTop w:val="0"/>
      <w:marBottom w:val="0"/>
      <w:divBdr>
        <w:top w:val="none" w:sz="0" w:space="0" w:color="auto"/>
        <w:left w:val="none" w:sz="0" w:space="0" w:color="auto"/>
        <w:bottom w:val="none" w:sz="0" w:space="0" w:color="auto"/>
        <w:right w:val="none" w:sz="0" w:space="0" w:color="auto"/>
      </w:divBdr>
    </w:div>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153691161">
      <w:bodyDiv w:val="1"/>
      <w:marLeft w:val="0"/>
      <w:marRight w:val="0"/>
      <w:marTop w:val="0"/>
      <w:marBottom w:val="0"/>
      <w:divBdr>
        <w:top w:val="none" w:sz="0" w:space="0" w:color="auto"/>
        <w:left w:val="none" w:sz="0" w:space="0" w:color="auto"/>
        <w:bottom w:val="none" w:sz="0" w:space="0" w:color="auto"/>
        <w:right w:val="none" w:sz="0" w:space="0" w:color="auto"/>
      </w:divBdr>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72647772">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591359137">
      <w:bodyDiv w:val="1"/>
      <w:marLeft w:val="0"/>
      <w:marRight w:val="0"/>
      <w:marTop w:val="0"/>
      <w:marBottom w:val="0"/>
      <w:divBdr>
        <w:top w:val="none" w:sz="0" w:space="0" w:color="auto"/>
        <w:left w:val="none" w:sz="0" w:space="0" w:color="auto"/>
        <w:bottom w:val="none" w:sz="0" w:space="0" w:color="auto"/>
        <w:right w:val="none" w:sz="0" w:space="0" w:color="auto"/>
      </w:divBdr>
      <w:divsChild>
        <w:div w:id="33238253">
          <w:marLeft w:val="0"/>
          <w:marRight w:val="0"/>
          <w:marTop w:val="300"/>
          <w:marBottom w:val="0"/>
          <w:divBdr>
            <w:top w:val="none" w:sz="0" w:space="0" w:color="auto"/>
            <w:left w:val="none" w:sz="0" w:space="0" w:color="auto"/>
            <w:bottom w:val="none" w:sz="0" w:space="0" w:color="auto"/>
            <w:right w:val="none" w:sz="0" w:space="0" w:color="auto"/>
          </w:divBdr>
        </w:div>
      </w:divsChild>
    </w:div>
    <w:div w:id="648248459">
      <w:bodyDiv w:val="1"/>
      <w:marLeft w:val="0"/>
      <w:marRight w:val="0"/>
      <w:marTop w:val="0"/>
      <w:marBottom w:val="0"/>
      <w:divBdr>
        <w:top w:val="none" w:sz="0" w:space="0" w:color="auto"/>
        <w:left w:val="none" w:sz="0" w:space="0" w:color="auto"/>
        <w:bottom w:val="none" w:sz="0" w:space="0" w:color="auto"/>
        <w:right w:val="none" w:sz="0" w:space="0" w:color="auto"/>
      </w:divBdr>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2605412">
      <w:bodyDiv w:val="1"/>
      <w:marLeft w:val="0"/>
      <w:marRight w:val="0"/>
      <w:marTop w:val="0"/>
      <w:marBottom w:val="0"/>
      <w:divBdr>
        <w:top w:val="none" w:sz="0" w:space="0" w:color="auto"/>
        <w:left w:val="none" w:sz="0" w:space="0" w:color="auto"/>
        <w:bottom w:val="none" w:sz="0" w:space="0" w:color="auto"/>
        <w:right w:val="none" w:sz="0" w:space="0" w:color="auto"/>
      </w:divBdr>
      <w:divsChild>
        <w:div w:id="1223951388">
          <w:marLeft w:val="0"/>
          <w:marRight w:val="0"/>
          <w:marTop w:val="225"/>
          <w:marBottom w:val="0"/>
          <w:divBdr>
            <w:top w:val="none" w:sz="0" w:space="0" w:color="auto"/>
            <w:left w:val="none" w:sz="0" w:space="0" w:color="auto"/>
            <w:bottom w:val="none" w:sz="0" w:space="0" w:color="auto"/>
            <w:right w:val="none" w:sz="0" w:space="0" w:color="auto"/>
          </w:divBdr>
        </w:div>
        <w:div w:id="887451674">
          <w:marLeft w:val="0"/>
          <w:marRight w:val="0"/>
          <w:marTop w:val="225"/>
          <w:marBottom w:val="0"/>
          <w:divBdr>
            <w:top w:val="none" w:sz="0" w:space="0" w:color="auto"/>
            <w:left w:val="none" w:sz="0" w:space="0" w:color="auto"/>
            <w:bottom w:val="none" w:sz="0" w:space="0" w:color="auto"/>
            <w:right w:val="none" w:sz="0" w:space="0" w:color="auto"/>
          </w:divBdr>
        </w:div>
      </w:divsChild>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5688716">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6533078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413094533">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1055081355">
          <w:marLeft w:val="0"/>
          <w:marRight w:val="0"/>
          <w:marTop w:val="0"/>
          <w:marBottom w:val="0"/>
          <w:divBdr>
            <w:top w:val="none" w:sz="0" w:space="0" w:color="auto"/>
            <w:left w:val="none" w:sz="0" w:space="0" w:color="auto"/>
            <w:bottom w:val="none" w:sz="0" w:space="0" w:color="auto"/>
            <w:right w:val="none" w:sz="0" w:space="0" w:color="auto"/>
          </w:divBdr>
        </w:div>
      </w:divsChild>
    </w:div>
    <w:div w:id="1637297603">
      <w:bodyDiv w:val="1"/>
      <w:marLeft w:val="0"/>
      <w:marRight w:val="0"/>
      <w:marTop w:val="0"/>
      <w:marBottom w:val="0"/>
      <w:divBdr>
        <w:top w:val="none" w:sz="0" w:space="0" w:color="auto"/>
        <w:left w:val="none" w:sz="0" w:space="0" w:color="auto"/>
        <w:bottom w:val="none" w:sz="0" w:space="0" w:color="auto"/>
        <w:right w:val="none" w:sz="0" w:space="0" w:color="auto"/>
      </w:divBdr>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494105471">
          <w:marLeft w:val="0"/>
          <w:marRight w:val="0"/>
          <w:marTop w:val="0"/>
          <w:marBottom w:val="240"/>
          <w:divBdr>
            <w:top w:val="none" w:sz="0" w:space="0" w:color="auto"/>
            <w:left w:val="none" w:sz="0" w:space="0" w:color="auto"/>
            <w:bottom w:val="none" w:sz="0" w:space="0" w:color="auto"/>
            <w:right w:val="none" w:sz="0" w:space="0" w:color="auto"/>
          </w:divBdr>
        </w:div>
        <w:div w:id="1302232380">
          <w:marLeft w:val="0"/>
          <w:marRight w:val="0"/>
          <w:marTop w:val="0"/>
          <w:marBottom w:val="240"/>
          <w:divBdr>
            <w:top w:val="none" w:sz="0" w:space="0" w:color="auto"/>
            <w:left w:val="none" w:sz="0" w:space="0" w:color="auto"/>
            <w:bottom w:val="none" w:sz="0" w:space="0" w:color="auto"/>
            <w:right w:val="none" w:sz="0" w:space="0" w:color="auto"/>
          </w:divBdr>
        </w:div>
      </w:divsChild>
    </w:div>
    <w:div w:id="1738363152">
      <w:bodyDiv w:val="1"/>
      <w:marLeft w:val="0"/>
      <w:marRight w:val="0"/>
      <w:marTop w:val="0"/>
      <w:marBottom w:val="0"/>
      <w:divBdr>
        <w:top w:val="none" w:sz="0" w:space="0" w:color="auto"/>
        <w:left w:val="none" w:sz="0" w:space="0" w:color="auto"/>
        <w:bottom w:val="none" w:sz="0" w:space="0" w:color="auto"/>
        <w:right w:val="none" w:sz="0" w:space="0" w:color="auto"/>
      </w:divBdr>
      <w:divsChild>
        <w:div w:id="603265358">
          <w:marLeft w:val="0"/>
          <w:marRight w:val="0"/>
          <w:marTop w:val="300"/>
          <w:marBottom w:val="0"/>
          <w:divBdr>
            <w:top w:val="none" w:sz="0" w:space="0" w:color="auto"/>
            <w:left w:val="none" w:sz="0" w:space="0" w:color="auto"/>
            <w:bottom w:val="none" w:sz="0" w:space="0" w:color="auto"/>
            <w:right w:val="none" w:sz="0" w:space="0" w:color="auto"/>
          </w:divBdr>
        </w:div>
      </w:divsChild>
    </w:div>
    <w:div w:id="1788890392">
      <w:bodyDiv w:val="1"/>
      <w:marLeft w:val="0"/>
      <w:marRight w:val="0"/>
      <w:marTop w:val="0"/>
      <w:marBottom w:val="0"/>
      <w:divBdr>
        <w:top w:val="none" w:sz="0" w:space="0" w:color="auto"/>
        <w:left w:val="none" w:sz="0" w:space="0" w:color="auto"/>
        <w:bottom w:val="none" w:sz="0" w:space="0" w:color="auto"/>
        <w:right w:val="none" w:sz="0" w:space="0" w:color="auto"/>
      </w:divBdr>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 w:id="944267851">
          <w:marLeft w:val="0"/>
          <w:marRight w:val="0"/>
          <w:marTop w:val="225"/>
          <w:marBottom w:val="0"/>
          <w:divBdr>
            <w:top w:val="none" w:sz="0" w:space="0" w:color="auto"/>
            <w:left w:val="none" w:sz="0" w:space="0" w:color="auto"/>
            <w:bottom w:val="none" w:sz="0" w:space="0" w:color="auto"/>
            <w:right w:val="none" w:sz="0" w:space="0" w:color="auto"/>
          </w:divBdr>
        </w:div>
        <w:div w:id="2061399089">
          <w:marLeft w:val="0"/>
          <w:marRight w:val="0"/>
          <w:marTop w:val="225"/>
          <w:marBottom w:val="0"/>
          <w:divBdr>
            <w:top w:val="none" w:sz="0" w:space="0" w:color="auto"/>
            <w:left w:val="none" w:sz="0" w:space="0" w:color="auto"/>
            <w:bottom w:val="none" w:sz="0" w:space="0" w:color="auto"/>
            <w:right w:val="none" w:sz="0" w:space="0" w:color="auto"/>
          </w:divBdr>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8459829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rotary.org/en/disaster-response-fund" TargetMode="External"/><Relationship Id="rId13" Type="http://schemas.openxmlformats.org/officeDocument/2006/relationships/hyperlink" Target="https://www.rotary.org/en/how-bounce-back-build-resilience-yourself-and-others"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battlegroundrot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azine.rotary.org/rotary/march_2022/MobilePagedArticle.action?articleId=1770760&amp;utm_source=newsletter&amp;utm_medium=email&amp;utm_campaign=TXTHE6220302002&amp;utm_content=gtxcel%23articleId177076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attlegroundrotary.org" TargetMode="External"/><Relationship Id="rId23" Type="http://schemas.openxmlformats.org/officeDocument/2006/relationships/header" Target="header2.xml"/><Relationship Id="rId10" Type="http://schemas.openxmlformats.org/officeDocument/2006/relationships/hyperlink" Target="https://magazine.rotary.org/rotary/february_2022/MobilePagedArticle.action?articleId=1764025" TargetMode="External"/><Relationship Id="rId19" Type="http://schemas.openxmlformats.org/officeDocument/2006/relationships/hyperlink" Target="https://www.facebook.com/BattleGroundRotaryClu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BattleGroundRotaryClub"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1386</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9274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Dan</cp:lastModifiedBy>
  <cp:revision>2</cp:revision>
  <cp:lastPrinted>2021-05-04T02:54:00Z</cp:lastPrinted>
  <dcterms:created xsi:type="dcterms:W3CDTF">2022-03-06T01:15:00Z</dcterms:created>
  <dcterms:modified xsi:type="dcterms:W3CDTF">2022-03-06T01:15:00Z</dcterms:modified>
  <cp:category/>
</cp:coreProperties>
</file>