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2B9904A9" w:rsidR="003842EE" w:rsidRPr="00CB50F1" w:rsidRDefault="00507F2D">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May</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0CAC9D2B"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507F2D">
        <w:rPr>
          <w:color w:val="auto"/>
        </w:rPr>
        <w:t>May</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77CD6733" w14:textId="77777777" w:rsidR="00330A50" w:rsidRDefault="008E07D4" w:rsidP="00CF16FD">
      <w:pPr>
        <w:pStyle w:val="Normal1"/>
        <w:pBdr>
          <w:top w:val="nil"/>
          <w:left w:val="nil"/>
          <w:bottom w:val="nil"/>
          <w:right w:val="nil"/>
          <w:between w:val="nil"/>
        </w:pBdr>
        <w:spacing w:before="0"/>
        <w:rPr>
          <w:color w:val="auto"/>
        </w:rPr>
      </w:pPr>
      <w:r>
        <w:rPr>
          <w:color w:val="auto"/>
        </w:rPr>
        <w:t>Hopefully this newsletter finds you in good health and spirits</w:t>
      </w:r>
      <w:r w:rsidR="00330A50">
        <w:rPr>
          <w:color w:val="auto"/>
        </w:rPr>
        <w:t>.</w:t>
      </w:r>
    </w:p>
    <w:p w14:paraId="0FCA30B0" w14:textId="28C76E46" w:rsidR="00330A50" w:rsidRDefault="00330A50" w:rsidP="00CF16FD">
      <w:pPr>
        <w:pStyle w:val="Normal1"/>
        <w:pBdr>
          <w:top w:val="nil"/>
          <w:left w:val="nil"/>
          <w:bottom w:val="nil"/>
          <w:right w:val="nil"/>
          <w:between w:val="nil"/>
        </w:pBdr>
        <w:spacing w:before="0"/>
        <w:rPr>
          <w:color w:val="auto"/>
        </w:rPr>
      </w:pPr>
    </w:p>
    <w:p w14:paraId="7FA683FD" w14:textId="6E4C3A9C" w:rsidR="007150EE" w:rsidRDefault="00C01AE1" w:rsidP="00CF16FD">
      <w:pPr>
        <w:pStyle w:val="Normal1"/>
        <w:pBdr>
          <w:top w:val="nil"/>
          <w:left w:val="nil"/>
          <w:bottom w:val="nil"/>
          <w:right w:val="nil"/>
          <w:between w:val="nil"/>
        </w:pBdr>
        <w:spacing w:before="0"/>
        <w:rPr>
          <w:color w:val="auto"/>
        </w:rPr>
      </w:pPr>
      <w:r>
        <w:rPr>
          <w:color w:val="auto"/>
        </w:rPr>
        <w:t>I’ve been writing this new</w:t>
      </w:r>
      <w:r w:rsidR="00AF6C95">
        <w:rPr>
          <w:color w:val="auto"/>
        </w:rPr>
        <w:t>s</w:t>
      </w:r>
      <w:r>
        <w:rPr>
          <w:color w:val="auto"/>
        </w:rPr>
        <w:t>letter now for over a year</w:t>
      </w:r>
      <w:r w:rsidR="00B81841">
        <w:rPr>
          <w:color w:val="auto"/>
        </w:rPr>
        <w:t xml:space="preserve"> in hopes </w:t>
      </w:r>
      <w:r w:rsidR="0077441E">
        <w:rPr>
          <w:color w:val="auto"/>
        </w:rPr>
        <w:t xml:space="preserve">our Friends of Rotary </w:t>
      </w:r>
      <w:r w:rsidR="004D4349">
        <w:rPr>
          <w:color w:val="auto"/>
        </w:rPr>
        <w:t xml:space="preserve">are interested </w:t>
      </w:r>
      <w:r w:rsidR="00863D58">
        <w:rPr>
          <w:color w:val="auto"/>
        </w:rPr>
        <w:t xml:space="preserve">in </w:t>
      </w:r>
      <w:r w:rsidR="007E48B6">
        <w:rPr>
          <w:color w:val="auto"/>
        </w:rPr>
        <w:t xml:space="preserve">keeping track of what we’re up to.  </w:t>
      </w:r>
      <w:r w:rsidR="00492D1B">
        <w:rPr>
          <w:color w:val="auto"/>
        </w:rPr>
        <w:t>The secondary purpose is to</w:t>
      </w:r>
      <w:r w:rsidR="00300E48">
        <w:rPr>
          <w:color w:val="auto"/>
        </w:rPr>
        <w:t xml:space="preserve"> promote </w:t>
      </w:r>
      <w:r w:rsidR="001D69E5">
        <w:rPr>
          <w:color w:val="auto"/>
        </w:rPr>
        <w:t xml:space="preserve">and encourage </w:t>
      </w:r>
      <w:r w:rsidR="00863D58">
        <w:rPr>
          <w:color w:val="auto"/>
        </w:rPr>
        <w:t>participation</w:t>
      </w:r>
      <w:r w:rsidR="001D69E5">
        <w:rPr>
          <w:color w:val="auto"/>
        </w:rPr>
        <w:t>.</w:t>
      </w:r>
    </w:p>
    <w:p w14:paraId="0B76A51B" w14:textId="61A8AB43" w:rsidR="001D69E5" w:rsidRDefault="001D69E5" w:rsidP="00CF16FD">
      <w:pPr>
        <w:pStyle w:val="Normal1"/>
        <w:pBdr>
          <w:top w:val="nil"/>
          <w:left w:val="nil"/>
          <w:bottom w:val="nil"/>
          <w:right w:val="nil"/>
          <w:between w:val="nil"/>
        </w:pBdr>
        <w:spacing w:before="0"/>
        <w:rPr>
          <w:color w:val="auto"/>
        </w:rPr>
      </w:pPr>
    </w:p>
    <w:p w14:paraId="1EBF1ADC" w14:textId="4966FA57" w:rsidR="001D69E5" w:rsidRDefault="00A15EE6" w:rsidP="00CF16FD">
      <w:pPr>
        <w:pStyle w:val="Normal1"/>
        <w:pBdr>
          <w:top w:val="nil"/>
          <w:left w:val="nil"/>
          <w:bottom w:val="nil"/>
          <w:right w:val="nil"/>
          <w:between w:val="nil"/>
        </w:pBdr>
        <w:spacing w:before="0"/>
        <w:rPr>
          <w:color w:val="auto"/>
        </w:rPr>
      </w:pPr>
      <w:r>
        <w:rPr>
          <w:color w:val="auto"/>
        </w:rPr>
        <w:t xml:space="preserve">To say that </w:t>
      </w:r>
      <w:r w:rsidR="001726D9">
        <w:rPr>
          <w:color w:val="auto"/>
        </w:rPr>
        <w:t>COVID restriction</w:t>
      </w:r>
      <w:r w:rsidR="003562D1">
        <w:rPr>
          <w:color w:val="auto"/>
        </w:rPr>
        <w:t>s</w:t>
      </w:r>
      <w:r w:rsidR="001726D9">
        <w:rPr>
          <w:color w:val="auto"/>
        </w:rPr>
        <w:t xml:space="preserve"> impacted our mem</w:t>
      </w:r>
      <w:r w:rsidR="00275C9E">
        <w:rPr>
          <w:color w:val="auto"/>
        </w:rPr>
        <w:t>ber</w:t>
      </w:r>
      <w:r w:rsidR="001726D9">
        <w:rPr>
          <w:color w:val="auto"/>
        </w:rPr>
        <w:t>ship</w:t>
      </w:r>
      <w:r>
        <w:rPr>
          <w:color w:val="auto"/>
        </w:rPr>
        <w:t xml:space="preserve"> and our ability to </w:t>
      </w:r>
      <w:r w:rsidR="00885378">
        <w:rPr>
          <w:color w:val="auto"/>
        </w:rPr>
        <w:t>volunteer as we had in the past</w:t>
      </w:r>
      <w:r w:rsidR="00AA2768">
        <w:rPr>
          <w:color w:val="auto"/>
        </w:rPr>
        <w:t xml:space="preserve">, </w:t>
      </w:r>
      <w:r w:rsidR="009B4C20">
        <w:rPr>
          <w:color w:val="auto"/>
        </w:rPr>
        <w:t>understates the</w:t>
      </w:r>
      <w:r w:rsidR="00AA2768">
        <w:rPr>
          <w:color w:val="auto"/>
        </w:rPr>
        <w:t xml:space="preserve"> impact.</w:t>
      </w:r>
    </w:p>
    <w:p w14:paraId="58C1149D" w14:textId="0240AEFF" w:rsidR="00AA2768" w:rsidRDefault="00AA2768" w:rsidP="00CF16FD">
      <w:pPr>
        <w:pStyle w:val="Normal1"/>
        <w:pBdr>
          <w:top w:val="nil"/>
          <w:left w:val="nil"/>
          <w:bottom w:val="nil"/>
          <w:right w:val="nil"/>
          <w:between w:val="nil"/>
        </w:pBdr>
        <w:spacing w:before="0"/>
        <w:rPr>
          <w:color w:val="auto"/>
        </w:rPr>
      </w:pPr>
    </w:p>
    <w:p w14:paraId="00BF6138" w14:textId="19D4A373" w:rsidR="005B2EC3" w:rsidRDefault="00AA2768" w:rsidP="00CF16FD">
      <w:pPr>
        <w:pStyle w:val="Normal1"/>
        <w:pBdr>
          <w:top w:val="nil"/>
          <w:left w:val="nil"/>
          <w:bottom w:val="nil"/>
          <w:right w:val="nil"/>
          <w:between w:val="nil"/>
        </w:pBdr>
        <w:spacing w:before="0"/>
        <w:rPr>
          <w:color w:val="auto"/>
        </w:rPr>
      </w:pPr>
      <w:r>
        <w:rPr>
          <w:color w:val="auto"/>
        </w:rPr>
        <w:t xml:space="preserve">In last </w:t>
      </w:r>
      <w:r w:rsidR="009B4C20">
        <w:rPr>
          <w:color w:val="auto"/>
        </w:rPr>
        <w:t>month’s</w:t>
      </w:r>
      <w:r>
        <w:rPr>
          <w:color w:val="auto"/>
        </w:rPr>
        <w:t xml:space="preserve"> newsletter I recapped what </w:t>
      </w:r>
      <w:r w:rsidR="005B2EC3">
        <w:rPr>
          <w:color w:val="auto"/>
        </w:rPr>
        <w:t xml:space="preserve">we were able to accomplish.  With your </w:t>
      </w:r>
      <w:r w:rsidR="00DB60EE">
        <w:rPr>
          <w:color w:val="auto"/>
        </w:rPr>
        <w:t>h</w:t>
      </w:r>
      <w:r w:rsidR="005B2EC3">
        <w:rPr>
          <w:color w:val="auto"/>
        </w:rPr>
        <w:t>elp!</w:t>
      </w:r>
    </w:p>
    <w:p w14:paraId="51C9BD5A" w14:textId="77777777" w:rsidR="005B2EC3" w:rsidRDefault="005B2EC3" w:rsidP="00CF16FD">
      <w:pPr>
        <w:pStyle w:val="Normal1"/>
        <w:pBdr>
          <w:top w:val="nil"/>
          <w:left w:val="nil"/>
          <w:bottom w:val="nil"/>
          <w:right w:val="nil"/>
          <w:between w:val="nil"/>
        </w:pBdr>
        <w:spacing w:before="0"/>
        <w:rPr>
          <w:color w:val="auto"/>
        </w:rPr>
      </w:pPr>
    </w:p>
    <w:p w14:paraId="5ADD8FB1" w14:textId="4C414E65" w:rsidR="009B6492" w:rsidRDefault="0053726B" w:rsidP="00CF16FD">
      <w:pPr>
        <w:pStyle w:val="Normal1"/>
        <w:pBdr>
          <w:top w:val="nil"/>
          <w:left w:val="nil"/>
          <w:bottom w:val="nil"/>
          <w:right w:val="nil"/>
          <w:between w:val="nil"/>
        </w:pBdr>
        <w:spacing w:before="0"/>
        <w:rPr>
          <w:color w:val="auto"/>
        </w:rPr>
      </w:pPr>
      <w:r>
        <w:rPr>
          <w:color w:val="auto"/>
        </w:rPr>
        <w:t>We are now meeting in person again</w:t>
      </w:r>
      <w:r w:rsidR="006608D9">
        <w:rPr>
          <w:color w:val="auto"/>
        </w:rPr>
        <w:t xml:space="preserve"> and it </w:t>
      </w:r>
      <w:r w:rsidR="009B3CA4">
        <w:rPr>
          <w:color w:val="auto"/>
        </w:rPr>
        <w:t xml:space="preserve">is time for me </w:t>
      </w:r>
      <w:r w:rsidR="00644574">
        <w:rPr>
          <w:color w:val="auto"/>
        </w:rPr>
        <w:t>ex</w:t>
      </w:r>
      <w:r w:rsidR="00644574">
        <w:rPr>
          <w:color w:val="auto"/>
        </w:rPr>
        <w:t>t</w:t>
      </w:r>
      <w:r w:rsidR="00644574">
        <w:rPr>
          <w:color w:val="auto"/>
        </w:rPr>
        <w:t xml:space="preserve">end </w:t>
      </w:r>
      <w:r w:rsidR="00F91446">
        <w:rPr>
          <w:color w:val="auto"/>
        </w:rPr>
        <w:t>an invit</w:t>
      </w:r>
      <w:r w:rsidR="00F94DA1">
        <w:rPr>
          <w:color w:val="auto"/>
        </w:rPr>
        <w:t xml:space="preserve">ation </w:t>
      </w:r>
      <w:r w:rsidR="00F91446">
        <w:rPr>
          <w:color w:val="auto"/>
        </w:rPr>
        <w:t xml:space="preserve">for you to come </w:t>
      </w:r>
      <w:r w:rsidR="00F94DA1">
        <w:rPr>
          <w:color w:val="auto"/>
        </w:rPr>
        <w:t xml:space="preserve">and </w:t>
      </w:r>
      <w:r w:rsidR="00F91446">
        <w:rPr>
          <w:color w:val="auto"/>
        </w:rPr>
        <w:t xml:space="preserve">check us out. For those who left due to </w:t>
      </w:r>
      <w:r w:rsidR="00F72648">
        <w:rPr>
          <w:color w:val="auto"/>
        </w:rPr>
        <w:t xml:space="preserve">not being a fan of ZOOM </w:t>
      </w:r>
      <w:r w:rsidR="009B4C20">
        <w:rPr>
          <w:color w:val="auto"/>
        </w:rPr>
        <w:t>meetings, that’s</w:t>
      </w:r>
      <w:r w:rsidR="009B6492">
        <w:rPr>
          <w:color w:val="auto"/>
        </w:rPr>
        <w:t xml:space="preserve"> behind us hopefully.</w:t>
      </w:r>
    </w:p>
    <w:p w14:paraId="6CAC97CC" w14:textId="77777777" w:rsidR="009B6492" w:rsidRDefault="009B6492" w:rsidP="00CF16FD">
      <w:pPr>
        <w:pStyle w:val="Normal1"/>
        <w:pBdr>
          <w:top w:val="nil"/>
          <w:left w:val="nil"/>
          <w:bottom w:val="nil"/>
          <w:right w:val="nil"/>
          <w:between w:val="nil"/>
        </w:pBdr>
        <w:spacing w:before="0"/>
        <w:rPr>
          <w:color w:val="auto"/>
        </w:rPr>
      </w:pPr>
    </w:p>
    <w:p w14:paraId="06861C98" w14:textId="6BF5F723" w:rsidR="00AA2768" w:rsidRDefault="00A25E25" w:rsidP="00CF16FD">
      <w:pPr>
        <w:pStyle w:val="Normal1"/>
        <w:pBdr>
          <w:top w:val="nil"/>
          <w:left w:val="nil"/>
          <w:bottom w:val="nil"/>
          <w:right w:val="nil"/>
          <w:between w:val="nil"/>
        </w:pBdr>
        <w:spacing w:before="0"/>
        <w:rPr>
          <w:color w:val="auto"/>
        </w:rPr>
      </w:pPr>
      <w:r>
        <w:rPr>
          <w:color w:val="auto"/>
        </w:rPr>
        <w:t xml:space="preserve">May’s Social is 5/5 at </w:t>
      </w:r>
      <w:r w:rsidR="00A27216">
        <w:rPr>
          <w:color w:val="auto"/>
        </w:rPr>
        <w:t>5:30</w:t>
      </w:r>
      <w:r w:rsidR="00856645">
        <w:rPr>
          <w:color w:val="auto"/>
        </w:rPr>
        <w:t xml:space="preserve"> at the </w:t>
      </w:r>
      <w:r w:rsidR="008B23CF">
        <w:rPr>
          <w:rFonts w:ascii="Helvetica" w:hAnsi="Helvetica"/>
          <w:color w:val="464E56"/>
          <w:sz w:val="21"/>
          <w:szCs w:val="21"/>
          <w:shd w:val="clear" w:color="auto" w:fill="FFFFFF"/>
        </w:rPr>
        <w:t>La Uva Fortuna Farm</w:t>
      </w:r>
      <w:r w:rsidR="008B23CF">
        <w:rPr>
          <w:color w:val="auto"/>
        </w:rPr>
        <w:t xml:space="preserve"> </w:t>
      </w:r>
      <w:r w:rsidR="00F77BFB">
        <w:rPr>
          <w:color w:val="auto"/>
        </w:rPr>
        <w:t>(Rusty Grape)</w:t>
      </w:r>
      <w:r w:rsidR="00856645">
        <w:rPr>
          <w:color w:val="auto"/>
        </w:rPr>
        <w:t>.</w:t>
      </w:r>
      <w:r w:rsidR="00F77BFB">
        <w:rPr>
          <w:color w:val="auto"/>
        </w:rPr>
        <w:t xml:space="preserve"> </w:t>
      </w:r>
      <w:r w:rsidR="00856645">
        <w:rPr>
          <w:color w:val="auto"/>
        </w:rPr>
        <w:t xml:space="preserve"> We’d love to see you there.</w:t>
      </w:r>
      <w:r w:rsidR="00AA2768">
        <w:rPr>
          <w:color w:val="auto"/>
        </w:rPr>
        <w:t xml:space="preserve">  </w:t>
      </w:r>
    </w:p>
    <w:p w14:paraId="6E5EA2B2" w14:textId="77777777" w:rsidR="007150EE" w:rsidRDefault="007150EE" w:rsidP="00CF16FD">
      <w:pPr>
        <w:pStyle w:val="Normal1"/>
        <w:pBdr>
          <w:top w:val="nil"/>
          <w:left w:val="nil"/>
          <w:bottom w:val="nil"/>
          <w:right w:val="nil"/>
          <w:between w:val="nil"/>
        </w:pBdr>
        <w:spacing w:before="0"/>
        <w:rPr>
          <w:color w:val="auto"/>
        </w:rPr>
      </w:pPr>
    </w:p>
    <w:p w14:paraId="3FB36839" w14:textId="77777777" w:rsidR="007150EE" w:rsidRDefault="007150EE" w:rsidP="00CF16FD">
      <w:pPr>
        <w:pStyle w:val="Normal1"/>
        <w:pBdr>
          <w:top w:val="nil"/>
          <w:left w:val="nil"/>
          <w:bottom w:val="nil"/>
          <w:right w:val="nil"/>
          <w:between w:val="nil"/>
        </w:pBdr>
        <w:spacing w:before="0"/>
        <w:rPr>
          <w:color w:val="auto"/>
        </w:rPr>
      </w:pPr>
    </w:p>
    <w:p w14:paraId="78FC6459" w14:textId="77777777" w:rsidR="006F1DF9" w:rsidRDefault="006F1DF9" w:rsidP="00CF16FD">
      <w:pPr>
        <w:pStyle w:val="Normal1"/>
        <w:pBdr>
          <w:top w:val="nil"/>
          <w:left w:val="nil"/>
          <w:bottom w:val="nil"/>
          <w:right w:val="nil"/>
          <w:between w:val="nil"/>
        </w:pBdr>
        <w:spacing w:before="0"/>
        <w:rPr>
          <w:color w:val="auto"/>
        </w:rPr>
      </w:pPr>
    </w:p>
    <w:p w14:paraId="4C05007C" w14:textId="77777777" w:rsidR="006F1DF9" w:rsidRDefault="006F1DF9" w:rsidP="00CF16FD">
      <w:pPr>
        <w:pStyle w:val="Normal1"/>
        <w:pBdr>
          <w:top w:val="nil"/>
          <w:left w:val="nil"/>
          <w:bottom w:val="nil"/>
          <w:right w:val="nil"/>
          <w:between w:val="nil"/>
        </w:pBdr>
        <w:spacing w:before="0"/>
        <w:rPr>
          <w:color w:val="auto"/>
        </w:rPr>
      </w:pPr>
    </w:p>
    <w:p w14:paraId="01E0605F" w14:textId="77777777" w:rsidR="006F1DF9" w:rsidRDefault="006F1DF9" w:rsidP="00CF16FD">
      <w:pPr>
        <w:pStyle w:val="Normal1"/>
        <w:pBdr>
          <w:top w:val="nil"/>
          <w:left w:val="nil"/>
          <w:bottom w:val="nil"/>
          <w:right w:val="nil"/>
          <w:between w:val="nil"/>
        </w:pBdr>
        <w:spacing w:before="0"/>
        <w:rPr>
          <w:color w:val="auto"/>
        </w:rPr>
      </w:pPr>
    </w:p>
    <w:p w14:paraId="34BD205C" w14:textId="77777777" w:rsidR="006F1DF9" w:rsidRDefault="006F1DF9" w:rsidP="00CF16FD">
      <w:pPr>
        <w:pStyle w:val="Normal1"/>
        <w:pBdr>
          <w:top w:val="nil"/>
          <w:left w:val="nil"/>
          <w:bottom w:val="nil"/>
          <w:right w:val="nil"/>
          <w:between w:val="nil"/>
        </w:pBdr>
        <w:spacing w:before="0"/>
        <w:rPr>
          <w:color w:val="auto"/>
        </w:rPr>
      </w:pPr>
    </w:p>
    <w:p w14:paraId="4FC3E224" w14:textId="6C18C67F" w:rsidR="006F1DF9" w:rsidRDefault="006F1DF9" w:rsidP="00CF16FD">
      <w:pPr>
        <w:pStyle w:val="Normal1"/>
        <w:pBdr>
          <w:top w:val="nil"/>
          <w:left w:val="nil"/>
          <w:bottom w:val="nil"/>
          <w:right w:val="nil"/>
          <w:between w:val="nil"/>
        </w:pBdr>
        <w:spacing w:before="0"/>
        <w:rPr>
          <w:color w:val="auto"/>
        </w:rPr>
      </w:pPr>
    </w:p>
    <w:p w14:paraId="7FABDCE8" w14:textId="1E69BBE2" w:rsidR="009B71B1" w:rsidRDefault="009B71B1" w:rsidP="00CF16FD">
      <w:pPr>
        <w:pStyle w:val="Normal1"/>
        <w:pBdr>
          <w:top w:val="nil"/>
          <w:left w:val="nil"/>
          <w:bottom w:val="nil"/>
          <w:right w:val="nil"/>
          <w:between w:val="nil"/>
        </w:pBdr>
        <w:spacing w:before="0"/>
        <w:rPr>
          <w:color w:val="auto"/>
        </w:rPr>
      </w:pPr>
    </w:p>
    <w:p w14:paraId="55E1D74F" w14:textId="183EEB3F" w:rsidR="009B71B1" w:rsidRPr="009D7CEF" w:rsidRDefault="009B71B1" w:rsidP="00CF16FD">
      <w:pPr>
        <w:pStyle w:val="Normal1"/>
        <w:pBdr>
          <w:top w:val="nil"/>
          <w:left w:val="nil"/>
          <w:bottom w:val="nil"/>
          <w:right w:val="nil"/>
          <w:between w:val="nil"/>
        </w:pBdr>
        <w:spacing w:before="0"/>
        <w:rPr>
          <w:color w:val="auto"/>
        </w:rPr>
      </w:pPr>
      <w:r w:rsidRPr="009D7CEF">
        <w:rPr>
          <w:color w:val="auto"/>
        </w:rPr>
        <w:t xml:space="preserve">As a Club we are </w:t>
      </w:r>
      <w:r w:rsidR="008C7FFC" w:rsidRPr="009D7CEF">
        <w:rPr>
          <w:color w:val="auto"/>
        </w:rPr>
        <w:t xml:space="preserve">striving </w:t>
      </w:r>
      <w:r w:rsidR="00AC7F31" w:rsidRPr="009D7CEF">
        <w:rPr>
          <w:color w:val="auto"/>
        </w:rPr>
        <w:t xml:space="preserve">to </w:t>
      </w:r>
      <w:r w:rsidR="008C7FFC" w:rsidRPr="009D7CEF">
        <w:rPr>
          <w:color w:val="auto"/>
        </w:rPr>
        <w:t xml:space="preserve">make a difference </w:t>
      </w:r>
      <w:r w:rsidR="00A7782A" w:rsidRPr="009D7CEF">
        <w:rPr>
          <w:color w:val="auto"/>
        </w:rPr>
        <w:t xml:space="preserve">in our community and internationally. If you would like to </w:t>
      </w:r>
      <w:r w:rsidR="0014013E" w:rsidRPr="009D7CEF">
        <w:rPr>
          <w:color w:val="auto"/>
        </w:rPr>
        <w:t>know more about us</w:t>
      </w:r>
      <w:r w:rsidR="007D3070" w:rsidRPr="009D7CEF">
        <w:rPr>
          <w:color w:val="auto"/>
        </w:rPr>
        <w:t xml:space="preserve">. </w:t>
      </w:r>
      <w:r w:rsidR="0014013E" w:rsidRPr="009D7CEF">
        <w:rPr>
          <w:color w:val="auto"/>
        </w:rPr>
        <w:t>Please call me.</w:t>
      </w:r>
    </w:p>
    <w:p w14:paraId="2E05B8D5" w14:textId="0C3E5B24" w:rsidR="007D3070" w:rsidRPr="009D7CEF" w:rsidRDefault="007D3070" w:rsidP="00CF16FD">
      <w:pPr>
        <w:pStyle w:val="Normal1"/>
        <w:pBdr>
          <w:top w:val="nil"/>
          <w:left w:val="nil"/>
          <w:bottom w:val="nil"/>
          <w:right w:val="nil"/>
          <w:between w:val="nil"/>
        </w:pBdr>
        <w:spacing w:before="0"/>
        <w:rPr>
          <w:color w:val="auto"/>
        </w:rPr>
      </w:pPr>
    </w:p>
    <w:p w14:paraId="432B7C2C" w14:textId="46BF7116" w:rsidR="007D3070" w:rsidRPr="009D7CEF" w:rsidRDefault="007D3070" w:rsidP="007D3070">
      <w:pPr>
        <w:pStyle w:val="Normal1"/>
        <w:pBdr>
          <w:top w:val="nil"/>
          <w:left w:val="nil"/>
          <w:bottom w:val="nil"/>
          <w:right w:val="nil"/>
          <w:between w:val="nil"/>
        </w:pBdr>
        <w:spacing w:before="0"/>
        <w:jc w:val="center"/>
        <w:rPr>
          <w:color w:val="auto"/>
        </w:rPr>
      </w:pPr>
      <w:r w:rsidRPr="009D7CEF">
        <w:rPr>
          <w:color w:val="auto"/>
        </w:rPr>
        <w:t>Dan Hanenkrat 360-907-4491</w:t>
      </w:r>
    </w:p>
    <w:p w14:paraId="566AA4D0" w14:textId="5B6DD274" w:rsidR="00354AE0" w:rsidRPr="009D7CEF" w:rsidRDefault="00354AE0" w:rsidP="00255137">
      <w:pPr>
        <w:pStyle w:val="Normal1"/>
        <w:pBdr>
          <w:top w:val="nil"/>
          <w:left w:val="nil"/>
          <w:bottom w:val="nil"/>
          <w:right w:val="nil"/>
          <w:between w:val="nil"/>
        </w:pBdr>
        <w:rPr>
          <w:b/>
          <w:i/>
          <w:color w:val="auto"/>
          <w:sz w:val="24"/>
          <w:szCs w:val="24"/>
        </w:rPr>
      </w:pPr>
    </w:p>
    <w:p w14:paraId="55BE9EFC" w14:textId="6662C5C0" w:rsidR="00146DC4" w:rsidRDefault="007F5670" w:rsidP="00255137">
      <w:pPr>
        <w:pStyle w:val="Normal1"/>
        <w:pBdr>
          <w:top w:val="nil"/>
          <w:left w:val="nil"/>
          <w:bottom w:val="nil"/>
          <w:right w:val="nil"/>
          <w:between w:val="nil"/>
        </w:pBdr>
        <w:rPr>
          <w:b/>
          <w:i/>
          <w:color w:val="0000FF"/>
          <w:sz w:val="24"/>
          <w:szCs w:val="24"/>
        </w:rPr>
      </w:pPr>
      <w:r>
        <w:rPr>
          <w:b/>
          <w:i/>
          <w:color w:val="0000FF"/>
          <w:sz w:val="24"/>
          <w:szCs w:val="24"/>
        </w:rPr>
        <w:t>Aprils</w:t>
      </w:r>
      <w:r w:rsidR="006B7E5F">
        <w:rPr>
          <w:b/>
          <w:i/>
          <w:color w:val="0000FF"/>
          <w:sz w:val="24"/>
          <w:szCs w:val="24"/>
        </w:rPr>
        <w:t xml:space="preserve"> </w:t>
      </w:r>
      <w:r w:rsidR="006B7E5F"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5BA4493C" w:rsidR="00146DC4" w:rsidRDefault="00146DC4" w:rsidP="00CF16FD">
      <w:pPr>
        <w:pStyle w:val="Normal1"/>
        <w:pBdr>
          <w:top w:val="nil"/>
          <w:left w:val="nil"/>
          <w:bottom w:val="nil"/>
          <w:right w:val="nil"/>
          <w:between w:val="nil"/>
        </w:pBdr>
        <w:spacing w:before="0"/>
        <w:rPr>
          <w:color w:val="auto"/>
        </w:rPr>
      </w:pPr>
    </w:p>
    <w:p w14:paraId="7461FD82" w14:textId="3F9C4378" w:rsidR="00A84B42" w:rsidRDefault="003B0D83" w:rsidP="00CF16FD">
      <w:pPr>
        <w:pStyle w:val="Normal1"/>
        <w:pBdr>
          <w:top w:val="nil"/>
          <w:left w:val="nil"/>
          <w:bottom w:val="nil"/>
          <w:right w:val="nil"/>
          <w:between w:val="nil"/>
        </w:pBdr>
        <w:spacing w:before="0"/>
        <w:rPr>
          <w:color w:val="auto"/>
        </w:rPr>
      </w:pPr>
      <w:r>
        <w:rPr>
          <w:noProof/>
        </w:rPr>
        <w:drawing>
          <wp:anchor distT="0" distB="0" distL="114300" distR="114300" simplePos="0" relativeHeight="251654656" behindDoc="0" locked="0" layoutInCell="1" allowOverlap="1" wp14:anchorId="52F9F380" wp14:editId="7EC9555F">
            <wp:simplePos x="0" y="0"/>
            <wp:positionH relativeFrom="column">
              <wp:posOffset>3419475</wp:posOffset>
            </wp:positionH>
            <wp:positionV relativeFrom="paragraph">
              <wp:posOffset>11430</wp:posOffset>
            </wp:positionV>
            <wp:extent cx="2552700" cy="11220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2700" cy="1122045"/>
                    </a:xfrm>
                    <a:prstGeom prst="rect">
                      <a:avLst/>
                    </a:prstGeom>
                  </pic:spPr>
                </pic:pic>
              </a:graphicData>
            </a:graphic>
            <wp14:sizeRelH relativeFrom="margin">
              <wp14:pctWidth>0</wp14:pctWidth>
            </wp14:sizeRelH>
            <wp14:sizeRelV relativeFrom="margin">
              <wp14:pctHeight>0</wp14:pctHeight>
            </wp14:sizeRelV>
          </wp:anchor>
        </w:drawing>
      </w:r>
      <w:r w:rsidR="000F29CA">
        <w:rPr>
          <w:b/>
          <w:bCs/>
          <w:color w:val="auto"/>
        </w:rPr>
        <w:t>April 7</w:t>
      </w:r>
      <w:r w:rsidR="000F29CA" w:rsidRPr="000F29CA">
        <w:rPr>
          <w:b/>
          <w:bCs/>
          <w:color w:val="auto"/>
          <w:vertAlign w:val="superscript"/>
        </w:rPr>
        <w:t>th</w:t>
      </w:r>
      <w:r w:rsidR="007B6C79">
        <w:rPr>
          <w:b/>
          <w:bCs/>
          <w:color w:val="auto"/>
        </w:rPr>
        <w:t xml:space="preserve">:  </w:t>
      </w:r>
      <w:r w:rsidR="00FA0051" w:rsidRPr="00FA0051">
        <w:rPr>
          <w:color w:val="auto"/>
        </w:rPr>
        <w:t>Our Social was</w:t>
      </w:r>
      <w:r w:rsidR="00354BE3" w:rsidRPr="00354BE3">
        <w:rPr>
          <w:color w:val="auto"/>
        </w:rPr>
        <w:t xml:space="preserve"> at </w:t>
      </w:r>
      <w:r w:rsidR="003049E5">
        <w:rPr>
          <w:color w:val="auto"/>
        </w:rPr>
        <w:t>Community Travel</w:t>
      </w:r>
      <w:r w:rsidR="002155BC">
        <w:rPr>
          <w:color w:val="auto"/>
        </w:rPr>
        <w:t xml:space="preserve">. </w:t>
      </w:r>
      <w:r w:rsidR="00FA0051">
        <w:rPr>
          <w:color w:val="auto"/>
        </w:rPr>
        <w:t>Sherrie Wilson</w:t>
      </w:r>
      <w:r w:rsidR="002155BC">
        <w:rPr>
          <w:color w:val="auto"/>
        </w:rPr>
        <w:t>,</w:t>
      </w:r>
      <w:r w:rsidR="006B6148">
        <w:rPr>
          <w:color w:val="auto"/>
        </w:rPr>
        <w:t xml:space="preserve"> the</w:t>
      </w:r>
      <w:r w:rsidR="002155BC">
        <w:rPr>
          <w:color w:val="auto"/>
        </w:rPr>
        <w:t xml:space="preserve"> owner</w:t>
      </w:r>
      <w:r w:rsidR="006A468C">
        <w:rPr>
          <w:color w:val="auto"/>
        </w:rPr>
        <w:t>.</w:t>
      </w:r>
    </w:p>
    <w:p w14:paraId="657C078A" w14:textId="36C31B29" w:rsidR="00BE5B8E" w:rsidRPr="00CA16D9" w:rsidRDefault="00BE5B8E" w:rsidP="00CF16FD">
      <w:pPr>
        <w:pStyle w:val="Normal1"/>
        <w:pBdr>
          <w:top w:val="nil"/>
          <w:left w:val="nil"/>
          <w:bottom w:val="nil"/>
          <w:right w:val="nil"/>
          <w:between w:val="nil"/>
        </w:pBdr>
        <w:spacing w:before="0"/>
        <w:rPr>
          <w:color w:val="auto"/>
        </w:rPr>
      </w:pPr>
    </w:p>
    <w:p w14:paraId="3FD44570" w14:textId="6F3AE3CF" w:rsidR="00BE5B8E" w:rsidRPr="00CA16D9" w:rsidRDefault="00BE5B8E" w:rsidP="00CF16FD">
      <w:pPr>
        <w:pStyle w:val="Normal1"/>
        <w:pBdr>
          <w:top w:val="nil"/>
          <w:left w:val="nil"/>
          <w:bottom w:val="nil"/>
          <w:right w:val="nil"/>
          <w:between w:val="nil"/>
        </w:pBdr>
        <w:spacing w:before="0"/>
        <w:rPr>
          <w:rFonts w:cs="Open Sans"/>
          <w:color w:val="333333"/>
          <w:shd w:val="clear" w:color="auto" w:fill="FFFFFF"/>
        </w:rPr>
      </w:pPr>
      <w:r w:rsidRPr="00CA16D9">
        <w:rPr>
          <w:rFonts w:cs="Open Sans"/>
          <w:color w:val="333333"/>
          <w:shd w:val="clear" w:color="auto" w:fill="FFFFFF"/>
        </w:rPr>
        <w:t>BGRC is so grateful to Sherrie at Community Travel in Battle Ground </w:t>
      </w:r>
      <w:hyperlink r:id="rId9" w:tgtFrame="_blank" w:history="1">
        <w:r w:rsidRPr="00CA16D9">
          <w:rPr>
            <w:rFonts w:cs="Open Sans"/>
            <w:color w:val="333333"/>
            <w:shd w:val="clear" w:color="auto" w:fill="FFFFFF"/>
          </w:rPr>
          <w:t>http://www.community-travel.com/</w:t>
        </w:r>
      </w:hyperlink>
      <w:r w:rsidRPr="00CA16D9">
        <w:rPr>
          <w:rFonts w:cs="Open Sans"/>
          <w:color w:val="333333"/>
          <w:shd w:val="clear" w:color="auto" w:fill="FFFFFF"/>
        </w:rPr>
        <w:t> for hosting a Rotary Social last Wednesday night. We had the opportunity to learn about her business, ask questions about traveling now with the pandemic still going, and enjoy some great food and wine! Sherrie even had some gift items to raffle off!</w:t>
      </w:r>
      <w:r w:rsidRPr="00CA16D9">
        <w:rPr>
          <w:rFonts w:cs="Open Sans"/>
          <w:color w:val="333333"/>
          <w:shd w:val="clear" w:color="auto" w:fill="FFFFFF"/>
        </w:rPr>
        <w:br/>
        <w:t>Congratulation to Kandida Sabo for being the highest bidder on an amazing basket that Sherrie provided!</w:t>
      </w:r>
      <w:r w:rsidRPr="00CA16D9">
        <w:rPr>
          <w:rFonts w:cs="Open Sans"/>
          <w:color w:val="333333"/>
          <w:shd w:val="clear" w:color="auto" w:fill="FFFFFF"/>
        </w:rPr>
        <w:br/>
      </w:r>
    </w:p>
    <w:p w14:paraId="78B12C6D" w14:textId="71772ED2" w:rsidR="00FA3773" w:rsidRPr="00A9342A" w:rsidRDefault="00FA3773" w:rsidP="00CF16FD">
      <w:pPr>
        <w:pStyle w:val="Normal1"/>
        <w:pBdr>
          <w:top w:val="nil"/>
          <w:left w:val="nil"/>
          <w:bottom w:val="nil"/>
          <w:right w:val="nil"/>
          <w:between w:val="nil"/>
        </w:pBdr>
        <w:spacing w:before="0"/>
        <w:rPr>
          <w:b/>
          <w:bCs/>
          <w:color w:val="auto"/>
        </w:rPr>
      </w:pPr>
    </w:p>
    <w:p w14:paraId="3C892F29" w14:textId="15776A54" w:rsidR="005E51BD" w:rsidRPr="007D6053" w:rsidRDefault="00E84AC4" w:rsidP="005E51BD">
      <w:pPr>
        <w:pStyle w:val="Normal1"/>
        <w:pBdr>
          <w:top w:val="nil"/>
          <w:left w:val="nil"/>
          <w:bottom w:val="nil"/>
          <w:right w:val="nil"/>
          <w:between w:val="nil"/>
        </w:pBdr>
        <w:spacing w:before="0"/>
        <w:rPr>
          <w:rFonts w:cs="Tahoma"/>
          <w:color w:val="444444"/>
        </w:rPr>
      </w:pPr>
      <w:r>
        <w:rPr>
          <w:noProof/>
        </w:rPr>
        <w:drawing>
          <wp:anchor distT="0" distB="0" distL="114300" distR="114300" simplePos="0" relativeHeight="251655680" behindDoc="0" locked="0" layoutInCell="1" allowOverlap="1" wp14:anchorId="07ABECCE" wp14:editId="116B2F63">
            <wp:simplePos x="0" y="0"/>
            <wp:positionH relativeFrom="margin">
              <wp:posOffset>3581400</wp:posOffset>
            </wp:positionH>
            <wp:positionV relativeFrom="paragraph">
              <wp:posOffset>80645</wp:posOffset>
            </wp:positionV>
            <wp:extent cx="2204085" cy="473075"/>
            <wp:effectExtent l="0" t="0" r="571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4085" cy="473075"/>
                    </a:xfrm>
                    <a:prstGeom prst="rect">
                      <a:avLst/>
                    </a:prstGeom>
                  </pic:spPr>
                </pic:pic>
              </a:graphicData>
            </a:graphic>
            <wp14:sizeRelH relativeFrom="margin">
              <wp14:pctWidth>0</wp14:pctWidth>
            </wp14:sizeRelH>
            <wp14:sizeRelV relativeFrom="margin">
              <wp14:pctHeight>0</wp14:pctHeight>
            </wp14:sizeRelV>
          </wp:anchor>
        </w:drawing>
      </w:r>
      <w:r w:rsidR="000F29CA">
        <w:rPr>
          <w:b/>
          <w:bCs/>
          <w:color w:val="auto"/>
        </w:rPr>
        <w:t>April</w:t>
      </w:r>
      <w:r w:rsidR="003B2365" w:rsidRPr="001E17C3">
        <w:rPr>
          <w:b/>
          <w:bCs/>
          <w:color w:val="auto"/>
        </w:rPr>
        <w:t xml:space="preserve"> </w:t>
      </w:r>
      <w:r w:rsidR="00F70CCE">
        <w:rPr>
          <w:b/>
          <w:bCs/>
          <w:color w:val="auto"/>
        </w:rPr>
        <w:t>1</w:t>
      </w:r>
      <w:r w:rsidR="000F29CA">
        <w:rPr>
          <w:b/>
          <w:bCs/>
          <w:color w:val="auto"/>
        </w:rPr>
        <w:t>4</w:t>
      </w:r>
      <w:r w:rsidR="00FB0D1C" w:rsidRPr="009D465A">
        <w:rPr>
          <w:b/>
          <w:bCs/>
          <w:color w:val="auto"/>
          <w:vertAlign w:val="superscript"/>
        </w:rPr>
        <w:t>th</w:t>
      </w:r>
      <w:r w:rsidR="004D133E">
        <w:rPr>
          <w:b/>
          <w:bCs/>
          <w:color w:val="auto"/>
          <w:vertAlign w:val="superscript"/>
        </w:rPr>
        <w:t xml:space="preserve">   </w:t>
      </w:r>
      <w:r w:rsidR="00A5298F">
        <w:rPr>
          <w:rFonts w:cs="Tahoma"/>
          <w:color w:val="444444"/>
        </w:rPr>
        <w:t xml:space="preserve">  </w:t>
      </w:r>
      <w:r w:rsidR="00932BF0">
        <w:rPr>
          <w:rFonts w:cs="Tahoma"/>
          <w:color w:val="444444"/>
        </w:rPr>
        <w:t>Reflector New Ownership</w:t>
      </w:r>
      <w:r w:rsidR="00E71EAC" w:rsidRPr="006B6148">
        <w:rPr>
          <w:color w:val="000000"/>
          <w:shd w:val="clear" w:color="auto" w:fill="FFFFFF"/>
        </w:rPr>
        <w:t>,</w:t>
      </w:r>
      <w:r w:rsidR="00E71EAC" w:rsidRPr="006B6148">
        <w:rPr>
          <w:rFonts w:cs="Tahoma"/>
          <w:color w:val="444444"/>
        </w:rPr>
        <w:t xml:space="preserve"> </w:t>
      </w:r>
      <w:r w:rsidR="00932BF0">
        <w:rPr>
          <w:rFonts w:cs="Tahoma"/>
          <w:color w:val="444444"/>
        </w:rPr>
        <w:t>Coralee Taylor</w:t>
      </w:r>
      <w:r w:rsidR="001624E4">
        <w:rPr>
          <w:rFonts w:cs="Tahoma"/>
          <w:color w:val="444444"/>
        </w:rPr>
        <w:t xml:space="preserve"> </w:t>
      </w:r>
    </w:p>
    <w:p w14:paraId="1B7A1F68" w14:textId="77777777" w:rsidR="00FA6EC0" w:rsidRPr="00CA16D9" w:rsidRDefault="00FA6EC0" w:rsidP="00B24290">
      <w:pPr>
        <w:spacing w:before="0" w:line="240" w:lineRule="auto"/>
        <w:rPr>
          <w:rFonts w:cs="Open Sans"/>
          <w:color w:val="333333"/>
          <w:shd w:val="clear" w:color="auto" w:fill="FFFFFF"/>
        </w:rPr>
      </w:pPr>
      <w:r w:rsidRPr="00EE6F20">
        <w:rPr>
          <w:rFonts w:ascii="Open Sans" w:hAnsi="Open Sans" w:cs="Open Sans"/>
          <w:noProof/>
          <w:color w:val="333333"/>
          <w:shd w:val="clear" w:color="auto" w:fill="FFFFFF"/>
        </w:rPr>
        <w:drawing>
          <wp:anchor distT="0" distB="0" distL="114300" distR="114300" simplePos="0" relativeHeight="251659776" behindDoc="0" locked="0" layoutInCell="1" allowOverlap="1" wp14:anchorId="2062D63C" wp14:editId="0A1C73BC">
            <wp:simplePos x="0" y="0"/>
            <wp:positionH relativeFrom="column">
              <wp:posOffset>3289300</wp:posOffset>
            </wp:positionH>
            <wp:positionV relativeFrom="paragraph">
              <wp:posOffset>383540</wp:posOffset>
            </wp:positionV>
            <wp:extent cx="2449830" cy="18288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49830" cy="1828800"/>
                    </a:xfrm>
                    <a:prstGeom prst="rect">
                      <a:avLst/>
                    </a:prstGeom>
                  </pic:spPr>
                </pic:pic>
              </a:graphicData>
            </a:graphic>
            <wp14:sizeRelH relativeFrom="margin">
              <wp14:pctWidth>0</wp14:pctWidth>
            </wp14:sizeRelH>
            <wp14:sizeRelV relativeFrom="margin">
              <wp14:pctHeight>0</wp14:pctHeight>
            </wp14:sizeRelV>
          </wp:anchor>
        </w:drawing>
      </w:r>
      <w:r w:rsidR="00B24290" w:rsidRPr="00B24290">
        <w:rPr>
          <w:rFonts w:ascii="Open Sans" w:hAnsi="Open Sans" w:cs="Open Sans"/>
          <w:color w:val="333333"/>
          <w:shd w:val="clear" w:color="auto" w:fill="FFFFFF"/>
        </w:rPr>
        <w:t xml:space="preserve">BGRC was delighted to host the new owners of the </w:t>
      </w:r>
      <w:r w:rsidR="00B24290" w:rsidRPr="00CA16D9">
        <w:rPr>
          <w:rFonts w:cs="Open Sans"/>
          <w:color w:val="333333"/>
          <w:shd w:val="clear" w:color="auto" w:fill="FFFFFF"/>
        </w:rPr>
        <w:t>Reflector, BG's own community newspaper.</w:t>
      </w:r>
      <w:r w:rsidR="00B24290" w:rsidRPr="00CA16D9">
        <w:rPr>
          <w:rFonts w:cs="Open Sans"/>
          <w:color w:val="333333"/>
          <w:shd w:val="clear" w:color="auto" w:fill="FFFFFF"/>
        </w:rPr>
        <w:br/>
      </w:r>
      <w:r w:rsidR="00B24290" w:rsidRPr="00CA16D9">
        <w:rPr>
          <w:rFonts w:cs="Open Sans"/>
          <w:color w:val="333333"/>
          <w:shd w:val="clear" w:color="auto" w:fill="FFFFFF"/>
        </w:rPr>
        <w:br/>
        <w:t>In the picture from left to right:  Coralee Taylor - CEO, Justina Tomtas - regional editor, Franklin Taylor- Vice President, and Chad Taylor - Publisher</w:t>
      </w:r>
      <w:r w:rsidR="00B24290" w:rsidRPr="00CA16D9">
        <w:rPr>
          <w:rFonts w:cs="Open Sans"/>
          <w:color w:val="333333"/>
          <w:shd w:val="clear" w:color="auto" w:fill="FFFFFF"/>
        </w:rPr>
        <w:br/>
      </w:r>
      <w:r w:rsidR="00B24290" w:rsidRPr="00CA16D9">
        <w:rPr>
          <w:rFonts w:cs="Open Sans"/>
          <w:color w:val="333333"/>
          <w:shd w:val="clear" w:color="auto" w:fill="FFFFFF"/>
        </w:rPr>
        <w:br/>
      </w:r>
    </w:p>
    <w:p w14:paraId="2E5751DB" w14:textId="60242913" w:rsidR="00B24290" w:rsidRPr="00CA16D9" w:rsidRDefault="00B24290" w:rsidP="00B24290">
      <w:pPr>
        <w:spacing w:before="0" w:line="240" w:lineRule="auto"/>
        <w:rPr>
          <w:rFonts w:eastAsia="Times New Roman" w:cs="Times New Roman"/>
          <w:color w:val="auto"/>
          <w:sz w:val="24"/>
          <w:szCs w:val="24"/>
          <w:lang w:val="en-US"/>
        </w:rPr>
      </w:pPr>
      <w:r w:rsidRPr="00CA16D9">
        <w:rPr>
          <w:rFonts w:cs="Open Sans"/>
          <w:color w:val="333333"/>
          <w:shd w:val="clear" w:color="auto" w:fill="FFFFFF"/>
        </w:rPr>
        <w:t xml:space="preserve">CT Enterprises owns three papers including the Reflector.  The team spoke to us about the history of their business, our paper the Reflector.   We were </w:t>
      </w:r>
      <w:r w:rsidR="00B93522" w:rsidRPr="00CA16D9">
        <w:rPr>
          <w:rFonts w:cs="Open Sans"/>
          <w:color w:val="333333"/>
          <w:shd w:val="clear" w:color="auto" w:fill="FFFFFF"/>
        </w:rPr>
        <w:t>privileged</w:t>
      </w:r>
      <w:r w:rsidRPr="00CA16D9">
        <w:rPr>
          <w:rFonts w:cs="Open Sans"/>
          <w:color w:val="333333"/>
          <w:shd w:val="clear" w:color="auto" w:fill="FFFFFF"/>
        </w:rPr>
        <w:t xml:space="preserve"> to hear the direction they want to move and the value they place on journalism.  They shared</w:t>
      </w:r>
      <w:r w:rsidRPr="00CA16D9">
        <w:rPr>
          <w:rFonts w:eastAsia="Times New Roman" w:cs="Tahoma"/>
          <w:color w:val="333333"/>
          <w:sz w:val="24"/>
          <w:szCs w:val="24"/>
          <w:shd w:val="clear" w:color="auto" w:fill="FFFFFF"/>
          <w:lang w:val="en-US"/>
        </w:rPr>
        <w:t xml:space="preserve"> insights to the industry which some believe to be dead but is a valuable community tool to create connection and closeness.</w:t>
      </w:r>
      <w:r w:rsidRPr="00CA16D9">
        <w:rPr>
          <w:rFonts w:eastAsia="Times New Roman" w:cs="Tahoma"/>
          <w:color w:val="333333"/>
          <w:sz w:val="21"/>
          <w:szCs w:val="21"/>
          <w:shd w:val="clear" w:color="auto" w:fill="FFFFFF"/>
          <w:lang w:val="en-US"/>
        </w:rPr>
        <w:br/>
        <w:t> </w:t>
      </w:r>
    </w:p>
    <w:p w14:paraId="66EC0AFC" w14:textId="29BFFCB1" w:rsidR="00B24290" w:rsidRPr="00CA16D9" w:rsidRDefault="00B24290" w:rsidP="00CA16D9">
      <w:pPr>
        <w:shd w:val="clear" w:color="auto" w:fill="FFFFFF"/>
        <w:spacing w:before="0" w:after="150" w:line="240" w:lineRule="auto"/>
        <w:ind w:left="720"/>
        <w:rPr>
          <w:rFonts w:cs="Tahoma"/>
          <w:b/>
          <w:bCs/>
          <w:color w:val="333333"/>
          <w:shd w:val="clear" w:color="auto" w:fill="FFFFFF"/>
        </w:rPr>
      </w:pPr>
      <w:r w:rsidRPr="00CA16D9">
        <w:rPr>
          <w:rFonts w:cs="Tahoma"/>
          <w:b/>
          <w:bCs/>
          <w:color w:val="333333"/>
          <w:shd w:val="clear" w:color="auto" w:fill="FFFFFF"/>
        </w:rPr>
        <w:t>About The Reflector</w:t>
      </w:r>
    </w:p>
    <w:p w14:paraId="086E49E1" w14:textId="0F15368E" w:rsidR="00B24290" w:rsidRPr="00CA16D9" w:rsidRDefault="00B24290" w:rsidP="00CA16D9">
      <w:pPr>
        <w:shd w:val="clear" w:color="auto" w:fill="FFFFFF"/>
        <w:spacing w:before="0" w:after="150" w:line="240" w:lineRule="auto"/>
        <w:ind w:left="720"/>
        <w:rPr>
          <w:rFonts w:cs="Tahoma"/>
          <w:color w:val="333333"/>
          <w:shd w:val="clear" w:color="auto" w:fill="FFFFFF"/>
        </w:rPr>
      </w:pPr>
      <w:r w:rsidRPr="00CA16D9">
        <w:rPr>
          <w:rFonts w:cs="Tahoma"/>
          <w:color w:val="333333"/>
          <w:shd w:val="clear" w:color="auto" w:fill="FFFFFF"/>
        </w:rPr>
        <w:lastRenderedPageBreak/>
        <w:t>The Reflector Has Provided Community News Since 1909</w:t>
      </w:r>
    </w:p>
    <w:p w14:paraId="0A14F889" w14:textId="00B7E9FD" w:rsidR="00B24290" w:rsidRPr="00CA16D9" w:rsidRDefault="00B24290" w:rsidP="00CA16D9">
      <w:pPr>
        <w:shd w:val="clear" w:color="auto" w:fill="FFFFFF"/>
        <w:spacing w:before="0" w:after="150" w:line="240" w:lineRule="auto"/>
        <w:ind w:left="720"/>
        <w:rPr>
          <w:rFonts w:cs="Tahoma"/>
          <w:color w:val="333333"/>
          <w:shd w:val="clear" w:color="auto" w:fill="FFFFFF"/>
        </w:rPr>
      </w:pPr>
      <w:r w:rsidRPr="00CA16D9">
        <w:rPr>
          <w:rFonts w:cs="Tahoma"/>
          <w:color w:val="333333"/>
          <w:shd w:val="clear" w:color="auto" w:fill="FFFFFF"/>
        </w:rPr>
        <w:t>Regular weekly features include agriculture, sports, vital statistics, people, home and family, and editorials. Lively letters to the editor are "first reading" for many people each week. Monthly features include pets, horse corral, and home improvement sections. The weekly Calendar of Events and Happenings sections keep local citizens up-to-date on what's happening in the area.</w:t>
      </w:r>
    </w:p>
    <w:p w14:paraId="4533356F" w14:textId="77777777" w:rsidR="00644574" w:rsidRPr="00CA16D9" w:rsidRDefault="00644574" w:rsidP="00CA16D9">
      <w:pPr>
        <w:shd w:val="clear" w:color="auto" w:fill="FFFFFF"/>
        <w:spacing w:before="0" w:after="150" w:line="240" w:lineRule="auto"/>
        <w:ind w:left="720"/>
        <w:rPr>
          <w:rFonts w:eastAsia="Times New Roman" w:cs="Open Sans"/>
          <w:color w:val="333333"/>
          <w:sz w:val="21"/>
          <w:szCs w:val="21"/>
          <w:lang w:val="en-US"/>
        </w:rPr>
      </w:pPr>
    </w:p>
    <w:p w14:paraId="48049C76" w14:textId="24283FA6" w:rsidR="008F5049" w:rsidRPr="00C9777A" w:rsidRDefault="00644574" w:rsidP="008F5049">
      <w:pPr>
        <w:pStyle w:val="Normal1"/>
        <w:pBdr>
          <w:top w:val="nil"/>
          <w:left w:val="nil"/>
          <w:bottom w:val="nil"/>
          <w:right w:val="nil"/>
          <w:between w:val="nil"/>
        </w:pBdr>
        <w:spacing w:before="0"/>
        <w:rPr>
          <w:rFonts w:ascii="Roboto" w:hAnsi="Roboto"/>
          <w:color w:val="000000"/>
          <w:shd w:val="clear" w:color="auto" w:fill="FFFFFF"/>
        </w:rPr>
      </w:pPr>
      <w:r>
        <w:rPr>
          <w:noProof/>
        </w:rPr>
        <w:drawing>
          <wp:anchor distT="0" distB="0" distL="114300" distR="114300" simplePos="0" relativeHeight="251657728" behindDoc="0" locked="0" layoutInCell="1" allowOverlap="1" wp14:anchorId="2E6E81EE" wp14:editId="124190A8">
            <wp:simplePos x="0" y="0"/>
            <wp:positionH relativeFrom="margin">
              <wp:posOffset>4345305</wp:posOffset>
            </wp:positionH>
            <wp:positionV relativeFrom="paragraph">
              <wp:posOffset>37465</wp:posOffset>
            </wp:positionV>
            <wp:extent cx="1254760" cy="123126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4760" cy="1231265"/>
                    </a:xfrm>
                    <a:prstGeom prst="rect">
                      <a:avLst/>
                    </a:prstGeom>
                  </pic:spPr>
                </pic:pic>
              </a:graphicData>
            </a:graphic>
            <wp14:sizeRelH relativeFrom="margin">
              <wp14:pctWidth>0</wp14:pctWidth>
            </wp14:sizeRelH>
            <wp14:sizeRelV relativeFrom="margin">
              <wp14:pctHeight>0</wp14:pctHeight>
            </wp14:sizeRelV>
          </wp:anchor>
        </w:drawing>
      </w:r>
      <w:r w:rsidR="000F29CA">
        <w:rPr>
          <w:b/>
          <w:bCs/>
          <w:color w:val="auto"/>
        </w:rPr>
        <w:t xml:space="preserve">April </w:t>
      </w:r>
      <w:r w:rsidR="00711CF3">
        <w:rPr>
          <w:b/>
          <w:bCs/>
          <w:color w:val="auto"/>
        </w:rPr>
        <w:t>21</w:t>
      </w:r>
      <w:r w:rsidR="000B2D64" w:rsidRPr="000B2D64">
        <w:rPr>
          <w:b/>
          <w:bCs/>
          <w:color w:val="auto"/>
          <w:vertAlign w:val="superscript"/>
        </w:rPr>
        <w:t>th</w:t>
      </w:r>
      <w:r w:rsidR="00CB657B">
        <w:rPr>
          <w:color w:val="auto"/>
          <w:sz w:val="24"/>
          <w:szCs w:val="24"/>
        </w:rPr>
        <w:t xml:space="preserve"> </w:t>
      </w:r>
      <w:r w:rsidR="00932BF0">
        <w:rPr>
          <w:color w:val="auto"/>
          <w:sz w:val="24"/>
          <w:szCs w:val="24"/>
        </w:rPr>
        <w:t>Grief Recovery, Jeanine Jackson</w:t>
      </w:r>
    </w:p>
    <w:p w14:paraId="41C92511" w14:textId="0EA05A9A" w:rsidR="009E2A74" w:rsidRPr="00CA16D9" w:rsidRDefault="008F5049" w:rsidP="00932BF0">
      <w:pPr>
        <w:shd w:val="clear" w:color="auto" w:fill="FFFFFF"/>
        <w:spacing w:before="0" w:after="158" w:line="240" w:lineRule="auto"/>
        <w:rPr>
          <w:noProof/>
        </w:rPr>
      </w:pPr>
      <w:r w:rsidRPr="00CA16D9">
        <w:rPr>
          <w:noProof/>
        </w:rPr>
        <w:t> </w:t>
      </w:r>
    </w:p>
    <w:p w14:paraId="4E162B0A" w14:textId="47FED1A3" w:rsidR="001624E4" w:rsidRPr="00CA16D9" w:rsidRDefault="00016051" w:rsidP="00CB157A">
      <w:pPr>
        <w:pStyle w:val="Normal1"/>
        <w:pBdr>
          <w:top w:val="nil"/>
          <w:left w:val="nil"/>
          <w:bottom w:val="nil"/>
          <w:right w:val="nil"/>
          <w:between w:val="nil"/>
        </w:pBdr>
        <w:spacing w:before="0"/>
        <w:rPr>
          <w:b/>
          <w:bCs/>
          <w:color w:val="000000" w:themeColor="text1"/>
        </w:rPr>
      </w:pPr>
      <w:r w:rsidRPr="00CA16D9">
        <w:rPr>
          <w:rFonts w:cs="Tahoma"/>
          <w:color w:val="333333"/>
          <w:shd w:val="clear" w:color="auto" w:fill="FFFFFF"/>
        </w:rPr>
        <w:t xml:space="preserve">Jeanine Jackson of Ashbrook Aesthetics spoke to us about the Wild Branch Counseling Center's newly certified counselors, Jeanine Jackson, Mike Galeotti, and Michael Galeotti. Her presentation featured descriptions of grief and it's devastating impact on people, physically, mentally, and relationally. From the loss of a loved one, a business, a pet, a marriage, we all are going to be affected by grief throughout our lives. The Grief Recovery Method is an </w:t>
      </w:r>
      <w:r w:rsidR="009B4C20" w:rsidRPr="00CA16D9">
        <w:rPr>
          <w:rFonts w:cs="Tahoma"/>
          <w:color w:val="333333"/>
          <w:shd w:val="clear" w:color="auto" w:fill="FFFFFF"/>
        </w:rPr>
        <w:t>action-based</w:t>
      </w:r>
      <w:r w:rsidRPr="00CA16D9">
        <w:rPr>
          <w:rFonts w:cs="Tahoma"/>
          <w:color w:val="333333"/>
          <w:shd w:val="clear" w:color="auto" w:fill="FFFFFF"/>
        </w:rPr>
        <w:t xml:space="preserve"> program that has proven results. Jeanine is currently running her pilot program and is seeing wonderful results.</w:t>
      </w:r>
    </w:p>
    <w:p w14:paraId="552A6F2D" w14:textId="52603F9F" w:rsidR="001624E4" w:rsidRDefault="001624E4" w:rsidP="00CB157A">
      <w:pPr>
        <w:pStyle w:val="Normal1"/>
        <w:pBdr>
          <w:top w:val="nil"/>
          <w:left w:val="nil"/>
          <w:bottom w:val="nil"/>
          <w:right w:val="nil"/>
          <w:between w:val="nil"/>
        </w:pBdr>
        <w:spacing w:before="0"/>
        <w:rPr>
          <w:b/>
          <w:bCs/>
          <w:color w:val="000000" w:themeColor="text1"/>
        </w:rPr>
      </w:pPr>
    </w:p>
    <w:p w14:paraId="0D30358F" w14:textId="523F32C2" w:rsidR="005D426E" w:rsidRDefault="00644574" w:rsidP="00CB157A">
      <w:pPr>
        <w:pStyle w:val="Normal1"/>
        <w:pBdr>
          <w:top w:val="nil"/>
          <w:left w:val="nil"/>
          <w:bottom w:val="nil"/>
          <w:right w:val="nil"/>
          <w:between w:val="nil"/>
        </w:pBdr>
        <w:spacing w:before="0"/>
        <w:rPr>
          <w:b/>
          <w:bCs/>
          <w:color w:val="000000" w:themeColor="text1"/>
        </w:rPr>
      </w:pPr>
      <w:r>
        <w:rPr>
          <w:noProof/>
        </w:rPr>
        <w:drawing>
          <wp:anchor distT="0" distB="0" distL="114300" distR="114300" simplePos="0" relativeHeight="251660800" behindDoc="0" locked="0" layoutInCell="1" allowOverlap="1" wp14:anchorId="5575B08E" wp14:editId="0E01A2C7">
            <wp:simplePos x="0" y="0"/>
            <wp:positionH relativeFrom="margin">
              <wp:posOffset>3661410</wp:posOffset>
            </wp:positionH>
            <wp:positionV relativeFrom="paragraph">
              <wp:posOffset>188595</wp:posOffset>
            </wp:positionV>
            <wp:extent cx="2260600" cy="904875"/>
            <wp:effectExtent l="0" t="0" r="635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0600" cy="904875"/>
                    </a:xfrm>
                    <a:prstGeom prst="rect">
                      <a:avLst/>
                    </a:prstGeom>
                  </pic:spPr>
                </pic:pic>
              </a:graphicData>
            </a:graphic>
            <wp14:sizeRelH relativeFrom="margin">
              <wp14:pctWidth>0</wp14:pctWidth>
            </wp14:sizeRelH>
            <wp14:sizeRelV relativeFrom="margin">
              <wp14:pctHeight>0</wp14:pctHeight>
            </wp14:sizeRelV>
          </wp:anchor>
        </w:drawing>
      </w:r>
    </w:p>
    <w:p w14:paraId="072CA133" w14:textId="1BB38D44" w:rsidR="005D426E" w:rsidRDefault="005D426E" w:rsidP="00CB157A">
      <w:pPr>
        <w:pStyle w:val="Normal1"/>
        <w:pBdr>
          <w:top w:val="nil"/>
          <w:left w:val="nil"/>
          <w:bottom w:val="nil"/>
          <w:right w:val="nil"/>
          <w:between w:val="nil"/>
        </w:pBdr>
        <w:spacing w:before="0"/>
        <w:rPr>
          <w:b/>
          <w:bCs/>
          <w:color w:val="000000" w:themeColor="text1"/>
        </w:rPr>
      </w:pPr>
    </w:p>
    <w:p w14:paraId="4858F500" w14:textId="75927D98" w:rsidR="005D426E" w:rsidRPr="00CA16D9" w:rsidRDefault="00711CF3" w:rsidP="00CB157A">
      <w:pPr>
        <w:pStyle w:val="Normal1"/>
        <w:pBdr>
          <w:top w:val="nil"/>
          <w:left w:val="nil"/>
          <w:bottom w:val="nil"/>
          <w:right w:val="nil"/>
          <w:between w:val="nil"/>
        </w:pBdr>
        <w:spacing w:before="0"/>
        <w:rPr>
          <w:noProof/>
          <w:color w:val="000000" w:themeColor="text1"/>
        </w:rPr>
      </w:pPr>
      <w:r>
        <w:rPr>
          <w:b/>
          <w:bCs/>
          <w:color w:val="000000" w:themeColor="text1"/>
        </w:rPr>
        <w:t>April 28</w:t>
      </w:r>
      <w:r w:rsidRPr="00711CF3">
        <w:rPr>
          <w:b/>
          <w:bCs/>
          <w:color w:val="000000" w:themeColor="text1"/>
          <w:vertAlign w:val="superscript"/>
        </w:rPr>
        <w:t>th</w:t>
      </w:r>
      <w:r w:rsidR="00CB157A" w:rsidRPr="00711CF3">
        <w:rPr>
          <w:b/>
          <w:bCs/>
          <w:color w:val="000000" w:themeColor="text1"/>
          <w:vertAlign w:val="superscript"/>
        </w:rPr>
        <w:t xml:space="preserve"> </w:t>
      </w:r>
      <w:r w:rsidR="00932BF0">
        <w:rPr>
          <w:b/>
          <w:bCs/>
          <w:color w:val="000000" w:themeColor="text1"/>
          <w:vertAlign w:val="superscript"/>
        </w:rPr>
        <w:t xml:space="preserve">  </w:t>
      </w:r>
      <w:r w:rsidR="001624E4" w:rsidRPr="00CA16D9">
        <w:rPr>
          <w:color w:val="000000"/>
          <w:shd w:val="clear" w:color="auto" w:fill="FFFFFF"/>
        </w:rPr>
        <w:t>Provider perspective of COVID</w:t>
      </w:r>
      <w:r w:rsidR="006E0111" w:rsidRPr="00CA16D9">
        <w:rPr>
          <w:color w:val="000000" w:themeColor="text1"/>
        </w:rPr>
        <w:t xml:space="preserve">, </w:t>
      </w:r>
      <w:r w:rsidR="001624E4" w:rsidRPr="00CA16D9">
        <w:rPr>
          <w:color w:val="000000" w:themeColor="text1"/>
        </w:rPr>
        <w:t xml:space="preserve"> </w:t>
      </w:r>
    </w:p>
    <w:p w14:paraId="3BE23DD1" w14:textId="4F45DB9D" w:rsidR="005D426E" w:rsidRPr="00CA16D9" w:rsidRDefault="005D426E" w:rsidP="00CB157A">
      <w:pPr>
        <w:pStyle w:val="Normal1"/>
        <w:pBdr>
          <w:top w:val="nil"/>
          <w:left w:val="nil"/>
          <w:bottom w:val="nil"/>
          <w:right w:val="nil"/>
          <w:between w:val="nil"/>
        </w:pBdr>
        <w:spacing w:before="0"/>
        <w:rPr>
          <w:noProof/>
          <w:color w:val="000000" w:themeColor="text1"/>
        </w:rPr>
      </w:pPr>
    </w:p>
    <w:p w14:paraId="3981FC5F" w14:textId="53782AD4" w:rsidR="00644574" w:rsidRPr="00CA16D9" w:rsidRDefault="00644574" w:rsidP="00644574">
      <w:pPr>
        <w:pStyle w:val="Normal1"/>
        <w:pBdr>
          <w:top w:val="nil"/>
          <w:left w:val="nil"/>
          <w:bottom w:val="nil"/>
          <w:right w:val="nil"/>
          <w:between w:val="nil"/>
        </w:pBdr>
        <w:rPr>
          <w:noProof/>
          <w:color w:val="auto"/>
        </w:rPr>
      </w:pPr>
      <w:r w:rsidRPr="00CA16D9">
        <w:rPr>
          <w:noProof/>
          <w:color w:val="auto"/>
        </w:rPr>
        <w:t>On Wednesday, April 28, BGRC was privileged to have Colonel Brian Bea, PA-C come and speak to us about his family and career as a medical professional, and engage in a discussion about his recent experiences working with COVID patients in the area.</w:t>
      </w:r>
    </w:p>
    <w:p w14:paraId="443FD957" w14:textId="77777777" w:rsidR="00644574" w:rsidRPr="00CA16D9" w:rsidRDefault="00644574" w:rsidP="00644574">
      <w:pPr>
        <w:pStyle w:val="Normal1"/>
        <w:pBdr>
          <w:top w:val="nil"/>
          <w:left w:val="nil"/>
          <w:bottom w:val="nil"/>
          <w:right w:val="nil"/>
          <w:between w:val="nil"/>
        </w:pBdr>
        <w:rPr>
          <w:noProof/>
          <w:color w:val="auto"/>
        </w:rPr>
      </w:pPr>
      <w:r w:rsidRPr="00CA16D9">
        <w:rPr>
          <w:noProof/>
          <w:color w:val="auto"/>
        </w:rPr>
        <w:t>When asked about COVID vaccinations, he was very clear – he served our country so that every individual could have the choice to be able to vaccinate or not.  As a PA, he believes it’s important, but also recognizes that every individual’s health is different, and the vaccine has not been tested against every auto-immune issue.  He recommended that those who have health issues be sure to discuss with their doctor whether the vaccine is right for them.</w:t>
      </w:r>
    </w:p>
    <w:p w14:paraId="6DCF8517" w14:textId="5F861B9C" w:rsidR="00644574" w:rsidRDefault="00644574" w:rsidP="00644574">
      <w:pPr>
        <w:pStyle w:val="Normal1"/>
        <w:pBdr>
          <w:top w:val="nil"/>
          <w:left w:val="nil"/>
          <w:bottom w:val="nil"/>
          <w:right w:val="nil"/>
          <w:between w:val="nil"/>
        </w:pBdr>
        <w:rPr>
          <w:noProof/>
          <w:color w:val="auto"/>
        </w:rPr>
      </w:pPr>
      <w:r w:rsidRPr="00CA16D9">
        <w:rPr>
          <w:noProof/>
          <w:color w:val="auto"/>
        </w:rPr>
        <w:t xml:space="preserve">He shared some tragic stories about COVID in the ER that he witnessed.  Young people gone in hours, older patients in the hospital for weeks.  He also emphasized that COVID and the flu are clearly different.  The viruses react differently to treatment, but the measures being taken to control the </w:t>
      </w:r>
      <w:r w:rsidRPr="00CA16D9">
        <w:rPr>
          <w:noProof/>
          <w:color w:val="auto"/>
        </w:rPr>
        <w:lastRenderedPageBreak/>
        <w:t>spread of COVID have made a huge difference in our normal flu season outbreak.  Wearing masks, washing hands and social distancing have done more against the flu than at any time in history.</w:t>
      </w:r>
    </w:p>
    <w:p w14:paraId="36DE2563" w14:textId="2047336B" w:rsidR="00CA16D9" w:rsidRPr="00CA16D9" w:rsidRDefault="00CA16D9" w:rsidP="00644574">
      <w:pPr>
        <w:pStyle w:val="Normal1"/>
        <w:pBdr>
          <w:top w:val="nil"/>
          <w:left w:val="nil"/>
          <w:bottom w:val="nil"/>
          <w:right w:val="nil"/>
          <w:between w:val="nil"/>
        </w:pBdr>
        <w:rPr>
          <w:noProof/>
          <w:color w:val="auto"/>
        </w:rPr>
      </w:pPr>
      <w:r>
        <w:rPr>
          <w:noProof/>
          <w:color w:val="auto"/>
        </w:rPr>
        <w:t xml:space="preserve">For the longer article, go to </w:t>
      </w:r>
      <w:hyperlink r:id="rId14" w:history="1">
        <w:r w:rsidRPr="00CA16D9">
          <w:rPr>
            <w:rStyle w:val="Hyperlink"/>
            <w:noProof/>
          </w:rPr>
          <w:t>www.battlegroundrotary.org</w:t>
        </w:r>
      </w:hyperlink>
    </w:p>
    <w:p w14:paraId="194B822A" w14:textId="134138BD" w:rsidR="00F35986" w:rsidRPr="00697DE9" w:rsidRDefault="005D426E" w:rsidP="00697DE9">
      <w:pPr>
        <w:pStyle w:val="Normal1"/>
        <w:pBdr>
          <w:top w:val="nil"/>
          <w:left w:val="nil"/>
          <w:bottom w:val="nil"/>
          <w:right w:val="nil"/>
          <w:between w:val="nil"/>
        </w:pBdr>
        <w:rPr>
          <w:b/>
          <w:i/>
          <w:color w:val="0000FF"/>
          <w:sz w:val="24"/>
          <w:szCs w:val="24"/>
        </w:rPr>
      </w:pPr>
      <w:r>
        <w:rPr>
          <w:b/>
          <w:i/>
          <w:color w:val="0000FF"/>
          <w:sz w:val="24"/>
          <w:szCs w:val="24"/>
        </w:rPr>
        <w:t>May</w:t>
      </w:r>
      <w:r w:rsidR="00EE1CC0" w:rsidRPr="00697DE9">
        <w:rPr>
          <w:b/>
          <w:i/>
          <w:color w:val="0000FF"/>
          <w:sz w:val="24"/>
          <w:szCs w:val="24"/>
        </w:rPr>
        <w:t xml:space="preserve"> is </w:t>
      </w:r>
      <w:r w:rsidR="00603997">
        <w:rPr>
          <w:b/>
          <w:i/>
          <w:color w:val="0000FF"/>
          <w:sz w:val="24"/>
          <w:szCs w:val="24"/>
        </w:rPr>
        <w:t>Rotary</w:t>
      </w:r>
      <w:r w:rsidR="003666D0">
        <w:rPr>
          <w:b/>
          <w:i/>
          <w:color w:val="0000FF"/>
          <w:sz w:val="24"/>
          <w:szCs w:val="24"/>
        </w:rPr>
        <w:t xml:space="preserve"> </w:t>
      </w:r>
      <w:r>
        <w:rPr>
          <w:b/>
          <w:i/>
          <w:color w:val="0000FF"/>
          <w:sz w:val="24"/>
          <w:szCs w:val="24"/>
        </w:rPr>
        <w:t>Youth Service</w:t>
      </w:r>
      <w:r w:rsidR="003666D0">
        <w:rPr>
          <w:b/>
          <w:i/>
          <w:color w:val="0000FF"/>
          <w:sz w:val="24"/>
          <w:szCs w:val="24"/>
        </w:rPr>
        <w:t xml:space="preserve"> Month</w:t>
      </w:r>
    </w:p>
    <w:p w14:paraId="78A0AFF0" w14:textId="22E2F466" w:rsidR="00507EF2" w:rsidRDefault="00FB0D1C" w:rsidP="0003571D">
      <w:pPr>
        <w:widowControl w:val="0"/>
        <w:autoSpaceDE w:val="0"/>
        <w:autoSpaceDN w:val="0"/>
        <w:adjustRightInd w:val="0"/>
        <w:spacing w:before="0" w:line="240" w:lineRule="auto"/>
        <w:rPr>
          <w:color w:val="auto"/>
        </w:rPr>
      </w:pPr>
      <w:r>
        <w:rPr>
          <w:color w:val="auto"/>
        </w:rPr>
        <w:t>We will</w:t>
      </w:r>
      <w:r w:rsidR="00697DE9">
        <w:rPr>
          <w:color w:val="auto"/>
        </w:rPr>
        <w:t xml:space="preserve"> take time during each meeting to highlight </w:t>
      </w:r>
      <w:r w:rsidR="000A0F60">
        <w:rPr>
          <w:color w:val="auto"/>
        </w:rPr>
        <w:t>R</w:t>
      </w:r>
      <w:r w:rsidR="00D268DB">
        <w:rPr>
          <w:color w:val="auto"/>
        </w:rPr>
        <w:t xml:space="preserve">otary </w:t>
      </w:r>
      <w:r w:rsidR="005D426E">
        <w:rPr>
          <w:color w:val="auto"/>
        </w:rPr>
        <w:t>Youth Service</w:t>
      </w:r>
      <w:r w:rsidR="002F1EF0">
        <w:rPr>
          <w:color w:val="auto"/>
        </w:rPr>
        <w:t xml:space="preserve"> </w:t>
      </w:r>
      <w:r w:rsidR="00D268DB">
        <w:rPr>
          <w:color w:val="auto"/>
        </w:rPr>
        <w:t>initiatives</w:t>
      </w:r>
      <w:r w:rsidR="00697DE9">
        <w:rPr>
          <w:color w:val="auto"/>
        </w:rPr>
        <w:t xml:space="preserve"> </w:t>
      </w:r>
    </w:p>
    <w:p w14:paraId="4E75F940" w14:textId="2AC96DD4" w:rsidR="00644574" w:rsidRDefault="00644574">
      <w:pPr>
        <w:rPr>
          <w:color w:val="FFFFFF" w:themeColor="background1"/>
        </w:rPr>
      </w:pPr>
    </w:p>
    <w:p w14:paraId="644EC3E8" w14:textId="31913DD7" w:rsidR="00483504" w:rsidRPr="00483504" w:rsidRDefault="005D426E" w:rsidP="00483504">
      <w:pPr>
        <w:pStyle w:val="Normal1"/>
        <w:pBdr>
          <w:top w:val="nil"/>
          <w:left w:val="nil"/>
          <w:bottom w:val="nil"/>
          <w:right w:val="nil"/>
          <w:between w:val="nil"/>
        </w:pBdr>
        <w:rPr>
          <w:b/>
          <w:i/>
          <w:color w:val="0000FF"/>
          <w:sz w:val="24"/>
          <w:szCs w:val="24"/>
        </w:rPr>
      </w:pPr>
      <w:r>
        <w:rPr>
          <w:b/>
          <w:i/>
          <w:color w:val="0000FF"/>
          <w:sz w:val="24"/>
          <w:szCs w:val="24"/>
        </w:rPr>
        <w:t>May</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r w:rsidR="00396FF2">
        <w:rPr>
          <w:b/>
          <w:i/>
          <w:color w:val="0000FF"/>
          <w:sz w:val="24"/>
          <w:szCs w:val="24"/>
        </w:rPr>
        <w:t>Rotary’s Hidden Influence</w:t>
      </w:r>
    </w:p>
    <w:p w14:paraId="63C5E103" w14:textId="11E5BD1E" w:rsidR="00EA1413" w:rsidRDefault="00AB76A7" w:rsidP="00AB76A7">
      <w:pPr>
        <w:spacing w:line="312" w:lineRule="atLeast"/>
        <w:jc w:val="center"/>
        <w:rPr>
          <w:noProof/>
        </w:rPr>
      </w:pPr>
      <w:r>
        <w:rPr>
          <w:noProof/>
        </w:rPr>
        <w:drawing>
          <wp:inline distT="0" distB="0" distL="0" distR="0" wp14:anchorId="3594D7C7" wp14:editId="251A2D08">
            <wp:extent cx="4005471"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0055" cy="2364903"/>
                    </a:xfrm>
                    <a:prstGeom prst="rect">
                      <a:avLst/>
                    </a:prstGeom>
                  </pic:spPr>
                </pic:pic>
              </a:graphicData>
            </a:graphic>
          </wp:inline>
        </w:drawing>
      </w:r>
    </w:p>
    <w:p w14:paraId="07CED549" w14:textId="77777777" w:rsidR="004A0C16" w:rsidRPr="004A0C16" w:rsidRDefault="004A0C16" w:rsidP="004A0C16">
      <w:pPr>
        <w:shd w:val="clear" w:color="auto" w:fill="FFFFFF"/>
        <w:spacing w:before="0" w:after="288" w:line="360" w:lineRule="atLeast"/>
        <w:rPr>
          <w:noProof/>
          <w:color w:val="000000" w:themeColor="text1"/>
        </w:rPr>
      </w:pPr>
      <w:r w:rsidRPr="004A0C16">
        <w:rPr>
          <w:noProof/>
          <w:color w:val="000000" w:themeColor="text1"/>
        </w:rPr>
        <w:t>Rotary’s positive influence on the world extends far beyond its members and its clubs. From medical missions to disaster relief to combating climate change, Rotary plays a role in a vast array of initiatives that help humanity. The reach and impact of Rotary’s work are a testament to Rotary members’ leadership, passion, and drive to help others.</w:t>
      </w:r>
    </w:p>
    <w:p w14:paraId="24D8FDBB" w14:textId="77777777" w:rsidR="004A0C16" w:rsidRPr="004A0C16" w:rsidRDefault="004A0C16" w:rsidP="004A0C16">
      <w:pPr>
        <w:shd w:val="clear" w:color="auto" w:fill="FFFFFF"/>
        <w:spacing w:before="0" w:after="288" w:line="360" w:lineRule="atLeast"/>
        <w:rPr>
          <w:noProof/>
          <w:color w:val="000000" w:themeColor="text1"/>
        </w:rPr>
      </w:pPr>
      <w:r w:rsidRPr="004A0C16">
        <w:rPr>
          <w:noProof/>
          <w:color w:val="000000" w:themeColor="text1"/>
        </w:rPr>
        <w:t>Below, we look at some organizations that have grown out of a Rotary project or an individual member’s incredible commitment to a cause. These entities are well known — but their roots in Rotary might not be.</w:t>
      </w:r>
    </w:p>
    <w:p w14:paraId="176605CE" w14:textId="77777777" w:rsidR="00EA1413" w:rsidRDefault="00EA1413" w:rsidP="00483504">
      <w:pPr>
        <w:spacing w:line="312" w:lineRule="atLeast"/>
        <w:rPr>
          <w:noProof/>
          <w:color w:val="FF0000"/>
        </w:rPr>
      </w:pPr>
    </w:p>
    <w:p w14:paraId="544E888D" w14:textId="29114AE1" w:rsidR="00EA1413" w:rsidRDefault="002646C5" w:rsidP="00CA16D9">
      <w:pPr>
        <w:spacing w:line="312" w:lineRule="atLeast"/>
        <w:rPr>
          <w:noProof/>
          <w:color w:val="FF0000"/>
        </w:rPr>
      </w:pPr>
      <w:r>
        <w:rPr>
          <w:noProof/>
        </w:rPr>
        <w:lastRenderedPageBreak/>
        <w:drawing>
          <wp:inline distT="0" distB="0" distL="0" distR="0" wp14:anchorId="6826BEF8" wp14:editId="600C2055">
            <wp:extent cx="2734425" cy="14554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8159" cy="1468053"/>
                    </a:xfrm>
                    <a:prstGeom prst="rect">
                      <a:avLst/>
                    </a:prstGeom>
                  </pic:spPr>
                </pic:pic>
              </a:graphicData>
            </a:graphic>
          </wp:inline>
        </w:drawing>
      </w:r>
      <w:r w:rsidR="00CA16D9">
        <w:rPr>
          <w:noProof/>
          <w:color w:val="FF0000"/>
        </w:rPr>
        <w:t xml:space="preserve">   </w:t>
      </w:r>
      <w:r w:rsidR="00025332">
        <w:rPr>
          <w:noProof/>
        </w:rPr>
        <w:drawing>
          <wp:inline distT="0" distB="0" distL="0" distR="0" wp14:anchorId="75BEA6E4" wp14:editId="08D16A23">
            <wp:extent cx="2912629" cy="15595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7502" cy="1588941"/>
                    </a:xfrm>
                    <a:prstGeom prst="rect">
                      <a:avLst/>
                    </a:prstGeom>
                  </pic:spPr>
                </pic:pic>
              </a:graphicData>
            </a:graphic>
          </wp:inline>
        </w:drawing>
      </w:r>
    </w:p>
    <w:p w14:paraId="24783CF9" w14:textId="77777777" w:rsidR="00EA1413" w:rsidRDefault="00EA1413" w:rsidP="00483504">
      <w:pPr>
        <w:spacing w:line="312" w:lineRule="atLeast"/>
        <w:rPr>
          <w:noProof/>
          <w:color w:val="FF0000"/>
        </w:rPr>
      </w:pPr>
    </w:p>
    <w:p w14:paraId="139D9435" w14:textId="6C58D33E" w:rsidR="00EA1413" w:rsidRDefault="006C04E1" w:rsidP="00CA16D9">
      <w:pPr>
        <w:spacing w:line="312" w:lineRule="atLeast"/>
        <w:rPr>
          <w:noProof/>
          <w:color w:val="FF0000"/>
        </w:rPr>
      </w:pPr>
      <w:r>
        <w:rPr>
          <w:noProof/>
        </w:rPr>
        <w:drawing>
          <wp:inline distT="0" distB="0" distL="0" distR="0" wp14:anchorId="0D886BFC" wp14:editId="23AC13FD">
            <wp:extent cx="2971800" cy="167057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0661" cy="1681174"/>
                    </a:xfrm>
                    <a:prstGeom prst="rect">
                      <a:avLst/>
                    </a:prstGeom>
                  </pic:spPr>
                </pic:pic>
              </a:graphicData>
            </a:graphic>
          </wp:inline>
        </w:drawing>
      </w:r>
      <w:r w:rsidR="00CA16D9">
        <w:rPr>
          <w:noProof/>
        </w:rPr>
        <w:drawing>
          <wp:inline distT="0" distB="0" distL="0" distR="0" wp14:anchorId="26ACEE22" wp14:editId="113F25FB">
            <wp:extent cx="2781300" cy="17341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8846" cy="1745097"/>
                    </a:xfrm>
                    <a:prstGeom prst="rect">
                      <a:avLst/>
                    </a:prstGeom>
                  </pic:spPr>
                </pic:pic>
              </a:graphicData>
            </a:graphic>
          </wp:inline>
        </w:drawing>
      </w:r>
    </w:p>
    <w:p w14:paraId="2A7F254C" w14:textId="17726C89" w:rsidR="00EA1413" w:rsidRDefault="00EA1413" w:rsidP="00CA16D9">
      <w:pPr>
        <w:spacing w:line="312" w:lineRule="atLeast"/>
        <w:jc w:val="right"/>
        <w:rPr>
          <w:noProof/>
          <w:color w:val="FF0000"/>
        </w:rPr>
      </w:pPr>
    </w:p>
    <w:p w14:paraId="0A8285BE" w14:textId="7EB621D6" w:rsidR="003F4ABD" w:rsidRDefault="0084301B" w:rsidP="00CA16D9">
      <w:pPr>
        <w:spacing w:line="312" w:lineRule="atLeast"/>
        <w:rPr>
          <w:noProof/>
          <w:color w:val="FF0000"/>
        </w:rPr>
      </w:pPr>
      <w:r>
        <w:rPr>
          <w:noProof/>
        </w:rPr>
        <w:drawing>
          <wp:inline distT="0" distB="0" distL="0" distR="0" wp14:anchorId="76C0960F" wp14:editId="01D17D70">
            <wp:extent cx="2712720" cy="16265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7723" cy="1647582"/>
                    </a:xfrm>
                    <a:prstGeom prst="rect">
                      <a:avLst/>
                    </a:prstGeom>
                  </pic:spPr>
                </pic:pic>
              </a:graphicData>
            </a:graphic>
          </wp:inline>
        </w:drawing>
      </w:r>
      <w:r w:rsidR="007C666A">
        <w:rPr>
          <w:noProof/>
        </w:rPr>
        <w:drawing>
          <wp:inline distT="0" distB="0" distL="0" distR="0" wp14:anchorId="586ED6B1" wp14:editId="36C40976">
            <wp:extent cx="2735580" cy="1540671"/>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5580" cy="1540671"/>
                    </a:xfrm>
                    <a:prstGeom prst="rect">
                      <a:avLst/>
                    </a:prstGeom>
                  </pic:spPr>
                </pic:pic>
              </a:graphicData>
            </a:graphic>
          </wp:inline>
        </w:drawing>
      </w:r>
    </w:p>
    <w:p w14:paraId="7CD7604F" w14:textId="6D96B15B" w:rsidR="009B4C20" w:rsidRDefault="009B4C20" w:rsidP="007C666A">
      <w:pPr>
        <w:spacing w:line="312" w:lineRule="atLeast"/>
        <w:jc w:val="center"/>
        <w:rPr>
          <w:noProof/>
          <w:color w:val="FF0000"/>
        </w:rPr>
      </w:pPr>
    </w:p>
    <w:p w14:paraId="491ED73C" w14:textId="2C3D13D1" w:rsidR="009B4C20" w:rsidRPr="009B4C20" w:rsidRDefault="009B4C20" w:rsidP="007C666A">
      <w:pPr>
        <w:spacing w:line="312" w:lineRule="atLeast"/>
        <w:jc w:val="center"/>
        <w:rPr>
          <w:noProof/>
          <w:color w:val="000000" w:themeColor="text1"/>
        </w:rPr>
      </w:pPr>
      <w:r w:rsidRPr="009B4C20">
        <w:rPr>
          <w:noProof/>
          <w:color w:val="000000" w:themeColor="text1"/>
        </w:rPr>
        <w:t xml:space="preserve">As Rotarians </w:t>
      </w:r>
      <w:r>
        <w:rPr>
          <w:noProof/>
          <w:color w:val="000000" w:themeColor="text1"/>
        </w:rPr>
        <w:t xml:space="preserve">and Friends of Rotary </w:t>
      </w:r>
      <w:r w:rsidRPr="009B4C20">
        <w:rPr>
          <w:noProof/>
          <w:color w:val="000000" w:themeColor="text1"/>
        </w:rPr>
        <w:t>we help fund these and many less know  local and international initiatives that improve the human condition</w:t>
      </w:r>
    </w:p>
    <w:p w14:paraId="6E50DD45" w14:textId="26768062" w:rsidR="003F4ABD" w:rsidRDefault="00720195" w:rsidP="003F4ABD">
      <w:pPr>
        <w:spacing w:line="312" w:lineRule="atLeast"/>
        <w:jc w:val="center"/>
        <w:rPr>
          <w:noProof/>
          <w:color w:val="FF0000"/>
        </w:rPr>
      </w:pPr>
      <w:hyperlink r:id="rId22" w:anchor="articleId1681117" w:history="1">
        <w:r w:rsidR="00C258E1">
          <w:rPr>
            <w:rStyle w:val="Hyperlink"/>
            <w:noProof/>
          </w:rPr>
          <w:t>For the full article, click here</w:t>
        </w:r>
      </w:hyperlink>
      <w:r w:rsidR="001327A2">
        <w:rPr>
          <w:noProof/>
          <w:color w:val="FF0000"/>
        </w:rPr>
        <w:t xml:space="preserve"> </w:t>
      </w:r>
    </w:p>
    <w:p w14:paraId="73363028" w14:textId="77777777" w:rsidR="00CA16D9" w:rsidRDefault="00CA16D9">
      <w:pPr>
        <w:pStyle w:val="Normal1"/>
        <w:pBdr>
          <w:top w:val="nil"/>
          <w:left w:val="nil"/>
          <w:bottom w:val="nil"/>
          <w:right w:val="nil"/>
          <w:between w:val="nil"/>
        </w:pBdr>
        <w:rPr>
          <w:b/>
          <w:i/>
          <w:color w:val="0000FF"/>
          <w:sz w:val="24"/>
          <w:szCs w:val="24"/>
        </w:rPr>
      </w:pPr>
    </w:p>
    <w:p w14:paraId="374AEC48" w14:textId="3A052A57"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lastRenderedPageBreak/>
        <w:t xml:space="preserve">Our </w:t>
      </w:r>
      <w:r w:rsidR="005D426E">
        <w:rPr>
          <w:b/>
          <w:i/>
          <w:color w:val="0000FF"/>
          <w:sz w:val="24"/>
          <w:szCs w:val="24"/>
        </w:rPr>
        <w:t>May</w:t>
      </w:r>
      <w:r w:rsidR="00452569">
        <w:rPr>
          <w:b/>
          <w:i/>
          <w:color w:val="0000FF"/>
          <w:sz w:val="24"/>
          <w:szCs w:val="24"/>
        </w:rPr>
        <w:t xml:space="preserve"> </w:t>
      </w:r>
      <w:r w:rsidR="001E1AD8" w:rsidRPr="00CB50F1">
        <w:rPr>
          <w:b/>
          <w:i/>
          <w:color w:val="0000FF"/>
          <w:sz w:val="24"/>
          <w:szCs w:val="24"/>
        </w:rPr>
        <w:t xml:space="preserve">Club </w:t>
      </w:r>
      <w:r w:rsidRPr="00CB50F1">
        <w:rPr>
          <w:b/>
          <w:i/>
          <w:color w:val="0000FF"/>
          <w:sz w:val="24"/>
          <w:szCs w:val="24"/>
        </w:rPr>
        <w:t>Meetings are as follow</w:t>
      </w:r>
      <w:r w:rsidR="009D465A">
        <w:rPr>
          <w:b/>
          <w:i/>
          <w:color w:val="0000FF"/>
          <w:sz w:val="24"/>
          <w:szCs w:val="24"/>
        </w:rPr>
        <w:t>s</w:t>
      </w:r>
      <w:r w:rsidR="00CB50F1" w:rsidRPr="00CB50F1">
        <w:rPr>
          <w:b/>
          <w:i/>
          <w:color w:val="0000FF"/>
          <w:sz w:val="24"/>
          <w:szCs w:val="24"/>
        </w:rPr>
        <w:t xml:space="preserve">: </w:t>
      </w:r>
    </w:p>
    <w:p w14:paraId="505764DD" w14:textId="0293D3B2" w:rsidR="00987A2E" w:rsidRDefault="00FB0D1C">
      <w:pPr>
        <w:pStyle w:val="Normal1"/>
        <w:pBdr>
          <w:top w:val="nil"/>
          <w:left w:val="nil"/>
          <w:bottom w:val="nil"/>
          <w:right w:val="nil"/>
          <w:between w:val="nil"/>
        </w:pBdr>
        <w:rPr>
          <w:color w:val="auto"/>
        </w:rPr>
      </w:pPr>
      <w:r>
        <w:rPr>
          <w:color w:val="auto"/>
        </w:rPr>
        <w:t xml:space="preserve">BGRC </w:t>
      </w:r>
      <w:r w:rsidR="003666D0">
        <w:rPr>
          <w:color w:val="auto"/>
        </w:rPr>
        <w:t xml:space="preserve">has started to meet in person again. We meet at Galeotti’s.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103CA6C6" w:rsidR="00C9669C" w:rsidRPr="00CA16D9" w:rsidRDefault="005D426E" w:rsidP="007570B0">
      <w:pPr>
        <w:pStyle w:val="Normal1"/>
        <w:pBdr>
          <w:top w:val="nil"/>
          <w:left w:val="nil"/>
          <w:bottom w:val="nil"/>
          <w:right w:val="nil"/>
          <w:between w:val="nil"/>
        </w:pBdr>
        <w:spacing w:before="0" w:line="240" w:lineRule="auto"/>
        <w:rPr>
          <w:color w:val="auto"/>
        </w:rPr>
      </w:pPr>
      <w:r>
        <w:rPr>
          <w:color w:val="auto"/>
        </w:rPr>
        <w:t>May 5th</w:t>
      </w:r>
      <w:r w:rsidR="009D465A" w:rsidRPr="005B2851">
        <w:rPr>
          <w:color w:val="auto"/>
          <w:vertAlign w:val="superscript"/>
        </w:rPr>
        <w:t xml:space="preserve">: </w:t>
      </w:r>
      <w:r w:rsidR="009E558C" w:rsidRPr="005B2851">
        <w:rPr>
          <w:color w:val="auto"/>
          <w:vertAlign w:val="superscript"/>
        </w:rPr>
        <w:t xml:space="preserve"> </w:t>
      </w:r>
      <w:r w:rsidR="009E558C" w:rsidRPr="005B2851">
        <w:rPr>
          <w:color w:val="auto"/>
        </w:rPr>
        <w:t>Club</w:t>
      </w:r>
      <w:r w:rsidR="00B07CFF" w:rsidRPr="005B2851">
        <w:rPr>
          <w:color w:val="auto"/>
        </w:rPr>
        <w:t xml:space="preserve"> Socia</w:t>
      </w:r>
      <w:r w:rsidR="00C10862" w:rsidRPr="005B2851">
        <w:rPr>
          <w:color w:val="auto"/>
        </w:rPr>
        <w:t xml:space="preserve">l </w:t>
      </w:r>
      <w:r w:rsidR="00E95058" w:rsidRPr="005B2851">
        <w:rPr>
          <w:color w:val="auto"/>
        </w:rPr>
        <w:t xml:space="preserve">at </w:t>
      </w:r>
      <w:r w:rsidRPr="00CA16D9">
        <w:rPr>
          <w:color w:val="auto"/>
          <w:sz w:val="21"/>
          <w:szCs w:val="21"/>
          <w:shd w:val="clear" w:color="auto" w:fill="FFFFFF"/>
        </w:rPr>
        <w:t>La Uva Fortuna Farm</w:t>
      </w:r>
      <w:r w:rsidRPr="00CA16D9">
        <w:rPr>
          <w:color w:val="auto"/>
        </w:rPr>
        <w:t xml:space="preserve"> (Rusty Grape) </w:t>
      </w:r>
    </w:p>
    <w:p w14:paraId="32C66895" w14:textId="00B549B8" w:rsidR="00C9669C" w:rsidRPr="005B2851" w:rsidRDefault="005D426E" w:rsidP="007570B0">
      <w:pPr>
        <w:pStyle w:val="Normal1"/>
        <w:pBdr>
          <w:top w:val="nil"/>
          <w:left w:val="nil"/>
          <w:bottom w:val="nil"/>
          <w:right w:val="nil"/>
          <w:between w:val="nil"/>
        </w:pBdr>
        <w:spacing w:before="0" w:line="240" w:lineRule="auto"/>
        <w:rPr>
          <w:color w:val="auto"/>
        </w:rPr>
      </w:pPr>
      <w:r>
        <w:rPr>
          <w:color w:val="auto"/>
        </w:rPr>
        <w:t>May 12th</w:t>
      </w:r>
      <w:r w:rsidR="00C10862" w:rsidRPr="005B2851">
        <w:rPr>
          <w:color w:val="auto"/>
          <w:vertAlign w:val="superscript"/>
        </w:rPr>
        <w:t>:</w:t>
      </w:r>
      <w:r w:rsidR="00697DE9" w:rsidRPr="005B2851">
        <w:rPr>
          <w:color w:val="auto"/>
        </w:rPr>
        <w:t xml:space="preserve"> </w:t>
      </w:r>
      <w:r w:rsidR="00FA3773" w:rsidRPr="005B2851">
        <w:rPr>
          <w:color w:val="auto"/>
        </w:rPr>
        <w:t xml:space="preserve"> </w:t>
      </w:r>
      <w:r>
        <w:rPr>
          <w:color w:val="auto"/>
        </w:rPr>
        <w:t>Classification Talk</w:t>
      </w:r>
    </w:p>
    <w:p w14:paraId="04715D42" w14:textId="1540C7EA" w:rsidR="00C9669C" w:rsidRPr="00CA16D9" w:rsidRDefault="005D426E" w:rsidP="007570B0">
      <w:pPr>
        <w:pStyle w:val="Normal1"/>
        <w:pBdr>
          <w:top w:val="nil"/>
          <w:left w:val="nil"/>
          <w:bottom w:val="nil"/>
          <w:right w:val="nil"/>
          <w:between w:val="nil"/>
        </w:pBdr>
        <w:spacing w:before="0" w:line="240" w:lineRule="auto"/>
        <w:rPr>
          <w:color w:val="auto"/>
        </w:rPr>
      </w:pPr>
      <w:r>
        <w:rPr>
          <w:color w:val="auto"/>
        </w:rPr>
        <w:t xml:space="preserve">May </w:t>
      </w:r>
      <w:r w:rsidRPr="00CA16D9">
        <w:rPr>
          <w:color w:val="auto"/>
        </w:rPr>
        <w:t>19th</w:t>
      </w:r>
      <w:r w:rsidR="00B07CFF" w:rsidRPr="00CA16D9">
        <w:rPr>
          <w:color w:val="auto"/>
          <w:vertAlign w:val="superscript"/>
        </w:rPr>
        <w:t xml:space="preserve"> </w:t>
      </w:r>
      <w:r w:rsidR="00813792" w:rsidRPr="00CA16D9">
        <w:rPr>
          <w:color w:val="auto"/>
          <w:vertAlign w:val="superscript"/>
        </w:rPr>
        <w:t xml:space="preserve"> </w:t>
      </w:r>
      <w:r w:rsidR="00064CE3" w:rsidRPr="00CA16D9">
        <w:rPr>
          <w:color w:val="auto"/>
          <w:vertAlign w:val="superscript"/>
        </w:rPr>
        <w:t xml:space="preserve"> </w:t>
      </w:r>
      <w:r w:rsidRPr="00CA16D9">
        <w:rPr>
          <w:rFonts w:cs="Calibri"/>
          <w:color w:val="000000"/>
        </w:rPr>
        <w:t xml:space="preserve">Red Sweater Project, </w:t>
      </w:r>
      <w:r w:rsidRPr="00CA16D9">
        <w:rPr>
          <w:color w:val="000000"/>
          <w:shd w:val="clear" w:color="auto" w:fill="FFFFFF"/>
        </w:rPr>
        <w:t>Ashley Holmer</w:t>
      </w:r>
    </w:p>
    <w:p w14:paraId="5EA60014" w14:textId="597157B0" w:rsidR="00C9669C" w:rsidRPr="00CA16D9" w:rsidRDefault="005D426E" w:rsidP="007570B0">
      <w:pPr>
        <w:pStyle w:val="Normal1"/>
        <w:pBdr>
          <w:top w:val="nil"/>
          <w:left w:val="nil"/>
          <w:bottom w:val="nil"/>
          <w:right w:val="nil"/>
          <w:between w:val="nil"/>
        </w:pBdr>
        <w:spacing w:before="0" w:line="240" w:lineRule="auto"/>
        <w:rPr>
          <w:color w:val="auto"/>
        </w:rPr>
      </w:pPr>
      <w:r w:rsidRPr="00CA16D9">
        <w:rPr>
          <w:color w:val="auto"/>
        </w:rPr>
        <w:t>May 26th</w:t>
      </w:r>
      <w:r w:rsidR="00C10862" w:rsidRPr="00CA16D9">
        <w:rPr>
          <w:color w:val="auto"/>
          <w:vertAlign w:val="superscript"/>
        </w:rPr>
        <w:t>:</w:t>
      </w:r>
      <w:r w:rsidR="00B07CFF" w:rsidRPr="00CA16D9">
        <w:rPr>
          <w:color w:val="auto"/>
        </w:rPr>
        <w:t xml:space="preserve"> </w:t>
      </w:r>
      <w:r w:rsidR="00C9669C" w:rsidRPr="00CA16D9">
        <w:rPr>
          <w:color w:val="auto"/>
        </w:rPr>
        <w:t xml:space="preserve"> </w:t>
      </w:r>
      <w:r w:rsidRPr="00CA16D9">
        <w:rPr>
          <w:color w:val="000000"/>
          <w:shd w:val="clear" w:color="auto" w:fill="FFFFFF"/>
        </w:rPr>
        <w:t>YWCA &amp; Board Meeting, Nikolas Tidwell</w:t>
      </w:r>
    </w:p>
    <w:p w14:paraId="0C810E8C" w14:textId="64D9D32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15E2BA5A" w14:textId="77C6BE80" w:rsidR="00D56A20" w:rsidRDefault="003666D0" w:rsidP="001A7A08">
      <w:pPr>
        <w:pStyle w:val="Normal1"/>
        <w:pBdr>
          <w:top w:val="nil"/>
          <w:left w:val="nil"/>
          <w:bottom w:val="nil"/>
          <w:right w:val="nil"/>
          <w:between w:val="nil"/>
        </w:pBdr>
        <w:spacing w:before="0" w:line="240" w:lineRule="auto"/>
        <w:rPr>
          <w:color w:val="auto"/>
        </w:rPr>
      </w:pPr>
      <w:r>
        <w:rPr>
          <w:color w:val="auto"/>
        </w:rPr>
        <w:t>May 12</w:t>
      </w:r>
      <w:r w:rsidRPr="003666D0">
        <w:rPr>
          <w:color w:val="auto"/>
          <w:vertAlign w:val="superscript"/>
        </w:rPr>
        <w:t>th</w:t>
      </w:r>
      <w:r w:rsidR="00C10862">
        <w:rPr>
          <w:color w:val="auto"/>
        </w:rPr>
        <w:t xml:space="preserve">: </w:t>
      </w:r>
      <w:r>
        <w:rPr>
          <w:color w:val="auto"/>
        </w:rPr>
        <w:t>FOW</w:t>
      </w:r>
      <w:r w:rsidR="005B2851">
        <w:rPr>
          <w:color w:val="auto"/>
        </w:rPr>
        <w:t>W</w:t>
      </w:r>
      <w:r>
        <w:rPr>
          <w:color w:val="auto"/>
        </w:rPr>
        <w:t xml:space="preserve"> Meeting</w:t>
      </w:r>
      <w:r w:rsidR="009E558C">
        <w:rPr>
          <w:color w:val="auto"/>
        </w:rPr>
        <w:t>.</w:t>
      </w:r>
    </w:p>
    <w:p w14:paraId="1E871F5A" w14:textId="0A45BA0F" w:rsidR="005D426E" w:rsidRDefault="005D426E" w:rsidP="001A7A08">
      <w:pPr>
        <w:pStyle w:val="Normal1"/>
        <w:pBdr>
          <w:top w:val="nil"/>
          <w:left w:val="nil"/>
          <w:bottom w:val="nil"/>
          <w:right w:val="nil"/>
          <w:between w:val="nil"/>
        </w:pBdr>
        <w:spacing w:before="0" w:line="240" w:lineRule="auto"/>
        <w:rPr>
          <w:color w:val="auto"/>
        </w:rPr>
      </w:pPr>
      <w:r>
        <w:rPr>
          <w:color w:val="auto"/>
        </w:rPr>
        <w:t>June 16</w:t>
      </w:r>
      <w:r w:rsidR="009B4C20" w:rsidRPr="005D426E">
        <w:rPr>
          <w:color w:val="auto"/>
          <w:vertAlign w:val="superscript"/>
        </w:rPr>
        <w:t>th</w:t>
      </w:r>
      <w:r w:rsidR="009B4C20">
        <w:rPr>
          <w:color w:val="auto"/>
        </w:rPr>
        <w:t xml:space="preserve"> Main</w:t>
      </w:r>
      <w:r>
        <w:rPr>
          <w:color w:val="auto"/>
        </w:rPr>
        <w:t xml:space="preserve"> Street Beautification, Clean Up</w:t>
      </w:r>
    </w:p>
    <w:p w14:paraId="02F3A95F" w14:textId="5109D280" w:rsidR="003666D0" w:rsidRDefault="003666D0" w:rsidP="001A7A08">
      <w:pPr>
        <w:pStyle w:val="Normal1"/>
        <w:pBdr>
          <w:top w:val="nil"/>
          <w:left w:val="nil"/>
          <w:bottom w:val="nil"/>
          <w:right w:val="nil"/>
          <w:between w:val="nil"/>
        </w:pBdr>
        <w:spacing w:before="0" w:line="240" w:lineRule="auto"/>
        <w:rPr>
          <w:color w:val="auto"/>
        </w:rPr>
      </w:pPr>
      <w:r>
        <w:rPr>
          <w:color w:val="auto"/>
        </w:rPr>
        <w:t>June 23</w:t>
      </w:r>
      <w:r w:rsidR="009B4C20" w:rsidRPr="003666D0">
        <w:rPr>
          <w:color w:val="auto"/>
          <w:vertAlign w:val="superscript"/>
        </w:rPr>
        <w:t>rd</w:t>
      </w:r>
      <w:r w:rsidR="009B4C20">
        <w:rPr>
          <w:color w:val="auto"/>
        </w:rPr>
        <w:t xml:space="preserve"> Club</w:t>
      </w:r>
      <w:r>
        <w:rPr>
          <w:color w:val="auto"/>
        </w:rPr>
        <w:t xml:space="preserve"> </w:t>
      </w:r>
      <w:r w:rsidR="005B2851">
        <w:rPr>
          <w:color w:val="auto"/>
        </w:rPr>
        <w:t xml:space="preserve">Charter </w:t>
      </w:r>
      <w:r>
        <w:rPr>
          <w:color w:val="auto"/>
        </w:rPr>
        <w:t>Picnic</w:t>
      </w:r>
      <w:r w:rsidR="008801B2">
        <w:rPr>
          <w:color w:val="auto"/>
        </w:rPr>
        <w:t xml:space="preserve">, Past </w:t>
      </w:r>
      <w:r w:rsidR="003E181F">
        <w:rPr>
          <w:color w:val="auto"/>
        </w:rPr>
        <w:t>m</w:t>
      </w:r>
      <w:r w:rsidR="008801B2">
        <w:rPr>
          <w:color w:val="auto"/>
        </w:rPr>
        <w:t>embers are invited</w:t>
      </w:r>
      <w:r w:rsidR="003E181F">
        <w:rPr>
          <w:color w:val="auto"/>
        </w:rPr>
        <w:t>, at Hanenkrat’s</w:t>
      </w:r>
      <w:r w:rsidR="008801B2">
        <w:rPr>
          <w:color w:val="auto"/>
        </w:rPr>
        <w:t xml:space="preserve"> </w:t>
      </w:r>
    </w:p>
    <w:p w14:paraId="439BAEB2" w14:textId="4689BE3A" w:rsidR="000516C8" w:rsidRDefault="000516C8" w:rsidP="001A7A08">
      <w:pPr>
        <w:pStyle w:val="Normal1"/>
        <w:pBdr>
          <w:top w:val="nil"/>
          <w:left w:val="nil"/>
          <w:bottom w:val="nil"/>
          <w:right w:val="nil"/>
          <w:between w:val="nil"/>
        </w:pBdr>
        <w:spacing w:before="0" w:line="240" w:lineRule="auto"/>
        <w:rPr>
          <w:color w:val="auto"/>
        </w:rPr>
      </w:pPr>
    </w:p>
    <w:p w14:paraId="7DEAEAE5" w14:textId="798EC842" w:rsidR="00CD77E6" w:rsidRDefault="00CD77E6" w:rsidP="003508D8">
      <w:pPr>
        <w:pStyle w:val="Normal1"/>
        <w:pBdr>
          <w:top w:val="nil"/>
          <w:left w:val="nil"/>
          <w:bottom w:val="nil"/>
          <w:right w:val="nil"/>
          <w:between w:val="nil"/>
        </w:pBdr>
        <w:rPr>
          <w:b/>
          <w:i/>
          <w:color w:val="0000FF"/>
          <w:sz w:val="24"/>
          <w:szCs w:val="24"/>
        </w:rPr>
      </w:pPr>
    </w:p>
    <w:p w14:paraId="3120ABBB" w14:textId="006FEA8F" w:rsidR="00D56A20" w:rsidRPr="003508D8" w:rsidRDefault="00CA16D9" w:rsidP="003508D8">
      <w:pPr>
        <w:pStyle w:val="Normal1"/>
        <w:pBdr>
          <w:top w:val="nil"/>
          <w:left w:val="nil"/>
          <w:bottom w:val="nil"/>
          <w:right w:val="nil"/>
          <w:between w:val="nil"/>
        </w:pBdr>
        <w:rPr>
          <w:b/>
          <w:i/>
          <w:color w:val="0000FF"/>
          <w:sz w:val="24"/>
          <w:szCs w:val="24"/>
        </w:rPr>
      </w:pPr>
      <w:r>
        <w:rPr>
          <w:noProof/>
        </w:rPr>
        <w:drawing>
          <wp:anchor distT="0" distB="0" distL="114300" distR="114300" simplePos="0" relativeHeight="251658752" behindDoc="0" locked="0" layoutInCell="1" allowOverlap="1" wp14:anchorId="455D83BC" wp14:editId="13F9A82D">
            <wp:simplePos x="0" y="0"/>
            <wp:positionH relativeFrom="column">
              <wp:posOffset>2529840</wp:posOffset>
            </wp:positionH>
            <wp:positionV relativeFrom="paragraph">
              <wp:posOffset>135890</wp:posOffset>
            </wp:positionV>
            <wp:extent cx="1623060" cy="1302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r w:rsidR="00D56A20" w:rsidRPr="003508D8">
        <w:rPr>
          <w:b/>
          <w:i/>
          <w:color w:val="0000FF"/>
          <w:sz w:val="24"/>
          <w:szCs w:val="24"/>
        </w:rPr>
        <w:t xml:space="preserve">Club Member </w:t>
      </w:r>
      <w:r w:rsidR="00AF7E63" w:rsidRPr="003508D8">
        <w:rPr>
          <w:b/>
          <w:i/>
          <w:color w:val="0000FF"/>
          <w:sz w:val="24"/>
          <w:szCs w:val="24"/>
        </w:rPr>
        <w:t>Rotary Anniversaries</w:t>
      </w:r>
      <w:r w:rsidRPr="00CA16D9">
        <w:rPr>
          <w:b/>
          <w:i/>
          <w:color w:val="0000FF"/>
          <w:sz w:val="24"/>
          <w:szCs w:val="24"/>
        </w:rPr>
        <w:t xml:space="preserve"> </w:t>
      </w:r>
      <w:r>
        <w:rPr>
          <w:b/>
          <w:i/>
          <w:color w:val="0000FF"/>
          <w:sz w:val="24"/>
          <w:szCs w:val="24"/>
        </w:rPr>
        <w:t xml:space="preserve">   </w:t>
      </w:r>
      <w:r w:rsidRPr="003508D8">
        <w:rPr>
          <w:b/>
          <w:i/>
          <w:color w:val="0000FF"/>
          <w:sz w:val="24"/>
          <w:szCs w:val="24"/>
        </w:rPr>
        <w:t>Club Member Birthdays</w:t>
      </w:r>
    </w:p>
    <w:p w14:paraId="394C254D" w14:textId="66EE9D3A" w:rsidR="00CA16D9" w:rsidRPr="00A85A17" w:rsidRDefault="00950B65" w:rsidP="00CA16D9">
      <w:pPr>
        <w:pStyle w:val="Normal1"/>
        <w:pBdr>
          <w:top w:val="nil"/>
          <w:left w:val="nil"/>
          <w:bottom w:val="nil"/>
          <w:right w:val="nil"/>
          <w:between w:val="nil"/>
        </w:pBdr>
        <w:ind w:left="360"/>
        <w:rPr>
          <w:bCs/>
          <w:i/>
          <w:color w:val="auto"/>
          <w:sz w:val="24"/>
          <w:szCs w:val="24"/>
        </w:rPr>
      </w:pPr>
      <w:r>
        <w:rPr>
          <w:bCs/>
          <w:i/>
          <w:color w:val="auto"/>
          <w:sz w:val="24"/>
          <w:szCs w:val="24"/>
        </w:rPr>
        <w:t>Kayla Tiano 5</w:t>
      </w:r>
      <w:r w:rsidR="00AA1F20">
        <w:rPr>
          <w:bCs/>
          <w:i/>
          <w:color w:val="auto"/>
          <w:sz w:val="24"/>
          <w:szCs w:val="24"/>
        </w:rPr>
        <w:t>/1</w:t>
      </w:r>
      <w:r>
        <w:rPr>
          <w:bCs/>
          <w:i/>
          <w:color w:val="auto"/>
          <w:sz w:val="24"/>
          <w:szCs w:val="24"/>
        </w:rPr>
        <w:t>8</w:t>
      </w:r>
      <w:r w:rsidR="00CA16D9">
        <w:rPr>
          <w:bCs/>
          <w:i/>
          <w:color w:val="auto"/>
          <w:sz w:val="24"/>
          <w:szCs w:val="24"/>
        </w:rPr>
        <w:t xml:space="preserve">                                 </w:t>
      </w:r>
      <w:r w:rsidR="00CA16D9">
        <w:rPr>
          <w:bCs/>
          <w:i/>
          <w:color w:val="auto"/>
          <w:sz w:val="24"/>
          <w:szCs w:val="24"/>
        </w:rPr>
        <w:t>Ron Scheurer  5/21</w:t>
      </w:r>
    </w:p>
    <w:p w14:paraId="5FC123D2" w14:textId="7279C1E2" w:rsidR="00AF7E63" w:rsidRPr="00CA16D9" w:rsidRDefault="00B97D6F" w:rsidP="003508D8">
      <w:pPr>
        <w:pStyle w:val="Normal1"/>
        <w:pBdr>
          <w:top w:val="nil"/>
          <w:left w:val="nil"/>
          <w:bottom w:val="nil"/>
          <w:right w:val="nil"/>
          <w:between w:val="nil"/>
        </w:pBdr>
        <w:rPr>
          <w:rFonts w:ascii="Brush Script MT" w:hAnsi="Brush Script MT"/>
          <w:bCs/>
          <w:i/>
          <w:color w:val="000000" w:themeColor="text1"/>
          <w:sz w:val="40"/>
          <w:szCs w:val="40"/>
        </w:rPr>
      </w:pPr>
      <w:r w:rsidRPr="00B97D6F">
        <w:rPr>
          <w:rFonts w:ascii="Brush Script MT" w:hAnsi="Brush Script MT"/>
          <w:bCs/>
          <w:i/>
          <w:color w:val="000000" w:themeColor="text1"/>
          <w:sz w:val="40"/>
          <w:szCs w:val="40"/>
        </w:rPr>
        <w:t>Thank You for Your Service</w:t>
      </w:r>
      <w:r w:rsidR="00CA16D9">
        <w:rPr>
          <w:rFonts w:ascii="Brush Script MT" w:hAnsi="Brush Script MT"/>
          <w:bCs/>
          <w:i/>
          <w:color w:val="000000" w:themeColor="text1"/>
          <w:sz w:val="40"/>
          <w:szCs w:val="40"/>
        </w:rPr>
        <w:t xml:space="preserve"> </w:t>
      </w:r>
    </w:p>
    <w:p w14:paraId="1D3E136E" w14:textId="77777777" w:rsidR="00CA16D9" w:rsidRDefault="00CA16D9" w:rsidP="00125613">
      <w:pPr>
        <w:rPr>
          <w:b/>
          <w:i/>
          <w:color w:val="FF0000"/>
          <w:sz w:val="32"/>
          <w:szCs w:val="32"/>
        </w:rPr>
      </w:pPr>
    </w:p>
    <w:p w14:paraId="3DA0E003" w14:textId="73C30FB2" w:rsidR="00DB2EB6" w:rsidRPr="005159C6" w:rsidRDefault="00DB2EB6" w:rsidP="00125613">
      <w:pPr>
        <w:rPr>
          <w:b/>
          <w:i/>
          <w:color w:val="FF0000"/>
          <w:sz w:val="32"/>
          <w:szCs w:val="32"/>
        </w:rPr>
      </w:pPr>
      <w:r w:rsidRPr="005159C6">
        <w:rPr>
          <w:b/>
          <w:i/>
          <w:color w:val="FF0000"/>
          <w:sz w:val="32"/>
          <w:szCs w:val="32"/>
        </w:rPr>
        <w:t>New stuff</w:t>
      </w:r>
      <w:r w:rsidR="007D6053">
        <w:rPr>
          <w:b/>
          <w:i/>
          <w:color w:val="FF0000"/>
          <w:sz w:val="32"/>
          <w:szCs w:val="32"/>
        </w:rPr>
        <w:t>:  BGRC Online Garage Sale for fundraising</w:t>
      </w:r>
    </w:p>
    <w:p w14:paraId="6B9D1517" w14:textId="086043D3" w:rsidR="00DB2EB6" w:rsidRPr="007D6053" w:rsidRDefault="00DB2EB6" w:rsidP="00125613">
      <w:pPr>
        <w:rPr>
          <w:bCs/>
          <w:iCs/>
          <w:color w:val="000000" w:themeColor="text1"/>
        </w:rPr>
      </w:pPr>
      <w:r w:rsidRPr="007D6053">
        <w:rPr>
          <w:bCs/>
          <w:iCs/>
          <w:color w:val="000000" w:themeColor="text1"/>
        </w:rPr>
        <w:t xml:space="preserve">Our Club has opened an </w:t>
      </w:r>
      <w:r w:rsidR="005159C6" w:rsidRPr="007D6053">
        <w:rPr>
          <w:bCs/>
          <w:iCs/>
          <w:color w:val="000000" w:themeColor="text1"/>
        </w:rPr>
        <w:t>online</w:t>
      </w:r>
      <w:r w:rsidRPr="007D6053">
        <w:rPr>
          <w:bCs/>
          <w:iCs/>
          <w:color w:val="000000" w:themeColor="text1"/>
        </w:rPr>
        <w:t xml:space="preserve"> garage sale to help us raise funds to support our club operations. Each month we will open an online auction for donated items and services.</w:t>
      </w:r>
      <w:r w:rsidR="00CA16D9">
        <w:rPr>
          <w:bCs/>
          <w:iCs/>
          <w:color w:val="000000" w:themeColor="text1"/>
        </w:rPr>
        <w:t xml:space="preserve"> </w:t>
      </w:r>
      <w:r w:rsidRPr="007D6053">
        <w:rPr>
          <w:bCs/>
          <w:iCs/>
          <w:color w:val="000000" w:themeColor="text1"/>
        </w:rPr>
        <w:t xml:space="preserve">This is new </w:t>
      </w:r>
      <w:r w:rsidR="005159C6" w:rsidRPr="007D6053">
        <w:rPr>
          <w:bCs/>
          <w:iCs/>
          <w:color w:val="000000" w:themeColor="text1"/>
        </w:rPr>
        <w:t>for</w:t>
      </w:r>
      <w:r w:rsidRPr="007D6053">
        <w:rPr>
          <w:bCs/>
          <w:iCs/>
          <w:color w:val="000000" w:themeColor="text1"/>
        </w:rPr>
        <w:t xml:space="preserve"> </w:t>
      </w:r>
      <w:r w:rsidR="005159C6" w:rsidRPr="007D6053">
        <w:rPr>
          <w:bCs/>
          <w:iCs/>
          <w:color w:val="000000" w:themeColor="text1"/>
        </w:rPr>
        <w:t>us yet</w:t>
      </w:r>
      <w:r w:rsidRPr="007D6053">
        <w:rPr>
          <w:bCs/>
          <w:iCs/>
          <w:color w:val="000000" w:themeColor="text1"/>
        </w:rPr>
        <w:t xml:space="preserve"> provides us a means to help fund us during these </w:t>
      </w:r>
      <w:r w:rsidR="005159C6" w:rsidRPr="007D6053">
        <w:rPr>
          <w:bCs/>
          <w:iCs/>
          <w:color w:val="000000" w:themeColor="text1"/>
        </w:rPr>
        <w:t>unusual</w:t>
      </w:r>
      <w:r w:rsidRPr="007D6053">
        <w:rPr>
          <w:bCs/>
          <w:iCs/>
          <w:color w:val="000000" w:themeColor="text1"/>
        </w:rPr>
        <w:t xml:space="preserve"> times.</w:t>
      </w:r>
    </w:p>
    <w:p w14:paraId="57FBF7A0" w14:textId="56EC90FB" w:rsidR="00DB2EB6" w:rsidRPr="007D6053" w:rsidRDefault="005159C6" w:rsidP="00125613">
      <w:pPr>
        <w:rPr>
          <w:bCs/>
          <w:iCs/>
          <w:color w:val="000000" w:themeColor="text1"/>
        </w:rPr>
      </w:pPr>
      <w:r w:rsidRPr="007D6053">
        <w:rPr>
          <w:bCs/>
          <w:iCs/>
          <w:color w:val="000000" w:themeColor="text1"/>
        </w:rPr>
        <w:t>If you have something you want to donate for us to sell, please email Dan_Hanenkrat@msn.com</w:t>
      </w:r>
    </w:p>
    <w:p w14:paraId="32C043D4" w14:textId="5CF364DE" w:rsidR="00DB2EB6" w:rsidRDefault="005159C6" w:rsidP="00125613">
      <w:pPr>
        <w:rPr>
          <w:rStyle w:val="Hyperlink"/>
          <w:bCs/>
          <w:iCs/>
        </w:rPr>
      </w:pPr>
      <w:r w:rsidRPr="007D6053">
        <w:rPr>
          <w:bCs/>
          <w:iCs/>
          <w:color w:val="000000" w:themeColor="text1"/>
        </w:rPr>
        <w:t xml:space="preserve">The link to this month Garage sale is </w:t>
      </w:r>
      <w:hyperlink r:id="rId24" w:history="1">
        <w:r w:rsidRPr="007D6053">
          <w:rPr>
            <w:rStyle w:val="Hyperlink"/>
            <w:bCs/>
            <w:iCs/>
          </w:rPr>
          <w:t>Garage Sale</w:t>
        </w:r>
      </w:hyperlink>
    </w:p>
    <w:p w14:paraId="00718945" w14:textId="77777777" w:rsidR="00FC4878" w:rsidRPr="007D6053" w:rsidRDefault="00FC4878" w:rsidP="00125613">
      <w:pPr>
        <w:rPr>
          <w:bCs/>
          <w:iCs/>
          <w:color w:val="000000" w:themeColor="text1"/>
        </w:rPr>
      </w:pPr>
    </w:p>
    <w:p w14:paraId="5831D8BC" w14:textId="14F6FA94"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lastRenderedPageBreak/>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0A62813" w14:textId="50A37027" w:rsidR="0017539C" w:rsidRDefault="0017539C" w:rsidP="00C91162">
      <w:pPr>
        <w:rPr>
          <w:b/>
          <w:color w:val="auto"/>
          <w:sz w:val="24"/>
          <w:szCs w:val="24"/>
        </w:rPr>
      </w:pPr>
    </w:p>
    <w:p w14:paraId="2A8B5998" w14:textId="5FC0BC71" w:rsidR="0017539C" w:rsidRDefault="0017539C" w:rsidP="00C91162">
      <w:pPr>
        <w:rPr>
          <w:b/>
          <w:color w:val="auto"/>
          <w:sz w:val="24"/>
          <w:szCs w:val="24"/>
        </w:rPr>
      </w:pPr>
    </w:p>
    <w:p w14:paraId="6CA0562D" w14:textId="3FAFC4E8" w:rsidR="0017539C" w:rsidRDefault="0017539C" w:rsidP="00C91162">
      <w:pPr>
        <w:rPr>
          <w:b/>
          <w:color w:val="auto"/>
          <w:sz w:val="24"/>
          <w:szCs w:val="24"/>
        </w:rPr>
      </w:pPr>
      <w:r w:rsidRPr="00CB50F1">
        <w:rPr>
          <w:b/>
          <w:noProof/>
          <w:color w:val="auto"/>
          <w:sz w:val="24"/>
          <w:szCs w:val="24"/>
          <w:lang w:val="en-US"/>
        </w:rPr>
        <w:drawing>
          <wp:anchor distT="0" distB="0" distL="114300" distR="114300" simplePos="0" relativeHeight="251656704"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7"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8"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6C1A07D5" w14:textId="74B7AB94" w:rsidR="0035376F"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p w14:paraId="453E4B3F" w14:textId="01D97ABF" w:rsidR="0067752F" w:rsidRDefault="0067752F" w:rsidP="00CB50F1">
      <w:pPr>
        <w:pStyle w:val="Normal1"/>
        <w:pBdr>
          <w:top w:val="nil"/>
          <w:left w:val="nil"/>
          <w:bottom w:val="nil"/>
          <w:right w:val="nil"/>
          <w:between w:val="nil"/>
        </w:pBdr>
        <w:spacing w:line="240" w:lineRule="auto"/>
        <w:rPr>
          <w:i/>
          <w:color w:val="auto"/>
          <w:sz w:val="24"/>
          <w:szCs w:val="24"/>
        </w:rPr>
      </w:pPr>
    </w:p>
    <w:p w14:paraId="0F46901C" w14:textId="720BED47" w:rsidR="0067752F" w:rsidRPr="00CB50F1" w:rsidRDefault="0067752F" w:rsidP="00CB50F1">
      <w:pPr>
        <w:pStyle w:val="Normal1"/>
        <w:pBdr>
          <w:top w:val="nil"/>
          <w:left w:val="nil"/>
          <w:bottom w:val="nil"/>
          <w:right w:val="nil"/>
          <w:between w:val="nil"/>
        </w:pBdr>
        <w:spacing w:line="240" w:lineRule="auto"/>
        <w:rPr>
          <w:i/>
          <w:color w:val="auto"/>
          <w:sz w:val="24"/>
          <w:szCs w:val="24"/>
        </w:rPr>
      </w:pPr>
    </w:p>
    <w:sectPr w:rsidR="0067752F" w:rsidRPr="00CB50F1">
      <w:headerReference w:type="default" r:id="rId29"/>
      <w:footerReference w:type="default" r:id="rId30"/>
      <w:headerReference w:type="first" r:id="rId31"/>
      <w:footerReference w:type="first" r:id="rId32"/>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0A96E" w14:textId="77777777" w:rsidR="00720195" w:rsidRDefault="00720195">
      <w:pPr>
        <w:spacing w:before="0" w:line="240" w:lineRule="auto"/>
      </w:pPr>
      <w:r>
        <w:separator/>
      </w:r>
    </w:p>
  </w:endnote>
  <w:endnote w:type="continuationSeparator" w:id="0">
    <w:p w14:paraId="26E9A702" w14:textId="77777777" w:rsidR="00720195" w:rsidRDefault="0072019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5B17B" w14:textId="77777777" w:rsidR="00720195" w:rsidRDefault="00720195">
      <w:pPr>
        <w:spacing w:before="0" w:line="240" w:lineRule="auto"/>
      </w:pPr>
      <w:r>
        <w:separator/>
      </w:r>
    </w:p>
  </w:footnote>
  <w:footnote w:type="continuationSeparator" w:id="0">
    <w:p w14:paraId="4F54A2E8" w14:textId="77777777" w:rsidR="00720195" w:rsidRDefault="0072019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5"/>
  </w:num>
  <w:num w:numId="7">
    <w:abstractNumId w:val="19"/>
  </w:num>
  <w:num w:numId="8">
    <w:abstractNumId w:val="14"/>
  </w:num>
  <w:num w:numId="9">
    <w:abstractNumId w:val="17"/>
  </w:num>
  <w:num w:numId="10">
    <w:abstractNumId w:val="12"/>
  </w:num>
  <w:num w:numId="11">
    <w:abstractNumId w:val="10"/>
  </w:num>
  <w:num w:numId="12">
    <w:abstractNumId w:val="11"/>
  </w:num>
  <w:num w:numId="13">
    <w:abstractNumId w:val="18"/>
  </w:num>
  <w:num w:numId="14">
    <w:abstractNumId w:val="7"/>
  </w:num>
  <w:num w:numId="15">
    <w:abstractNumId w:val="16"/>
  </w:num>
  <w:num w:numId="16">
    <w:abstractNumId w:val="13"/>
  </w:num>
  <w:num w:numId="17">
    <w:abstractNumId w:val="6"/>
  </w:num>
  <w:num w:numId="18">
    <w:abstractNumId w:val="9"/>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6051"/>
    <w:rsid w:val="00020093"/>
    <w:rsid w:val="00023308"/>
    <w:rsid w:val="000247B4"/>
    <w:rsid w:val="00025332"/>
    <w:rsid w:val="00027D86"/>
    <w:rsid w:val="0003221D"/>
    <w:rsid w:val="00034EDC"/>
    <w:rsid w:val="0003571D"/>
    <w:rsid w:val="00037757"/>
    <w:rsid w:val="000378A0"/>
    <w:rsid w:val="00044E42"/>
    <w:rsid w:val="000470E3"/>
    <w:rsid w:val="000516C8"/>
    <w:rsid w:val="00053EAE"/>
    <w:rsid w:val="00054CC5"/>
    <w:rsid w:val="0006141D"/>
    <w:rsid w:val="00064778"/>
    <w:rsid w:val="00064CE3"/>
    <w:rsid w:val="00067537"/>
    <w:rsid w:val="00074963"/>
    <w:rsid w:val="000774E2"/>
    <w:rsid w:val="00091278"/>
    <w:rsid w:val="000948AD"/>
    <w:rsid w:val="00095E2E"/>
    <w:rsid w:val="00096365"/>
    <w:rsid w:val="00097D3B"/>
    <w:rsid w:val="000A0F60"/>
    <w:rsid w:val="000A101C"/>
    <w:rsid w:val="000A41E5"/>
    <w:rsid w:val="000B1B60"/>
    <w:rsid w:val="000B1F64"/>
    <w:rsid w:val="000B2D64"/>
    <w:rsid w:val="000B7E68"/>
    <w:rsid w:val="000C0FCB"/>
    <w:rsid w:val="000C562B"/>
    <w:rsid w:val="000C5E44"/>
    <w:rsid w:val="000D1186"/>
    <w:rsid w:val="000D5216"/>
    <w:rsid w:val="000E67C7"/>
    <w:rsid w:val="000F02A2"/>
    <w:rsid w:val="000F29CA"/>
    <w:rsid w:val="000F612D"/>
    <w:rsid w:val="00101195"/>
    <w:rsid w:val="00103871"/>
    <w:rsid w:val="0010681A"/>
    <w:rsid w:val="00106D78"/>
    <w:rsid w:val="0011006B"/>
    <w:rsid w:val="0011017C"/>
    <w:rsid w:val="001113A9"/>
    <w:rsid w:val="00112411"/>
    <w:rsid w:val="00113797"/>
    <w:rsid w:val="001141C9"/>
    <w:rsid w:val="0011723C"/>
    <w:rsid w:val="0012140B"/>
    <w:rsid w:val="00125613"/>
    <w:rsid w:val="00125854"/>
    <w:rsid w:val="00131DC7"/>
    <w:rsid w:val="001327A2"/>
    <w:rsid w:val="00134D92"/>
    <w:rsid w:val="00137294"/>
    <w:rsid w:val="0014013E"/>
    <w:rsid w:val="00140492"/>
    <w:rsid w:val="0014146D"/>
    <w:rsid w:val="00142CD0"/>
    <w:rsid w:val="0014537D"/>
    <w:rsid w:val="00145581"/>
    <w:rsid w:val="0014648A"/>
    <w:rsid w:val="00146DC4"/>
    <w:rsid w:val="001476D3"/>
    <w:rsid w:val="00155071"/>
    <w:rsid w:val="001619E0"/>
    <w:rsid w:val="001624E4"/>
    <w:rsid w:val="00165E7C"/>
    <w:rsid w:val="0016783F"/>
    <w:rsid w:val="00171021"/>
    <w:rsid w:val="00171CA0"/>
    <w:rsid w:val="001726D9"/>
    <w:rsid w:val="001738A2"/>
    <w:rsid w:val="00173E74"/>
    <w:rsid w:val="0017539C"/>
    <w:rsid w:val="00175522"/>
    <w:rsid w:val="0017720C"/>
    <w:rsid w:val="00185514"/>
    <w:rsid w:val="001869A8"/>
    <w:rsid w:val="00192FF1"/>
    <w:rsid w:val="00197460"/>
    <w:rsid w:val="001A63C8"/>
    <w:rsid w:val="001A7A08"/>
    <w:rsid w:val="001B2BD0"/>
    <w:rsid w:val="001B4D78"/>
    <w:rsid w:val="001B7BC6"/>
    <w:rsid w:val="001C2FBC"/>
    <w:rsid w:val="001C425C"/>
    <w:rsid w:val="001C6866"/>
    <w:rsid w:val="001D122D"/>
    <w:rsid w:val="001D1C43"/>
    <w:rsid w:val="001D43D1"/>
    <w:rsid w:val="001D5B0E"/>
    <w:rsid w:val="001D69E5"/>
    <w:rsid w:val="001E17C3"/>
    <w:rsid w:val="001E1AD8"/>
    <w:rsid w:val="001E1DB3"/>
    <w:rsid w:val="001E21E7"/>
    <w:rsid w:val="001E2FF8"/>
    <w:rsid w:val="001E47D7"/>
    <w:rsid w:val="001E675C"/>
    <w:rsid w:val="001E7794"/>
    <w:rsid w:val="001F3611"/>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7C23"/>
    <w:rsid w:val="00237D68"/>
    <w:rsid w:val="00242D26"/>
    <w:rsid w:val="00254C1F"/>
    <w:rsid w:val="00255137"/>
    <w:rsid w:val="00255160"/>
    <w:rsid w:val="00257533"/>
    <w:rsid w:val="00260BB4"/>
    <w:rsid w:val="00260E2A"/>
    <w:rsid w:val="00261507"/>
    <w:rsid w:val="002646C5"/>
    <w:rsid w:val="002678B1"/>
    <w:rsid w:val="00274B0C"/>
    <w:rsid w:val="00275C9E"/>
    <w:rsid w:val="002767A5"/>
    <w:rsid w:val="00282A14"/>
    <w:rsid w:val="0029449F"/>
    <w:rsid w:val="002957A7"/>
    <w:rsid w:val="002A3B5D"/>
    <w:rsid w:val="002A5343"/>
    <w:rsid w:val="002B01C7"/>
    <w:rsid w:val="002B5F39"/>
    <w:rsid w:val="002B7344"/>
    <w:rsid w:val="002B75F5"/>
    <w:rsid w:val="002C44B1"/>
    <w:rsid w:val="002C79BC"/>
    <w:rsid w:val="002D7729"/>
    <w:rsid w:val="002E3B7E"/>
    <w:rsid w:val="002E3C93"/>
    <w:rsid w:val="002E5876"/>
    <w:rsid w:val="002F1EF0"/>
    <w:rsid w:val="002F7897"/>
    <w:rsid w:val="00300942"/>
    <w:rsid w:val="00300E48"/>
    <w:rsid w:val="003049E5"/>
    <w:rsid w:val="0030571D"/>
    <w:rsid w:val="00306D4C"/>
    <w:rsid w:val="00310F2E"/>
    <w:rsid w:val="0031224A"/>
    <w:rsid w:val="00314841"/>
    <w:rsid w:val="00317092"/>
    <w:rsid w:val="00321BED"/>
    <w:rsid w:val="00322BC5"/>
    <w:rsid w:val="00325517"/>
    <w:rsid w:val="00330A50"/>
    <w:rsid w:val="0033285E"/>
    <w:rsid w:val="003340A6"/>
    <w:rsid w:val="00337A5E"/>
    <w:rsid w:val="00346CB6"/>
    <w:rsid w:val="003508D8"/>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7DB3"/>
    <w:rsid w:val="00384004"/>
    <w:rsid w:val="003842EE"/>
    <w:rsid w:val="00385A78"/>
    <w:rsid w:val="0039202C"/>
    <w:rsid w:val="00396FF2"/>
    <w:rsid w:val="003A24F4"/>
    <w:rsid w:val="003A3AD1"/>
    <w:rsid w:val="003A4A2B"/>
    <w:rsid w:val="003A4D2A"/>
    <w:rsid w:val="003B0510"/>
    <w:rsid w:val="003B0D83"/>
    <w:rsid w:val="003B2365"/>
    <w:rsid w:val="003B5B27"/>
    <w:rsid w:val="003C22D1"/>
    <w:rsid w:val="003C584E"/>
    <w:rsid w:val="003C64EA"/>
    <w:rsid w:val="003D66BD"/>
    <w:rsid w:val="003D6936"/>
    <w:rsid w:val="003D6DD8"/>
    <w:rsid w:val="003D7540"/>
    <w:rsid w:val="003E0558"/>
    <w:rsid w:val="003E181F"/>
    <w:rsid w:val="003E5967"/>
    <w:rsid w:val="003F3045"/>
    <w:rsid w:val="003F45C4"/>
    <w:rsid w:val="003F4ABD"/>
    <w:rsid w:val="003F60CD"/>
    <w:rsid w:val="00401805"/>
    <w:rsid w:val="00402145"/>
    <w:rsid w:val="00402DA8"/>
    <w:rsid w:val="00406FF9"/>
    <w:rsid w:val="00407357"/>
    <w:rsid w:val="004120C5"/>
    <w:rsid w:val="00414911"/>
    <w:rsid w:val="00414F8D"/>
    <w:rsid w:val="00416B4C"/>
    <w:rsid w:val="004203C7"/>
    <w:rsid w:val="00423498"/>
    <w:rsid w:val="004339AA"/>
    <w:rsid w:val="00436351"/>
    <w:rsid w:val="00441213"/>
    <w:rsid w:val="004415D8"/>
    <w:rsid w:val="00442FB6"/>
    <w:rsid w:val="004479E8"/>
    <w:rsid w:val="00451463"/>
    <w:rsid w:val="00452569"/>
    <w:rsid w:val="0045640A"/>
    <w:rsid w:val="00462ED7"/>
    <w:rsid w:val="00464006"/>
    <w:rsid w:val="004727CD"/>
    <w:rsid w:val="00472AF7"/>
    <w:rsid w:val="004770F3"/>
    <w:rsid w:val="0048061D"/>
    <w:rsid w:val="00481954"/>
    <w:rsid w:val="00483504"/>
    <w:rsid w:val="004848A3"/>
    <w:rsid w:val="004850DA"/>
    <w:rsid w:val="00486179"/>
    <w:rsid w:val="00492D1B"/>
    <w:rsid w:val="00496240"/>
    <w:rsid w:val="004976AE"/>
    <w:rsid w:val="004A0C16"/>
    <w:rsid w:val="004A22D4"/>
    <w:rsid w:val="004A3816"/>
    <w:rsid w:val="004B100F"/>
    <w:rsid w:val="004B2081"/>
    <w:rsid w:val="004B3C35"/>
    <w:rsid w:val="004B50C2"/>
    <w:rsid w:val="004B5E8E"/>
    <w:rsid w:val="004B66CD"/>
    <w:rsid w:val="004C21C4"/>
    <w:rsid w:val="004C6BCF"/>
    <w:rsid w:val="004C7912"/>
    <w:rsid w:val="004D1033"/>
    <w:rsid w:val="004D133E"/>
    <w:rsid w:val="004D1B67"/>
    <w:rsid w:val="004D4349"/>
    <w:rsid w:val="004D62F1"/>
    <w:rsid w:val="004D7A38"/>
    <w:rsid w:val="004E41D8"/>
    <w:rsid w:val="004E4701"/>
    <w:rsid w:val="004E7A93"/>
    <w:rsid w:val="004F4117"/>
    <w:rsid w:val="005046C7"/>
    <w:rsid w:val="00504DE7"/>
    <w:rsid w:val="00507EF2"/>
    <w:rsid w:val="00507F2D"/>
    <w:rsid w:val="00510828"/>
    <w:rsid w:val="00512C8B"/>
    <w:rsid w:val="00514D00"/>
    <w:rsid w:val="005159C6"/>
    <w:rsid w:val="005169A4"/>
    <w:rsid w:val="00517405"/>
    <w:rsid w:val="00517D8B"/>
    <w:rsid w:val="0052343B"/>
    <w:rsid w:val="00524BB3"/>
    <w:rsid w:val="0052523E"/>
    <w:rsid w:val="005259FB"/>
    <w:rsid w:val="005265B8"/>
    <w:rsid w:val="00535A18"/>
    <w:rsid w:val="00536096"/>
    <w:rsid w:val="0053726B"/>
    <w:rsid w:val="00542A8F"/>
    <w:rsid w:val="00543797"/>
    <w:rsid w:val="005500F7"/>
    <w:rsid w:val="00551F18"/>
    <w:rsid w:val="0055265A"/>
    <w:rsid w:val="005559EC"/>
    <w:rsid w:val="005571A8"/>
    <w:rsid w:val="005664C0"/>
    <w:rsid w:val="00567D4E"/>
    <w:rsid w:val="005803D5"/>
    <w:rsid w:val="0058781F"/>
    <w:rsid w:val="005927AE"/>
    <w:rsid w:val="00592D21"/>
    <w:rsid w:val="00594CFD"/>
    <w:rsid w:val="0059640A"/>
    <w:rsid w:val="005968DB"/>
    <w:rsid w:val="005A3057"/>
    <w:rsid w:val="005B2851"/>
    <w:rsid w:val="005B2EC3"/>
    <w:rsid w:val="005B5216"/>
    <w:rsid w:val="005C1555"/>
    <w:rsid w:val="005C5EC0"/>
    <w:rsid w:val="005D01B2"/>
    <w:rsid w:val="005D0C8A"/>
    <w:rsid w:val="005D23E4"/>
    <w:rsid w:val="005D39F6"/>
    <w:rsid w:val="005D426E"/>
    <w:rsid w:val="005D64A3"/>
    <w:rsid w:val="005E41CA"/>
    <w:rsid w:val="005E51BD"/>
    <w:rsid w:val="005E7DAB"/>
    <w:rsid w:val="005F2CB6"/>
    <w:rsid w:val="005F333B"/>
    <w:rsid w:val="005F7313"/>
    <w:rsid w:val="00603997"/>
    <w:rsid w:val="00605CB3"/>
    <w:rsid w:val="00611B95"/>
    <w:rsid w:val="00614166"/>
    <w:rsid w:val="00615F85"/>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608D9"/>
    <w:rsid w:val="006631D3"/>
    <w:rsid w:val="0066450B"/>
    <w:rsid w:val="00665C22"/>
    <w:rsid w:val="00667746"/>
    <w:rsid w:val="00672DCB"/>
    <w:rsid w:val="0067752F"/>
    <w:rsid w:val="0068439B"/>
    <w:rsid w:val="00684AF8"/>
    <w:rsid w:val="006875F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11CF3"/>
    <w:rsid w:val="00714BAE"/>
    <w:rsid w:val="00714F39"/>
    <w:rsid w:val="007150EE"/>
    <w:rsid w:val="00720195"/>
    <w:rsid w:val="0072090C"/>
    <w:rsid w:val="00723090"/>
    <w:rsid w:val="00725CF1"/>
    <w:rsid w:val="00730107"/>
    <w:rsid w:val="00732B6F"/>
    <w:rsid w:val="007373CB"/>
    <w:rsid w:val="007374B3"/>
    <w:rsid w:val="00741447"/>
    <w:rsid w:val="00742B80"/>
    <w:rsid w:val="007532BC"/>
    <w:rsid w:val="007570B0"/>
    <w:rsid w:val="00767C7C"/>
    <w:rsid w:val="00770F3A"/>
    <w:rsid w:val="00773023"/>
    <w:rsid w:val="007731BA"/>
    <w:rsid w:val="0077441E"/>
    <w:rsid w:val="00774BE9"/>
    <w:rsid w:val="00775364"/>
    <w:rsid w:val="00781819"/>
    <w:rsid w:val="0078215C"/>
    <w:rsid w:val="00783E83"/>
    <w:rsid w:val="00786C21"/>
    <w:rsid w:val="0078734E"/>
    <w:rsid w:val="00790F5B"/>
    <w:rsid w:val="00790FD1"/>
    <w:rsid w:val="00794ECC"/>
    <w:rsid w:val="007A2361"/>
    <w:rsid w:val="007A30FE"/>
    <w:rsid w:val="007B011E"/>
    <w:rsid w:val="007B2C16"/>
    <w:rsid w:val="007B4BD0"/>
    <w:rsid w:val="007B6C79"/>
    <w:rsid w:val="007C05BE"/>
    <w:rsid w:val="007C10E1"/>
    <w:rsid w:val="007C233A"/>
    <w:rsid w:val="007C2E19"/>
    <w:rsid w:val="007C54A2"/>
    <w:rsid w:val="007C666A"/>
    <w:rsid w:val="007D0434"/>
    <w:rsid w:val="007D25C9"/>
    <w:rsid w:val="007D3070"/>
    <w:rsid w:val="007D3BFB"/>
    <w:rsid w:val="007D4AA0"/>
    <w:rsid w:val="007D5221"/>
    <w:rsid w:val="007D6053"/>
    <w:rsid w:val="007D698C"/>
    <w:rsid w:val="007D7E7B"/>
    <w:rsid w:val="007E0FBD"/>
    <w:rsid w:val="007E13DD"/>
    <w:rsid w:val="007E18E4"/>
    <w:rsid w:val="007E2ABD"/>
    <w:rsid w:val="007E2F2A"/>
    <w:rsid w:val="007E48B6"/>
    <w:rsid w:val="007E7F52"/>
    <w:rsid w:val="007F1A73"/>
    <w:rsid w:val="007F5670"/>
    <w:rsid w:val="007F7079"/>
    <w:rsid w:val="00802A3A"/>
    <w:rsid w:val="00813792"/>
    <w:rsid w:val="0081519A"/>
    <w:rsid w:val="00821634"/>
    <w:rsid w:val="008227BB"/>
    <w:rsid w:val="008263B8"/>
    <w:rsid w:val="008303E3"/>
    <w:rsid w:val="00832405"/>
    <w:rsid w:val="00833C0F"/>
    <w:rsid w:val="0084301B"/>
    <w:rsid w:val="008452CF"/>
    <w:rsid w:val="00845B2B"/>
    <w:rsid w:val="00845BA5"/>
    <w:rsid w:val="00850DF3"/>
    <w:rsid w:val="008553D7"/>
    <w:rsid w:val="00856645"/>
    <w:rsid w:val="00862744"/>
    <w:rsid w:val="00863D58"/>
    <w:rsid w:val="008647C9"/>
    <w:rsid w:val="00872FF0"/>
    <w:rsid w:val="00875681"/>
    <w:rsid w:val="008801B2"/>
    <w:rsid w:val="00882D02"/>
    <w:rsid w:val="00883EA3"/>
    <w:rsid w:val="00885378"/>
    <w:rsid w:val="0088561F"/>
    <w:rsid w:val="00885D50"/>
    <w:rsid w:val="00890167"/>
    <w:rsid w:val="008A4BF3"/>
    <w:rsid w:val="008B23CF"/>
    <w:rsid w:val="008B4700"/>
    <w:rsid w:val="008B5089"/>
    <w:rsid w:val="008B6308"/>
    <w:rsid w:val="008B6325"/>
    <w:rsid w:val="008C1561"/>
    <w:rsid w:val="008C1731"/>
    <w:rsid w:val="008C6A8C"/>
    <w:rsid w:val="008C7FFC"/>
    <w:rsid w:val="008D1748"/>
    <w:rsid w:val="008E07D4"/>
    <w:rsid w:val="008E4063"/>
    <w:rsid w:val="008E48A6"/>
    <w:rsid w:val="008E5F97"/>
    <w:rsid w:val="008F0096"/>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5"/>
    <w:rsid w:val="00934B24"/>
    <w:rsid w:val="00936202"/>
    <w:rsid w:val="009369D3"/>
    <w:rsid w:val="009378F4"/>
    <w:rsid w:val="00941FA8"/>
    <w:rsid w:val="00947F2D"/>
    <w:rsid w:val="00950B65"/>
    <w:rsid w:val="009515B6"/>
    <w:rsid w:val="00956D29"/>
    <w:rsid w:val="00960120"/>
    <w:rsid w:val="0096533C"/>
    <w:rsid w:val="009660EF"/>
    <w:rsid w:val="009724E3"/>
    <w:rsid w:val="00975712"/>
    <w:rsid w:val="00975793"/>
    <w:rsid w:val="00985FA5"/>
    <w:rsid w:val="00987A2E"/>
    <w:rsid w:val="00997956"/>
    <w:rsid w:val="009A0F84"/>
    <w:rsid w:val="009A5197"/>
    <w:rsid w:val="009A5A63"/>
    <w:rsid w:val="009B05D4"/>
    <w:rsid w:val="009B0ABB"/>
    <w:rsid w:val="009B3CA4"/>
    <w:rsid w:val="009B3FBE"/>
    <w:rsid w:val="009B4767"/>
    <w:rsid w:val="009B4C20"/>
    <w:rsid w:val="009B6492"/>
    <w:rsid w:val="009B706D"/>
    <w:rsid w:val="009B71B1"/>
    <w:rsid w:val="009C1883"/>
    <w:rsid w:val="009C1F50"/>
    <w:rsid w:val="009D1204"/>
    <w:rsid w:val="009D2137"/>
    <w:rsid w:val="009D465A"/>
    <w:rsid w:val="009D7CEF"/>
    <w:rsid w:val="009E2A74"/>
    <w:rsid w:val="009E3BD8"/>
    <w:rsid w:val="009E4479"/>
    <w:rsid w:val="009E558C"/>
    <w:rsid w:val="009F2B5F"/>
    <w:rsid w:val="009F338E"/>
    <w:rsid w:val="009F7595"/>
    <w:rsid w:val="00A00F77"/>
    <w:rsid w:val="00A04B29"/>
    <w:rsid w:val="00A106AD"/>
    <w:rsid w:val="00A15411"/>
    <w:rsid w:val="00A15EE6"/>
    <w:rsid w:val="00A2230C"/>
    <w:rsid w:val="00A23A62"/>
    <w:rsid w:val="00A25E25"/>
    <w:rsid w:val="00A27216"/>
    <w:rsid w:val="00A308F4"/>
    <w:rsid w:val="00A32BAA"/>
    <w:rsid w:val="00A34A7E"/>
    <w:rsid w:val="00A34AB8"/>
    <w:rsid w:val="00A447EA"/>
    <w:rsid w:val="00A46878"/>
    <w:rsid w:val="00A50223"/>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768"/>
    <w:rsid w:val="00AA5BC1"/>
    <w:rsid w:val="00AA6865"/>
    <w:rsid w:val="00AB0BD2"/>
    <w:rsid w:val="00AB344E"/>
    <w:rsid w:val="00AB3914"/>
    <w:rsid w:val="00AB391E"/>
    <w:rsid w:val="00AB61AF"/>
    <w:rsid w:val="00AB76A7"/>
    <w:rsid w:val="00AC2A66"/>
    <w:rsid w:val="00AC634D"/>
    <w:rsid w:val="00AC7F31"/>
    <w:rsid w:val="00AD05CE"/>
    <w:rsid w:val="00AD1F29"/>
    <w:rsid w:val="00AD325F"/>
    <w:rsid w:val="00AD3953"/>
    <w:rsid w:val="00AD47A0"/>
    <w:rsid w:val="00AD543E"/>
    <w:rsid w:val="00AD5F97"/>
    <w:rsid w:val="00AD7583"/>
    <w:rsid w:val="00AE0D2D"/>
    <w:rsid w:val="00AE7957"/>
    <w:rsid w:val="00AF1248"/>
    <w:rsid w:val="00AF6C95"/>
    <w:rsid w:val="00AF7E63"/>
    <w:rsid w:val="00B0243F"/>
    <w:rsid w:val="00B05263"/>
    <w:rsid w:val="00B07552"/>
    <w:rsid w:val="00B07CFF"/>
    <w:rsid w:val="00B24290"/>
    <w:rsid w:val="00B3520A"/>
    <w:rsid w:val="00B4079E"/>
    <w:rsid w:val="00B4319D"/>
    <w:rsid w:val="00B63D3E"/>
    <w:rsid w:val="00B67F42"/>
    <w:rsid w:val="00B773DB"/>
    <w:rsid w:val="00B81841"/>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BF6"/>
    <w:rsid w:val="00BC0523"/>
    <w:rsid w:val="00BC2DC2"/>
    <w:rsid w:val="00BC5151"/>
    <w:rsid w:val="00BD2262"/>
    <w:rsid w:val="00BE5B8E"/>
    <w:rsid w:val="00BE6E7E"/>
    <w:rsid w:val="00BE7F54"/>
    <w:rsid w:val="00BF3A52"/>
    <w:rsid w:val="00BF3BC7"/>
    <w:rsid w:val="00BF4F35"/>
    <w:rsid w:val="00BF6FD7"/>
    <w:rsid w:val="00C01AE1"/>
    <w:rsid w:val="00C03C5F"/>
    <w:rsid w:val="00C10862"/>
    <w:rsid w:val="00C12E14"/>
    <w:rsid w:val="00C14067"/>
    <w:rsid w:val="00C22FFE"/>
    <w:rsid w:val="00C23AA8"/>
    <w:rsid w:val="00C258E1"/>
    <w:rsid w:val="00C3021F"/>
    <w:rsid w:val="00C37B15"/>
    <w:rsid w:val="00C43D05"/>
    <w:rsid w:val="00C47ECA"/>
    <w:rsid w:val="00C5252A"/>
    <w:rsid w:val="00C53BA4"/>
    <w:rsid w:val="00C54D4D"/>
    <w:rsid w:val="00C559AD"/>
    <w:rsid w:val="00C603CC"/>
    <w:rsid w:val="00C62576"/>
    <w:rsid w:val="00C67604"/>
    <w:rsid w:val="00C800D7"/>
    <w:rsid w:val="00C80147"/>
    <w:rsid w:val="00C80936"/>
    <w:rsid w:val="00C83B37"/>
    <w:rsid w:val="00C84D0A"/>
    <w:rsid w:val="00C84D5B"/>
    <w:rsid w:val="00C85FBD"/>
    <w:rsid w:val="00C91162"/>
    <w:rsid w:val="00C94657"/>
    <w:rsid w:val="00C9669C"/>
    <w:rsid w:val="00C9777A"/>
    <w:rsid w:val="00C97946"/>
    <w:rsid w:val="00CA16D9"/>
    <w:rsid w:val="00CA1B8E"/>
    <w:rsid w:val="00CB05A5"/>
    <w:rsid w:val="00CB07E3"/>
    <w:rsid w:val="00CB0D20"/>
    <w:rsid w:val="00CB157A"/>
    <w:rsid w:val="00CB236C"/>
    <w:rsid w:val="00CB4186"/>
    <w:rsid w:val="00CB44D5"/>
    <w:rsid w:val="00CB50F1"/>
    <w:rsid w:val="00CB5335"/>
    <w:rsid w:val="00CB657B"/>
    <w:rsid w:val="00CD77E6"/>
    <w:rsid w:val="00CE2428"/>
    <w:rsid w:val="00CE4FE6"/>
    <w:rsid w:val="00CE5AF5"/>
    <w:rsid w:val="00CE6536"/>
    <w:rsid w:val="00CF16FD"/>
    <w:rsid w:val="00CF3067"/>
    <w:rsid w:val="00CF622F"/>
    <w:rsid w:val="00D06CF3"/>
    <w:rsid w:val="00D1613A"/>
    <w:rsid w:val="00D173C8"/>
    <w:rsid w:val="00D200B9"/>
    <w:rsid w:val="00D23609"/>
    <w:rsid w:val="00D23DA2"/>
    <w:rsid w:val="00D268DB"/>
    <w:rsid w:val="00D329FE"/>
    <w:rsid w:val="00D33DC2"/>
    <w:rsid w:val="00D40AFC"/>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B03F7"/>
    <w:rsid w:val="00DB0A8F"/>
    <w:rsid w:val="00DB10F9"/>
    <w:rsid w:val="00DB2A63"/>
    <w:rsid w:val="00DB2EB6"/>
    <w:rsid w:val="00DB57C9"/>
    <w:rsid w:val="00DB60EE"/>
    <w:rsid w:val="00DC1BA9"/>
    <w:rsid w:val="00DC2843"/>
    <w:rsid w:val="00DC49D9"/>
    <w:rsid w:val="00DC4BB6"/>
    <w:rsid w:val="00DC6D2E"/>
    <w:rsid w:val="00DD6183"/>
    <w:rsid w:val="00DD6A4D"/>
    <w:rsid w:val="00DE258E"/>
    <w:rsid w:val="00DE66C1"/>
    <w:rsid w:val="00DE7AEE"/>
    <w:rsid w:val="00DE7FE0"/>
    <w:rsid w:val="00DF21F8"/>
    <w:rsid w:val="00DF644B"/>
    <w:rsid w:val="00E01A8D"/>
    <w:rsid w:val="00E03629"/>
    <w:rsid w:val="00E04C0C"/>
    <w:rsid w:val="00E06735"/>
    <w:rsid w:val="00E07F44"/>
    <w:rsid w:val="00E11E9C"/>
    <w:rsid w:val="00E138BB"/>
    <w:rsid w:val="00E14D6A"/>
    <w:rsid w:val="00E245FF"/>
    <w:rsid w:val="00E25592"/>
    <w:rsid w:val="00E4226E"/>
    <w:rsid w:val="00E54C12"/>
    <w:rsid w:val="00E54E29"/>
    <w:rsid w:val="00E65FAB"/>
    <w:rsid w:val="00E661E4"/>
    <w:rsid w:val="00E71EAC"/>
    <w:rsid w:val="00E72857"/>
    <w:rsid w:val="00E72BDC"/>
    <w:rsid w:val="00E74AE0"/>
    <w:rsid w:val="00E77395"/>
    <w:rsid w:val="00E80845"/>
    <w:rsid w:val="00E81163"/>
    <w:rsid w:val="00E84AC4"/>
    <w:rsid w:val="00E86184"/>
    <w:rsid w:val="00E87BBC"/>
    <w:rsid w:val="00E9326B"/>
    <w:rsid w:val="00E93AC2"/>
    <w:rsid w:val="00E95058"/>
    <w:rsid w:val="00E95A43"/>
    <w:rsid w:val="00EA0412"/>
    <w:rsid w:val="00EA04A0"/>
    <w:rsid w:val="00EA0883"/>
    <w:rsid w:val="00EA1413"/>
    <w:rsid w:val="00EA1834"/>
    <w:rsid w:val="00EA460F"/>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5F77"/>
    <w:rsid w:val="00F06649"/>
    <w:rsid w:val="00F10F6F"/>
    <w:rsid w:val="00F20ABD"/>
    <w:rsid w:val="00F24AEF"/>
    <w:rsid w:val="00F25656"/>
    <w:rsid w:val="00F264B6"/>
    <w:rsid w:val="00F35986"/>
    <w:rsid w:val="00F36A67"/>
    <w:rsid w:val="00F42ABB"/>
    <w:rsid w:val="00F44AA2"/>
    <w:rsid w:val="00F4562F"/>
    <w:rsid w:val="00F465C5"/>
    <w:rsid w:val="00F50B38"/>
    <w:rsid w:val="00F51F64"/>
    <w:rsid w:val="00F53E2E"/>
    <w:rsid w:val="00F60D8B"/>
    <w:rsid w:val="00F62B7A"/>
    <w:rsid w:val="00F65A50"/>
    <w:rsid w:val="00F70CCE"/>
    <w:rsid w:val="00F71D37"/>
    <w:rsid w:val="00F72648"/>
    <w:rsid w:val="00F72C0A"/>
    <w:rsid w:val="00F72E02"/>
    <w:rsid w:val="00F74299"/>
    <w:rsid w:val="00F74A76"/>
    <w:rsid w:val="00F74A97"/>
    <w:rsid w:val="00F77BFB"/>
    <w:rsid w:val="00F83371"/>
    <w:rsid w:val="00F8369D"/>
    <w:rsid w:val="00F83DAC"/>
    <w:rsid w:val="00F87759"/>
    <w:rsid w:val="00F91446"/>
    <w:rsid w:val="00F94DA1"/>
    <w:rsid w:val="00FA0051"/>
    <w:rsid w:val="00FA3773"/>
    <w:rsid w:val="00FA5D7E"/>
    <w:rsid w:val="00FA6CB4"/>
    <w:rsid w:val="00FA6EC0"/>
    <w:rsid w:val="00FB0D1C"/>
    <w:rsid w:val="00FB1B7A"/>
    <w:rsid w:val="00FB2A28"/>
    <w:rsid w:val="00FB4E53"/>
    <w:rsid w:val="00FC1341"/>
    <w:rsid w:val="00FC4878"/>
    <w:rsid w:val="00FC5DE1"/>
    <w:rsid w:val="00FC7D5C"/>
    <w:rsid w:val="00FD53DF"/>
    <w:rsid w:val="00FD56FF"/>
    <w:rsid w:val="00FD7B70"/>
    <w:rsid w:val="00FE1ABB"/>
    <w:rsid w:val="00FE3B35"/>
    <w:rsid w:val="00FE739D"/>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1055081355">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413094533">
          <w:marLeft w:val="0"/>
          <w:marRight w:val="0"/>
          <w:marTop w:val="0"/>
          <w:marBottom w:val="0"/>
          <w:divBdr>
            <w:top w:val="none" w:sz="0" w:space="0" w:color="auto"/>
            <w:left w:val="none" w:sz="0" w:space="0" w:color="auto"/>
            <w:bottom w:val="none" w:sz="0" w:space="0" w:color="auto"/>
            <w:right w:val="none" w:sz="0" w:space="0" w:color="auto"/>
          </w:divBdr>
        </w:div>
      </w:divsChild>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2061399089">
          <w:marLeft w:val="0"/>
          <w:marRight w:val="0"/>
          <w:marTop w:val="225"/>
          <w:marBottom w:val="0"/>
          <w:divBdr>
            <w:top w:val="none" w:sz="0" w:space="0" w:color="auto"/>
            <w:left w:val="none" w:sz="0" w:space="0" w:color="auto"/>
            <w:bottom w:val="none" w:sz="0" w:space="0" w:color="auto"/>
            <w:right w:val="none" w:sz="0" w:space="0" w:color="auto"/>
          </w:divBdr>
        </w:div>
        <w:div w:id="944267851">
          <w:marLeft w:val="0"/>
          <w:marRight w:val="0"/>
          <w:marTop w:val="225"/>
          <w:marBottom w:val="0"/>
          <w:divBdr>
            <w:top w:val="none" w:sz="0" w:space="0" w:color="auto"/>
            <w:left w:val="none" w:sz="0" w:space="0" w:color="auto"/>
            <w:bottom w:val="none" w:sz="0" w:space="0" w:color="auto"/>
            <w:right w:val="none" w:sz="0" w:space="0" w:color="auto"/>
          </w:divBdr>
        </w:div>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vent.auctria.com/d8ee9a75-2a0c-4652-8a26-0ae62864bda7/aa6cd270-8751-11e9-a741-3fcfcb35cbb0"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battlegroundrotary.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mmunity-travel.com/?fbclid=IwAR0Pwrg2NBcpzgTSqPeBDDzNQ4kw_6g1OykPllYYKZiR4LcAehRdl3Dd3H0" TargetMode="External"/><Relationship Id="rId14" Type="http://schemas.openxmlformats.org/officeDocument/2006/relationships/hyperlink" Target="file:///C:\Users\bmhan\AppData\Local\Packages\microsoft.windowscommunicationsapps_8wekyb3d8bbwe\LocalState\Files\S0\1\Attachments\www.battlegroundrotary.org" TargetMode="External"/><Relationship Id="rId22" Type="http://schemas.openxmlformats.org/officeDocument/2006/relationships/hyperlink" Target="https://magazine.rotary.org/rotary/may_2021/MobilePagedArticle.action?articleId=1681117" TargetMode="External"/><Relationship Id="rId27" Type="http://schemas.openxmlformats.org/officeDocument/2006/relationships/hyperlink" Target="https://www.facebook.com/BattleGroundRotaryClub/"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8614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Becky Hanenkrat</cp:lastModifiedBy>
  <cp:revision>2</cp:revision>
  <cp:lastPrinted>2021-04-30T20:59:00Z</cp:lastPrinted>
  <dcterms:created xsi:type="dcterms:W3CDTF">2021-05-04T01:33:00Z</dcterms:created>
  <dcterms:modified xsi:type="dcterms:W3CDTF">2021-05-04T01:33:00Z</dcterms:modified>
  <cp:category/>
</cp:coreProperties>
</file>