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7A102AD7" w:rsidR="003842EE" w:rsidRPr="00CB50F1" w:rsidRDefault="00E95A43">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January</w:t>
      </w:r>
      <w:r w:rsidR="00F71D37" w:rsidRPr="00CB50F1">
        <w:rPr>
          <w:color w:val="D44415"/>
          <w:sz w:val="26"/>
          <w:szCs w:val="26"/>
        </w:rPr>
        <w:t xml:space="preserve"> </w:t>
      </w:r>
      <w:r w:rsidR="004415D8" w:rsidRPr="00CB50F1">
        <w:rPr>
          <w:color w:val="D44415"/>
          <w:sz w:val="26"/>
          <w:szCs w:val="26"/>
        </w:rPr>
        <w:t>202</w:t>
      </w:r>
      <w:r>
        <w:rPr>
          <w:color w:val="D44415"/>
          <w:sz w:val="26"/>
          <w:szCs w:val="26"/>
        </w:rPr>
        <w:t>1</w:t>
      </w:r>
    </w:p>
    <w:p w14:paraId="095D5C8F" w14:textId="1D13F6F6"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E95A43">
        <w:rPr>
          <w:color w:val="auto"/>
        </w:rPr>
        <w:t>January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4D0658C7" w14:textId="0D0FE66D" w:rsidR="00936202" w:rsidRDefault="00E95A43" w:rsidP="00CF16FD">
      <w:pPr>
        <w:pStyle w:val="Normal1"/>
        <w:pBdr>
          <w:top w:val="nil"/>
          <w:left w:val="nil"/>
          <w:bottom w:val="nil"/>
          <w:right w:val="nil"/>
          <w:between w:val="nil"/>
        </w:pBdr>
        <w:spacing w:before="0"/>
        <w:rPr>
          <w:color w:val="auto"/>
        </w:rPr>
      </w:pPr>
      <w:r>
        <w:rPr>
          <w:color w:val="auto"/>
        </w:rPr>
        <w:t xml:space="preserve">As I look back on 2020, I find myself amazed at the journey we </w:t>
      </w:r>
      <w:r w:rsidR="001E17C3">
        <w:rPr>
          <w:color w:val="auto"/>
        </w:rPr>
        <w:t xml:space="preserve">have </w:t>
      </w:r>
      <w:r>
        <w:rPr>
          <w:color w:val="auto"/>
        </w:rPr>
        <w:t xml:space="preserve">had.  I could have never imagined how this year </w:t>
      </w:r>
      <w:r w:rsidR="00936202">
        <w:rPr>
          <w:color w:val="auto"/>
        </w:rPr>
        <w:t xml:space="preserve">could and would unfold. </w:t>
      </w:r>
      <w:r w:rsidR="008C1731">
        <w:rPr>
          <w:color w:val="auto"/>
        </w:rPr>
        <w:t xml:space="preserve"> </w:t>
      </w:r>
      <w:r w:rsidR="00936202">
        <w:rPr>
          <w:color w:val="auto"/>
        </w:rPr>
        <w:t>It</w:t>
      </w:r>
      <w:r w:rsidR="00C85FBD">
        <w:rPr>
          <w:color w:val="auto"/>
        </w:rPr>
        <w:t xml:space="preserve"> has </w:t>
      </w:r>
      <w:r w:rsidR="00936202">
        <w:rPr>
          <w:color w:val="auto"/>
        </w:rPr>
        <w:t>changed who we are and who we trust.  2020 will shape our near future and possibly the expectations of what we expect o</w:t>
      </w:r>
      <w:r w:rsidR="008C1731">
        <w:rPr>
          <w:color w:val="auto"/>
        </w:rPr>
        <w:t>f</w:t>
      </w:r>
      <w:r w:rsidR="00936202">
        <w:rPr>
          <w:color w:val="auto"/>
        </w:rPr>
        <w:t xml:space="preserve"> others. </w:t>
      </w:r>
    </w:p>
    <w:p w14:paraId="52943BCE" w14:textId="1BC72727" w:rsidR="00936202" w:rsidRDefault="00936202" w:rsidP="00CF16FD">
      <w:pPr>
        <w:pStyle w:val="Normal1"/>
        <w:pBdr>
          <w:top w:val="nil"/>
          <w:left w:val="nil"/>
          <w:bottom w:val="nil"/>
          <w:right w:val="nil"/>
          <w:between w:val="nil"/>
        </w:pBdr>
        <w:spacing w:before="0"/>
        <w:rPr>
          <w:color w:val="auto"/>
        </w:rPr>
      </w:pPr>
    </w:p>
    <w:p w14:paraId="5E921055" w14:textId="58921E26" w:rsidR="00936202" w:rsidRDefault="00936202" w:rsidP="00CF16FD">
      <w:pPr>
        <w:pStyle w:val="Normal1"/>
        <w:pBdr>
          <w:top w:val="nil"/>
          <w:left w:val="nil"/>
          <w:bottom w:val="nil"/>
          <w:right w:val="nil"/>
          <w:between w:val="nil"/>
        </w:pBdr>
        <w:spacing w:before="0"/>
        <w:rPr>
          <w:color w:val="auto"/>
        </w:rPr>
      </w:pPr>
      <w:r>
        <w:rPr>
          <w:color w:val="auto"/>
        </w:rPr>
        <w:t>For me, I</w:t>
      </w:r>
      <w:r w:rsidR="008C1731">
        <w:rPr>
          <w:color w:val="auto"/>
        </w:rPr>
        <w:t xml:space="preserve"> am</w:t>
      </w:r>
      <w:r>
        <w:rPr>
          <w:color w:val="auto"/>
        </w:rPr>
        <w:t xml:space="preserve"> </w:t>
      </w:r>
      <w:r w:rsidR="008C1731">
        <w:rPr>
          <w:color w:val="auto"/>
        </w:rPr>
        <w:t>optimistic</w:t>
      </w:r>
      <w:r>
        <w:rPr>
          <w:color w:val="auto"/>
        </w:rPr>
        <w:t xml:space="preserve"> about 2021. I have seen the bad on the news and the good in </w:t>
      </w:r>
      <w:r w:rsidR="008C1731">
        <w:rPr>
          <w:color w:val="auto"/>
        </w:rPr>
        <w:t>our</w:t>
      </w:r>
      <w:r>
        <w:rPr>
          <w:color w:val="auto"/>
        </w:rPr>
        <w:t xml:space="preserve"> community.</w:t>
      </w:r>
      <w:r w:rsidR="008C1731">
        <w:rPr>
          <w:color w:val="auto"/>
        </w:rPr>
        <w:t xml:space="preserve"> </w:t>
      </w:r>
      <w:r>
        <w:rPr>
          <w:color w:val="auto"/>
        </w:rPr>
        <w:t>I’ve seen local officials, school superintendent, business owners, students</w:t>
      </w:r>
      <w:r w:rsidR="008C1731">
        <w:rPr>
          <w:color w:val="auto"/>
        </w:rPr>
        <w:t>,</w:t>
      </w:r>
      <w:r>
        <w:rPr>
          <w:color w:val="auto"/>
        </w:rPr>
        <w:t xml:space="preserve"> </w:t>
      </w:r>
      <w:r w:rsidR="008C1731">
        <w:rPr>
          <w:color w:val="auto"/>
        </w:rPr>
        <w:t>family</w:t>
      </w:r>
      <w:r w:rsidR="00C85FBD">
        <w:rPr>
          <w:color w:val="auto"/>
        </w:rPr>
        <w:t>,</w:t>
      </w:r>
      <w:r w:rsidR="008C1731">
        <w:rPr>
          <w:color w:val="auto"/>
        </w:rPr>
        <w:t xml:space="preserve"> friends and </w:t>
      </w:r>
      <w:r>
        <w:rPr>
          <w:color w:val="auto"/>
        </w:rPr>
        <w:t xml:space="preserve">fellow </w:t>
      </w:r>
      <w:r w:rsidR="00697DE9">
        <w:rPr>
          <w:color w:val="auto"/>
        </w:rPr>
        <w:t>Rotarians all</w:t>
      </w:r>
      <w:r>
        <w:rPr>
          <w:color w:val="auto"/>
        </w:rPr>
        <w:t xml:space="preserve"> </w:t>
      </w:r>
      <w:r w:rsidR="00697DE9">
        <w:rPr>
          <w:color w:val="auto"/>
        </w:rPr>
        <w:t>impacted,</w:t>
      </w:r>
      <w:r>
        <w:rPr>
          <w:color w:val="auto"/>
        </w:rPr>
        <w:t xml:space="preserve"> and all </w:t>
      </w:r>
      <w:r w:rsidR="00697DE9">
        <w:rPr>
          <w:color w:val="auto"/>
        </w:rPr>
        <w:t xml:space="preserve">demonstrated </w:t>
      </w:r>
      <w:r>
        <w:rPr>
          <w:color w:val="auto"/>
        </w:rPr>
        <w:t>great character and compassion</w:t>
      </w:r>
      <w:r w:rsidR="008C1731">
        <w:rPr>
          <w:color w:val="auto"/>
        </w:rPr>
        <w:t>.</w:t>
      </w:r>
    </w:p>
    <w:p w14:paraId="45E72007" w14:textId="22D9DEE0" w:rsidR="00E95A43" w:rsidRDefault="00E95A43" w:rsidP="00CF16FD">
      <w:pPr>
        <w:pStyle w:val="Normal1"/>
        <w:pBdr>
          <w:top w:val="nil"/>
          <w:left w:val="nil"/>
          <w:bottom w:val="nil"/>
          <w:right w:val="nil"/>
          <w:between w:val="nil"/>
        </w:pBdr>
        <w:spacing w:before="0"/>
        <w:rPr>
          <w:color w:val="auto"/>
        </w:rPr>
      </w:pPr>
    </w:p>
    <w:p w14:paraId="61D1ECE3" w14:textId="0C77A5A1" w:rsidR="00E95A43" w:rsidRDefault="00936202" w:rsidP="00CF16FD">
      <w:pPr>
        <w:pStyle w:val="Normal1"/>
        <w:pBdr>
          <w:top w:val="nil"/>
          <w:left w:val="nil"/>
          <w:bottom w:val="nil"/>
          <w:right w:val="nil"/>
          <w:between w:val="nil"/>
        </w:pBdr>
        <w:spacing w:before="0"/>
        <w:rPr>
          <w:color w:val="auto"/>
        </w:rPr>
      </w:pPr>
      <w:r>
        <w:rPr>
          <w:color w:val="auto"/>
        </w:rPr>
        <w:t>We</w:t>
      </w:r>
      <w:r w:rsidR="008C1731">
        <w:rPr>
          <w:color w:val="auto"/>
        </w:rPr>
        <w:t xml:space="preserve"> will </w:t>
      </w:r>
      <w:r>
        <w:rPr>
          <w:color w:val="auto"/>
        </w:rPr>
        <w:t xml:space="preserve">leave 2020 </w:t>
      </w:r>
      <w:r w:rsidR="008C1731">
        <w:rPr>
          <w:color w:val="auto"/>
        </w:rPr>
        <w:t xml:space="preserve">behind, time marches on and so does our journey. </w:t>
      </w:r>
    </w:p>
    <w:p w14:paraId="6C9372FD" w14:textId="7F2A909E" w:rsidR="008C1731" w:rsidRDefault="008C1731" w:rsidP="00CF16FD">
      <w:pPr>
        <w:pStyle w:val="Normal1"/>
        <w:pBdr>
          <w:top w:val="nil"/>
          <w:left w:val="nil"/>
          <w:bottom w:val="nil"/>
          <w:right w:val="nil"/>
          <w:between w:val="nil"/>
        </w:pBdr>
        <w:spacing w:before="0"/>
        <w:rPr>
          <w:color w:val="auto"/>
        </w:rPr>
      </w:pPr>
    </w:p>
    <w:p w14:paraId="343AAE48" w14:textId="6519C3EA" w:rsidR="008C1731" w:rsidRDefault="00D8635D" w:rsidP="00CF16FD">
      <w:pPr>
        <w:pStyle w:val="Normal1"/>
        <w:pBdr>
          <w:top w:val="nil"/>
          <w:left w:val="nil"/>
          <w:bottom w:val="nil"/>
          <w:right w:val="nil"/>
          <w:between w:val="nil"/>
        </w:pBdr>
        <w:spacing w:before="0"/>
        <w:rPr>
          <w:color w:val="auto"/>
        </w:rPr>
      </w:pPr>
      <w:r>
        <w:rPr>
          <w:noProof/>
        </w:rPr>
        <w:drawing>
          <wp:anchor distT="0" distB="0" distL="114300" distR="114300" simplePos="0" relativeHeight="251676672" behindDoc="0" locked="0" layoutInCell="1" allowOverlap="1" wp14:anchorId="2C5DFED7" wp14:editId="458DE1EA">
            <wp:simplePos x="0" y="0"/>
            <wp:positionH relativeFrom="column">
              <wp:posOffset>4419600</wp:posOffset>
            </wp:positionH>
            <wp:positionV relativeFrom="paragraph">
              <wp:posOffset>325755</wp:posOffset>
            </wp:positionV>
            <wp:extent cx="1949450" cy="1894840"/>
            <wp:effectExtent l="0" t="0" r="0" b="0"/>
            <wp:wrapThrough wrapText="bothSides">
              <wp:wrapPolygon edited="0">
                <wp:start x="0" y="0"/>
                <wp:lineTo x="0" y="21282"/>
                <wp:lineTo x="21319" y="21282"/>
                <wp:lineTo x="213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9450" cy="1894840"/>
                    </a:xfrm>
                    <a:prstGeom prst="rect">
                      <a:avLst/>
                    </a:prstGeom>
                  </pic:spPr>
                </pic:pic>
              </a:graphicData>
            </a:graphic>
          </wp:anchor>
        </w:drawing>
      </w:r>
      <w:r w:rsidR="008C1731">
        <w:rPr>
          <w:color w:val="auto"/>
        </w:rPr>
        <w:t>Thank you for your support, your kind words and may God Bless your 2021.</w:t>
      </w:r>
    </w:p>
    <w:p w14:paraId="797B8500" w14:textId="03A28F75" w:rsidR="00436351" w:rsidRDefault="00436351" w:rsidP="00CF16FD">
      <w:pPr>
        <w:pStyle w:val="Normal1"/>
        <w:pBdr>
          <w:top w:val="nil"/>
          <w:left w:val="nil"/>
          <w:bottom w:val="nil"/>
          <w:right w:val="nil"/>
          <w:between w:val="nil"/>
        </w:pBdr>
        <w:spacing w:before="0"/>
        <w:rPr>
          <w:color w:val="auto"/>
        </w:rPr>
      </w:pPr>
    </w:p>
    <w:p w14:paraId="55BE9EFC" w14:textId="105214EC" w:rsidR="00146DC4" w:rsidRPr="00255137" w:rsidRDefault="006B7E5F" w:rsidP="00255137">
      <w:pPr>
        <w:pStyle w:val="Normal1"/>
        <w:pBdr>
          <w:top w:val="nil"/>
          <w:left w:val="nil"/>
          <w:bottom w:val="nil"/>
          <w:right w:val="nil"/>
          <w:between w:val="nil"/>
        </w:pBdr>
        <w:rPr>
          <w:b/>
          <w:i/>
          <w:color w:val="0000FF"/>
          <w:sz w:val="24"/>
          <w:szCs w:val="24"/>
        </w:rPr>
      </w:pPr>
      <w:r>
        <w:rPr>
          <w:b/>
          <w:i/>
          <w:color w:val="0000FF"/>
          <w:sz w:val="24"/>
          <w:szCs w:val="24"/>
        </w:rPr>
        <w:t xml:space="preserve">December </w:t>
      </w:r>
      <w:r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4AA07D19" w:rsidR="00146DC4" w:rsidRDefault="00146DC4" w:rsidP="00CF16FD">
      <w:pPr>
        <w:pStyle w:val="Normal1"/>
        <w:pBdr>
          <w:top w:val="nil"/>
          <w:left w:val="nil"/>
          <w:bottom w:val="nil"/>
          <w:right w:val="nil"/>
          <w:between w:val="nil"/>
        </w:pBdr>
        <w:spacing w:before="0"/>
        <w:rPr>
          <w:color w:val="auto"/>
        </w:rPr>
      </w:pPr>
    </w:p>
    <w:p w14:paraId="43818DB8" w14:textId="63C83F3F" w:rsidR="00171021" w:rsidRDefault="006B7E5F" w:rsidP="00CF16FD">
      <w:pPr>
        <w:pStyle w:val="Normal1"/>
        <w:pBdr>
          <w:top w:val="nil"/>
          <w:left w:val="nil"/>
          <w:bottom w:val="nil"/>
          <w:right w:val="nil"/>
          <w:between w:val="nil"/>
        </w:pBdr>
        <w:spacing w:before="0"/>
        <w:rPr>
          <w:color w:val="auto"/>
        </w:rPr>
      </w:pPr>
      <w:r>
        <w:rPr>
          <w:color w:val="auto"/>
        </w:rPr>
        <w:t>December 2</w:t>
      </w:r>
      <w:r w:rsidR="00697DE9" w:rsidRPr="00D8635D">
        <w:rPr>
          <w:color w:val="auto"/>
          <w:vertAlign w:val="superscript"/>
        </w:rPr>
        <w:t>nd</w:t>
      </w:r>
      <w:r w:rsidR="00697DE9">
        <w:rPr>
          <w:color w:val="auto"/>
        </w:rPr>
        <w:t xml:space="preserve"> we</w:t>
      </w:r>
      <w:r w:rsidR="00D8635D">
        <w:rPr>
          <w:color w:val="auto"/>
        </w:rPr>
        <w:t xml:space="preserve"> were dark. Our Festival of Wreaths and Wine </w:t>
      </w:r>
      <w:r w:rsidR="00697DE9">
        <w:rPr>
          <w:color w:val="auto"/>
        </w:rPr>
        <w:t>Online</w:t>
      </w:r>
      <w:r w:rsidR="00D8635D">
        <w:rPr>
          <w:color w:val="auto"/>
        </w:rPr>
        <w:t xml:space="preserve"> Auction kicked off on December 2</w:t>
      </w:r>
      <w:r w:rsidR="00D8635D" w:rsidRPr="00D8635D">
        <w:rPr>
          <w:color w:val="auto"/>
          <w:vertAlign w:val="superscript"/>
        </w:rPr>
        <w:t>nd</w:t>
      </w:r>
      <w:r w:rsidR="00D8635D">
        <w:rPr>
          <w:color w:val="auto"/>
        </w:rPr>
        <w:t xml:space="preserve"> and ran through the 5</w:t>
      </w:r>
      <w:r w:rsidR="00D8635D" w:rsidRPr="00D8635D">
        <w:rPr>
          <w:color w:val="auto"/>
          <w:vertAlign w:val="superscript"/>
        </w:rPr>
        <w:t>th</w:t>
      </w:r>
      <w:r w:rsidR="00D8635D">
        <w:rPr>
          <w:color w:val="auto"/>
        </w:rPr>
        <w:t xml:space="preserve">.  We built 25 wreaths and 27 Gift baskets over the weekend in preparation for the auction, so we took a break and kicked off the auction. </w:t>
      </w:r>
    </w:p>
    <w:p w14:paraId="0963FBD5" w14:textId="4C53EDB1" w:rsidR="00D8635D" w:rsidRDefault="00D8635D" w:rsidP="00CF16FD">
      <w:pPr>
        <w:pStyle w:val="Normal1"/>
        <w:pBdr>
          <w:top w:val="nil"/>
          <w:left w:val="nil"/>
          <w:bottom w:val="nil"/>
          <w:right w:val="nil"/>
          <w:between w:val="nil"/>
        </w:pBdr>
        <w:spacing w:before="0"/>
        <w:rPr>
          <w:color w:val="auto"/>
        </w:rPr>
      </w:pPr>
      <w:r>
        <w:rPr>
          <w:color w:val="auto"/>
        </w:rPr>
        <w:t>The auction was a success and grossed over $9,000</w:t>
      </w:r>
    </w:p>
    <w:p w14:paraId="6DB9E86D" w14:textId="6CB3D9B1" w:rsidR="003657D8" w:rsidRDefault="00D8635D" w:rsidP="00CF16FD">
      <w:pPr>
        <w:pStyle w:val="Normal1"/>
        <w:pBdr>
          <w:top w:val="nil"/>
          <w:left w:val="nil"/>
          <w:bottom w:val="nil"/>
          <w:right w:val="nil"/>
          <w:between w:val="nil"/>
        </w:pBdr>
        <w:spacing w:before="0"/>
        <w:rPr>
          <w:noProof/>
        </w:rPr>
      </w:pPr>
      <w:r>
        <w:rPr>
          <w:noProof/>
        </w:rPr>
        <w:lastRenderedPageBreak/>
        <w:drawing>
          <wp:anchor distT="0" distB="0" distL="114300" distR="114300" simplePos="0" relativeHeight="251675648" behindDoc="0" locked="0" layoutInCell="1" allowOverlap="1" wp14:anchorId="0BDA5B84" wp14:editId="5A5D7D21">
            <wp:simplePos x="0" y="0"/>
            <wp:positionH relativeFrom="column">
              <wp:posOffset>333375</wp:posOffset>
            </wp:positionH>
            <wp:positionV relativeFrom="paragraph">
              <wp:posOffset>0</wp:posOffset>
            </wp:positionV>
            <wp:extent cx="3646170" cy="1104265"/>
            <wp:effectExtent l="0" t="0" r="0" b="635"/>
            <wp:wrapThrough wrapText="bothSides">
              <wp:wrapPolygon edited="0">
                <wp:start x="0" y="0"/>
                <wp:lineTo x="0" y="21240"/>
                <wp:lineTo x="21442" y="21240"/>
                <wp:lineTo x="2144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6170" cy="1104265"/>
                    </a:xfrm>
                    <a:prstGeom prst="rect">
                      <a:avLst/>
                    </a:prstGeom>
                  </pic:spPr>
                </pic:pic>
              </a:graphicData>
            </a:graphic>
            <wp14:sizeRelH relativeFrom="margin">
              <wp14:pctWidth>0</wp14:pctWidth>
            </wp14:sizeRelH>
            <wp14:sizeRelV relativeFrom="margin">
              <wp14:pctHeight>0</wp14:pctHeight>
            </wp14:sizeRelV>
          </wp:anchor>
        </w:drawing>
      </w:r>
    </w:p>
    <w:p w14:paraId="7D6074CC" w14:textId="42BC7CE9" w:rsidR="00D8635D" w:rsidRDefault="00D8635D" w:rsidP="00CF16FD">
      <w:pPr>
        <w:pStyle w:val="Normal1"/>
        <w:pBdr>
          <w:top w:val="nil"/>
          <w:left w:val="nil"/>
          <w:bottom w:val="nil"/>
          <w:right w:val="nil"/>
          <w:between w:val="nil"/>
        </w:pBdr>
        <w:spacing w:before="0"/>
        <w:rPr>
          <w:noProof/>
        </w:rPr>
      </w:pPr>
    </w:p>
    <w:p w14:paraId="6031496E" w14:textId="330398C6" w:rsidR="00D8635D" w:rsidRDefault="00D8635D" w:rsidP="00CF16FD">
      <w:pPr>
        <w:pStyle w:val="Normal1"/>
        <w:pBdr>
          <w:top w:val="nil"/>
          <w:left w:val="nil"/>
          <w:bottom w:val="nil"/>
          <w:right w:val="nil"/>
          <w:between w:val="nil"/>
        </w:pBdr>
        <w:spacing w:before="0"/>
        <w:rPr>
          <w:noProof/>
        </w:rPr>
      </w:pPr>
    </w:p>
    <w:p w14:paraId="325601A2" w14:textId="4135A60A" w:rsidR="00D8635D" w:rsidRDefault="00D8635D" w:rsidP="00CF16FD">
      <w:pPr>
        <w:pStyle w:val="Normal1"/>
        <w:pBdr>
          <w:top w:val="nil"/>
          <w:left w:val="nil"/>
          <w:bottom w:val="nil"/>
          <w:right w:val="nil"/>
          <w:between w:val="nil"/>
        </w:pBdr>
        <w:spacing w:before="0"/>
        <w:rPr>
          <w:noProof/>
        </w:rPr>
      </w:pPr>
    </w:p>
    <w:p w14:paraId="3D76E32C" w14:textId="5D20D70A" w:rsidR="00D8635D" w:rsidRDefault="00D8635D" w:rsidP="00CF16FD">
      <w:pPr>
        <w:pStyle w:val="Normal1"/>
        <w:pBdr>
          <w:top w:val="nil"/>
          <w:left w:val="nil"/>
          <w:bottom w:val="nil"/>
          <w:right w:val="nil"/>
          <w:between w:val="nil"/>
        </w:pBdr>
        <w:spacing w:before="0"/>
        <w:rPr>
          <w:noProof/>
        </w:rPr>
      </w:pPr>
    </w:p>
    <w:p w14:paraId="37E0A49C" w14:textId="0C50F88E" w:rsidR="00D8635D" w:rsidRDefault="00D8635D" w:rsidP="00CF16FD">
      <w:pPr>
        <w:pStyle w:val="Normal1"/>
        <w:pBdr>
          <w:top w:val="nil"/>
          <w:left w:val="nil"/>
          <w:bottom w:val="nil"/>
          <w:right w:val="nil"/>
          <w:between w:val="nil"/>
        </w:pBdr>
        <w:spacing w:before="0"/>
        <w:rPr>
          <w:noProof/>
        </w:rPr>
      </w:pPr>
    </w:p>
    <w:p w14:paraId="42E3F7B5" w14:textId="05F3080A" w:rsidR="003B2365" w:rsidRPr="001E17C3" w:rsidRDefault="00D8635D" w:rsidP="00CF16FD">
      <w:pPr>
        <w:pStyle w:val="Normal1"/>
        <w:pBdr>
          <w:top w:val="nil"/>
          <w:left w:val="nil"/>
          <w:bottom w:val="nil"/>
          <w:right w:val="nil"/>
          <w:between w:val="nil"/>
        </w:pBdr>
        <w:spacing w:before="0"/>
        <w:rPr>
          <w:noProof/>
          <w:color w:val="auto"/>
        </w:rPr>
      </w:pPr>
      <w:r w:rsidRPr="001E17C3">
        <w:rPr>
          <w:noProof/>
          <w:color w:val="auto"/>
        </w:rPr>
        <w:t>We owe a big thank you to our Event Sponsor, Your Insurance Gal Agency – Stacey Johnson  and all of the businesses and individuals who sponsored wreaths and ba</w:t>
      </w:r>
      <w:r w:rsidR="001E17C3" w:rsidRPr="001E17C3">
        <w:rPr>
          <w:noProof/>
          <w:color w:val="auto"/>
        </w:rPr>
        <w:t>s</w:t>
      </w:r>
      <w:r w:rsidRPr="001E17C3">
        <w:rPr>
          <w:noProof/>
          <w:color w:val="auto"/>
        </w:rPr>
        <w:t>kets</w:t>
      </w:r>
      <w:r w:rsidR="003B2365" w:rsidRPr="001E17C3">
        <w:rPr>
          <w:noProof/>
          <w:color w:val="auto"/>
        </w:rPr>
        <w:t>!  You can view them on our Battle Ground Ro</w:t>
      </w:r>
      <w:r w:rsidR="001E17C3" w:rsidRPr="001E17C3">
        <w:rPr>
          <w:noProof/>
          <w:color w:val="auto"/>
        </w:rPr>
        <w:t>tar</w:t>
      </w:r>
      <w:r w:rsidR="003B2365" w:rsidRPr="001E17C3">
        <w:rPr>
          <w:noProof/>
          <w:color w:val="auto"/>
        </w:rPr>
        <w:t>y web page.</w:t>
      </w:r>
    </w:p>
    <w:p w14:paraId="00A3F7AA" w14:textId="5B0E56DD" w:rsidR="003B2365" w:rsidRPr="001E17C3" w:rsidRDefault="003B2365" w:rsidP="00CF16FD">
      <w:pPr>
        <w:pStyle w:val="Normal1"/>
        <w:pBdr>
          <w:top w:val="nil"/>
          <w:left w:val="nil"/>
          <w:bottom w:val="nil"/>
          <w:right w:val="nil"/>
          <w:between w:val="nil"/>
        </w:pBdr>
        <w:spacing w:before="0"/>
        <w:rPr>
          <w:noProof/>
          <w:color w:val="auto"/>
        </w:rPr>
      </w:pPr>
    </w:p>
    <w:p w14:paraId="3D572A85" w14:textId="587116EB" w:rsidR="003B2365" w:rsidRPr="001E17C3" w:rsidRDefault="003B2365" w:rsidP="00CF16FD">
      <w:pPr>
        <w:pStyle w:val="Normal1"/>
        <w:pBdr>
          <w:top w:val="nil"/>
          <w:left w:val="nil"/>
          <w:bottom w:val="nil"/>
          <w:right w:val="nil"/>
          <w:between w:val="nil"/>
        </w:pBdr>
        <w:spacing w:before="0"/>
        <w:rPr>
          <w:noProof/>
          <w:color w:val="auto"/>
        </w:rPr>
      </w:pPr>
      <w:r w:rsidRPr="001E17C3">
        <w:rPr>
          <w:noProof/>
          <w:color w:val="auto"/>
        </w:rPr>
        <w:t>These funds are the fuel that a</w:t>
      </w:r>
      <w:r w:rsidR="00635B68" w:rsidRPr="001E17C3">
        <w:rPr>
          <w:noProof/>
          <w:color w:val="auto"/>
        </w:rPr>
        <w:t>l</w:t>
      </w:r>
      <w:r w:rsidRPr="001E17C3">
        <w:rPr>
          <w:noProof/>
          <w:color w:val="auto"/>
        </w:rPr>
        <w:t>low us to address local and international humanitarian needs.</w:t>
      </w:r>
    </w:p>
    <w:p w14:paraId="2A7150FC" w14:textId="77777777" w:rsidR="003B2365" w:rsidRPr="001E17C3" w:rsidRDefault="003B2365" w:rsidP="00CF16FD">
      <w:pPr>
        <w:pStyle w:val="Normal1"/>
        <w:pBdr>
          <w:top w:val="nil"/>
          <w:left w:val="nil"/>
          <w:bottom w:val="nil"/>
          <w:right w:val="nil"/>
          <w:between w:val="nil"/>
        </w:pBdr>
        <w:spacing w:before="0"/>
        <w:rPr>
          <w:noProof/>
          <w:color w:val="auto"/>
        </w:rPr>
      </w:pPr>
    </w:p>
    <w:p w14:paraId="6D76DC75" w14:textId="6370A99F" w:rsidR="00D8635D" w:rsidRPr="001E17C3" w:rsidRDefault="003B2365" w:rsidP="00CF16FD">
      <w:pPr>
        <w:pStyle w:val="Normal1"/>
        <w:pBdr>
          <w:top w:val="nil"/>
          <w:left w:val="nil"/>
          <w:bottom w:val="nil"/>
          <w:right w:val="nil"/>
          <w:between w:val="nil"/>
        </w:pBdr>
        <w:spacing w:before="0"/>
        <w:rPr>
          <w:noProof/>
          <w:color w:val="auto"/>
        </w:rPr>
      </w:pPr>
      <w:r w:rsidRPr="001E17C3">
        <w:rPr>
          <w:noProof/>
          <w:color w:val="auto"/>
        </w:rPr>
        <w:t>Thank you!</w:t>
      </w:r>
      <w:r w:rsidR="00D8635D" w:rsidRPr="001E17C3">
        <w:rPr>
          <w:noProof/>
          <w:color w:val="auto"/>
        </w:rPr>
        <w:t xml:space="preserve">  </w:t>
      </w:r>
    </w:p>
    <w:p w14:paraId="5076A03B" w14:textId="71EDE62D" w:rsidR="00D8635D" w:rsidRDefault="00D8635D" w:rsidP="00CF16FD">
      <w:pPr>
        <w:pStyle w:val="Normal1"/>
        <w:pBdr>
          <w:top w:val="nil"/>
          <w:left w:val="nil"/>
          <w:bottom w:val="nil"/>
          <w:right w:val="nil"/>
          <w:between w:val="nil"/>
        </w:pBdr>
        <w:spacing w:before="0"/>
        <w:rPr>
          <w:noProof/>
        </w:rPr>
      </w:pPr>
    </w:p>
    <w:p w14:paraId="0CC183E9" w14:textId="41ECA903" w:rsidR="00635B68" w:rsidRDefault="00551F18" w:rsidP="00CF16FD">
      <w:pPr>
        <w:pStyle w:val="Normal1"/>
        <w:pBdr>
          <w:top w:val="nil"/>
          <w:left w:val="nil"/>
          <w:bottom w:val="nil"/>
          <w:right w:val="nil"/>
          <w:between w:val="nil"/>
        </w:pBdr>
        <w:spacing w:before="0"/>
        <w:rPr>
          <w:color w:val="auto"/>
        </w:rPr>
      </w:pPr>
      <w:r w:rsidRPr="001E17C3">
        <w:rPr>
          <w:b/>
          <w:bCs/>
          <w:color w:val="auto"/>
        </w:rPr>
        <w:t xml:space="preserve">On </w:t>
      </w:r>
      <w:r w:rsidR="003B2365" w:rsidRPr="001E17C3">
        <w:rPr>
          <w:b/>
          <w:bCs/>
          <w:color w:val="auto"/>
        </w:rPr>
        <w:t>December 9</w:t>
      </w:r>
      <w:proofErr w:type="gramStart"/>
      <w:r w:rsidR="003B2365" w:rsidRPr="001E17C3">
        <w:rPr>
          <w:b/>
          <w:bCs/>
          <w:color w:val="auto"/>
          <w:vertAlign w:val="superscript"/>
        </w:rPr>
        <w:t>th</w:t>
      </w:r>
      <w:r w:rsidR="001E17C3">
        <w:rPr>
          <w:color w:val="auto"/>
          <w:vertAlign w:val="superscript"/>
        </w:rPr>
        <w:t xml:space="preserve"> </w:t>
      </w:r>
      <w:r w:rsidR="001E17C3">
        <w:rPr>
          <w:color w:val="auto"/>
        </w:rPr>
        <w:t>,</w:t>
      </w:r>
      <w:proofErr w:type="gramEnd"/>
      <w:r w:rsidR="001E17C3">
        <w:rPr>
          <w:color w:val="auto"/>
        </w:rPr>
        <w:t xml:space="preserve"> our meeting was</w:t>
      </w:r>
      <w:r w:rsidR="00635B68">
        <w:rPr>
          <w:color w:val="auto"/>
        </w:rPr>
        <w:t xml:space="preserve"> an auction recap and started our club leadership election process for 2021-22.</w:t>
      </w:r>
    </w:p>
    <w:p w14:paraId="636B8155" w14:textId="43219A8F" w:rsidR="003B2365" w:rsidRDefault="00635B68" w:rsidP="00CF16FD">
      <w:pPr>
        <w:pStyle w:val="Normal1"/>
        <w:pBdr>
          <w:top w:val="nil"/>
          <w:left w:val="nil"/>
          <w:bottom w:val="nil"/>
          <w:right w:val="nil"/>
          <w:between w:val="nil"/>
        </w:pBdr>
        <w:spacing w:before="0"/>
        <w:rPr>
          <w:color w:val="auto"/>
        </w:rPr>
      </w:pPr>
      <w:r>
        <w:rPr>
          <w:color w:val="auto"/>
        </w:rPr>
        <w:t>Our Rotary year run</w:t>
      </w:r>
      <w:r w:rsidR="001E17C3">
        <w:rPr>
          <w:color w:val="auto"/>
        </w:rPr>
        <w:t xml:space="preserve">s from </w:t>
      </w:r>
      <w:r>
        <w:rPr>
          <w:color w:val="auto"/>
        </w:rPr>
        <w:t>July 1 to June 30</w:t>
      </w:r>
      <w:r w:rsidRPr="00635B68">
        <w:rPr>
          <w:color w:val="auto"/>
          <w:vertAlign w:val="superscript"/>
        </w:rPr>
        <w:t>th</w:t>
      </w:r>
      <w:r>
        <w:rPr>
          <w:color w:val="auto"/>
        </w:rPr>
        <w:t>.  As such</w:t>
      </w:r>
      <w:r w:rsidR="001E17C3">
        <w:rPr>
          <w:color w:val="auto"/>
        </w:rPr>
        <w:t>,</w:t>
      </w:r>
      <w:r>
        <w:rPr>
          <w:color w:val="auto"/>
        </w:rPr>
        <w:t xml:space="preserve"> our Rotary District 5100 host</w:t>
      </w:r>
      <w:r w:rsidR="001E17C3">
        <w:rPr>
          <w:color w:val="auto"/>
        </w:rPr>
        <w:t>s</w:t>
      </w:r>
      <w:r>
        <w:rPr>
          <w:color w:val="auto"/>
        </w:rPr>
        <w:t xml:space="preserve"> training</w:t>
      </w:r>
      <w:r w:rsidR="001E17C3">
        <w:rPr>
          <w:color w:val="auto"/>
        </w:rPr>
        <w:t xml:space="preserve"> in the spring</w:t>
      </w:r>
      <w:r>
        <w:rPr>
          <w:color w:val="auto"/>
        </w:rPr>
        <w:t xml:space="preserve"> for the incoming leaders.</w:t>
      </w:r>
      <w:r w:rsidR="003B2365">
        <w:rPr>
          <w:color w:val="auto"/>
        </w:rPr>
        <w:t xml:space="preserve"> </w:t>
      </w:r>
      <w:r>
        <w:rPr>
          <w:color w:val="auto"/>
        </w:rPr>
        <w:t xml:space="preserve"> </w:t>
      </w:r>
      <w:r w:rsidR="001E17C3">
        <w:rPr>
          <w:color w:val="auto"/>
        </w:rPr>
        <w:t>BGRC’s 2021-22</w:t>
      </w:r>
      <w:r>
        <w:rPr>
          <w:color w:val="auto"/>
        </w:rPr>
        <w:t xml:space="preserve"> Club President will be Jeff Quade.</w:t>
      </w:r>
    </w:p>
    <w:p w14:paraId="1C1BFFCA" w14:textId="5C7B1A5C" w:rsidR="00623417" w:rsidRDefault="00623417" w:rsidP="00CF16FD">
      <w:pPr>
        <w:pStyle w:val="Normal1"/>
        <w:pBdr>
          <w:top w:val="nil"/>
          <w:left w:val="nil"/>
          <w:bottom w:val="nil"/>
          <w:right w:val="nil"/>
          <w:between w:val="nil"/>
        </w:pBdr>
        <w:spacing w:before="0"/>
        <w:rPr>
          <w:color w:val="auto"/>
        </w:rPr>
      </w:pPr>
    </w:p>
    <w:p w14:paraId="76808AE2" w14:textId="69BBC01B" w:rsidR="003B2365" w:rsidRDefault="00551F18" w:rsidP="00623417">
      <w:pPr>
        <w:pStyle w:val="Normal1"/>
        <w:pBdr>
          <w:top w:val="nil"/>
          <w:left w:val="nil"/>
          <w:bottom w:val="nil"/>
          <w:right w:val="nil"/>
          <w:between w:val="nil"/>
        </w:pBdr>
        <w:spacing w:before="0"/>
        <w:rPr>
          <w:color w:val="auto"/>
        </w:rPr>
      </w:pPr>
      <w:r w:rsidRPr="001E17C3">
        <w:rPr>
          <w:b/>
          <w:bCs/>
          <w:color w:val="auto"/>
        </w:rPr>
        <w:t xml:space="preserve">On </w:t>
      </w:r>
      <w:r w:rsidR="003B2365" w:rsidRPr="001E17C3">
        <w:rPr>
          <w:b/>
          <w:bCs/>
          <w:color w:val="auto"/>
        </w:rPr>
        <w:t>December 16</w:t>
      </w:r>
      <w:r w:rsidR="00697DE9" w:rsidRPr="001E17C3">
        <w:rPr>
          <w:b/>
          <w:bCs/>
          <w:color w:val="auto"/>
          <w:vertAlign w:val="superscript"/>
        </w:rPr>
        <w:t>th</w:t>
      </w:r>
      <w:r w:rsidR="001E17C3" w:rsidRPr="001E17C3">
        <w:rPr>
          <w:b/>
          <w:bCs/>
          <w:color w:val="auto"/>
        </w:rPr>
        <w:t>,</w:t>
      </w:r>
      <w:r w:rsidR="001E17C3">
        <w:rPr>
          <w:color w:val="auto"/>
        </w:rPr>
        <w:t xml:space="preserve"> </w:t>
      </w:r>
      <w:r w:rsidR="00697DE9">
        <w:rPr>
          <w:color w:val="auto"/>
        </w:rPr>
        <w:t>Miki</w:t>
      </w:r>
      <w:r w:rsidR="00635B68">
        <w:rPr>
          <w:color w:val="auto"/>
        </w:rPr>
        <w:t xml:space="preserve"> Berber join us to present her experience as a Rotary Exchange student in Denmark</w:t>
      </w:r>
      <w:r w:rsidR="001E17C3">
        <w:rPr>
          <w:color w:val="auto"/>
        </w:rPr>
        <w:t xml:space="preserve"> from 2016-17</w:t>
      </w:r>
      <w:r w:rsidR="00635B68">
        <w:rPr>
          <w:color w:val="auto"/>
        </w:rPr>
        <w:t>. Miki was sponsored by the Lewis River Club and presented to them in November. She did such a great job during their meeting, we asked her to present to our Club.  Miki</w:t>
      </w:r>
      <w:r w:rsidR="00EE1CC0">
        <w:rPr>
          <w:color w:val="auto"/>
        </w:rPr>
        <w:t xml:space="preserve">’s presentation included her journey as an exchange student. Traveling, meeting new friends and the emersion into the </w:t>
      </w:r>
      <w:r w:rsidR="001E17C3">
        <w:rPr>
          <w:color w:val="auto"/>
        </w:rPr>
        <w:t>D</w:t>
      </w:r>
      <w:r w:rsidR="00EE1CC0">
        <w:rPr>
          <w:color w:val="auto"/>
        </w:rPr>
        <w:t xml:space="preserve">anish language.  Our Club aspires to sponsor an exchange student. Miki’s sharing her </w:t>
      </w:r>
      <w:r w:rsidR="00697DE9">
        <w:rPr>
          <w:color w:val="auto"/>
        </w:rPr>
        <w:t>experience hopefully</w:t>
      </w:r>
      <w:r w:rsidR="00EE1CC0">
        <w:rPr>
          <w:color w:val="auto"/>
        </w:rPr>
        <w:t xml:space="preserve"> rekindled that fire.</w:t>
      </w:r>
      <w:r w:rsidR="001E17C3">
        <w:rPr>
          <w:color w:val="auto"/>
        </w:rPr>
        <w:t xml:space="preserve">   You can read more about her experience on www.battlegroundrotary.org</w:t>
      </w:r>
    </w:p>
    <w:p w14:paraId="2F47EBEF" w14:textId="2A33E323" w:rsidR="003B2365" w:rsidRDefault="003B2365" w:rsidP="00623417">
      <w:pPr>
        <w:pStyle w:val="Normal1"/>
        <w:pBdr>
          <w:top w:val="nil"/>
          <w:left w:val="nil"/>
          <w:bottom w:val="nil"/>
          <w:right w:val="nil"/>
          <w:between w:val="nil"/>
        </w:pBdr>
        <w:spacing w:before="0"/>
        <w:rPr>
          <w:color w:val="auto"/>
        </w:rPr>
      </w:pPr>
    </w:p>
    <w:p w14:paraId="5C475A28" w14:textId="3B5F9618" w:rsidR="00F62B7A" w:rsidRDefault="00EE1CC0" w:rsidP="00EE1CC0">
      <w:pPr>
        <w:pStyle w:val="Normal1"/>
        <w:pBdr>
          <w:top w:val="nil"/>
          <w:left w:val="nil"/>
          <w:bottom w:val="nil"/>
          <w:right w:val="nil"/>
          <w:between w:val="nil"/>
        </w:pBdr>
        <w:spacing w:before="0"/>
        <w:rPr>
          <w:color w:val="auto"/>
        </w:rPr>
      </w:pPr>
      <w:r w:rsidRPr="001E17C3">
        <w:rPr>
          <w:b/>
          <w:bCs/>
          <w:color w:val="auto"/>
        </w:rPr>
        <w:t>December 23</w:t>
      </w:r>
      <w:r w:rsidR="00697DE9" w:rsidRPr="001E17C3">
        <w:rPr>
          <w:b/>
          <w:bCs/>
          <w:color w:val="auto"/>
          <w:vertAlign w:val="superscript"/>
        </w:rPr>
        <w:t>rd</w:t>
      </w:r>
      <w:r w:rsidR="001E17C3" w:rsidRPr="001E17C3">
        <w:rPr>
          <w:b/>
          <w:bCs/>
          <w:color w:val="auto"/>
        </w:rPr>
        <w:t>,</w:t>
      </w:r>
      <w:r w:rsidR="001E17C3">
        <w:rPr>
          <w:color w:val="auto"/>
        </w:rPr>
        <w:t xml:space="preserve"> we didn’t hold a meeting as it was</w:t>
      </w:r>
      <w:r>
        <w:rPr>
          <w:color w:val="auto"/>
        </w:rPr>
        <w:t xml:space="preserve"> Christmas week.</w:t>
      </w:r>
    </w:p>
    <w:p w14:paraId="658D2A96" w14:textId="30DCF0F2" w:rsidR="00F62B7A" w:rsidRPr="002050D1" w:rsidRDefault="00B93423" w:rsidP="00F62B7A">
      <w:pPr>
        <w:pStyle w:val="Normal1"/>
        <w:pBdr>
          <w:top w:val="nil"/>
          <w:left w:val="nil"/>
          <w:bottom w:val="nil"/>
          <w:right w:val="nil"/>
          <w:between w:val="nil"/>
        </w:pBdr>
        <w:spacing w:before="0"/>
        <w:rPr>
          <w:color w:val="auto"/>
        </w:rPr>
      </w:pPr>
      <w:r>
        <w:rPr>
          <w:noProof/>
        </w:rPr>
        <w:drawing>
          <wp:anchor distT="0" distB="0" distL="114300" distR="114300" simplePos="0" relativeHeight="251682816" behindDoc="1" locked="0" layoutInCell="1" allowOverlap="1" wp14:anchorId="439B6F02" wp14:editId="75052F23">
            <wp:simplePos x="0" y="0"/>
            <wp:positionH relativeFrom="column">
              <wp:posOffset>4371975</wp:posOffset>
            </wp:positionH>
            <wp:positionV relativeFrom="paragraph">
              <wp:posOffset>96520</wp:posOffset>
            </wp:positionV>
            <wp:extent cx="2228571" cy="1419048"/>
            <wp:effectExtent l="0" t="0" r="635" b="0"/>
            <wp:wrapTight wrapText="bothSides">
              <wp:wrapPolygon edited="0">
                <wp:start x="0" y="0"/>
                <wp:lineTo x="0" y="21175"/>
                <wp:lineTo x="21421" y="21175"/>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571" cy="1419048"/>
                    </a:xfrm>
                    <a:prstGeom prst="rect">
                      <a:avLst/>
                    </a:prstGeom>
                  </pic:spPr>
                </pic:pic>
              </a:graphicData>
            </a:graphic>
          </wp:anchor>
        </w:drawing>
      </w:r>
    </w:p>
    <w:p w14:paraId="32A46377" w14:textId="6437207E" w:rsidR="001E17C3" w:rsidRDefault="00EE1CC0" w:rsidP="001E17C3">
      <w:pPr>
        <w:pStyle w:val="Normal1"/>
        <w:pBdr>
          <w:top w:val="nil"/>
          <w:left w:val="nil"/>
          <w:bottom w:val="nil"/>
          <w:right w:val="nil"/>
          <w:between w:val="nil"/>
        </w:pBdr>
        <w:spacing w:before="0"/>
        <w:rPr>
          <w:rFonts w:cs="Calibri"/>
          <w:color w:val="333333"/>
        </w:rPr>
      </w:pPr>
      <w:r w:rsidRPr="001E17C3">
        <w:rPr>
          <w:b/>
          <w:bCs/>
          <w:color w:val="auto"/>
        </w:rPr>
        <w:t>December 30</w:t>
      </w:r>
      <w:r w:rsidR="00697DE9" w:rsidRPr="001E17C3">
        <w:rPr>
          <w:b/>
          <w:bCs/>
          <w:color w:val="auto"/>
          <w:vertAlign w:val="superscript"/>
        </w:rPr>
        <w:t>th</w:t>
      </w:r>
      <w:r w:rsidR="001E17C3">
        <w:rPr>
          <w:color w:val="auto"/>
        </w:rPr>
        <w:t xml:space="preserve">, our speaker was Shelby </w:t>
      </w:r>
      <w:proofErr w:type="spellStart"/>
      <w:r w:rsidR="001E17C3">
        <w:rPr>
          <w:color w:val="auto"/>
        </w:rPr>
        <w:t>Kardas</w:t>
      </w:r>
      <w:proofErr w:type="spellEnd"/>
      <w:r w:rsidR="001E17C3">
        <w:rPr>
          <w:color w:val="auto"/>
        </w:rPr>
        <w:t>, the Executive Director of</w:t>
      </w:r>
      <w:r w:rsidR="00697DE9" w:rsidRPr="00B93423">
        <w:rPr>
          <w:color w:val="auto"/>
        </w:rPr>
        <w:t xml:space="preserve"> Stove Team International</w:t>
      </w:r>
      <w:r w:rsidR="00B93423">
        <w:rPr>
          <w:rFonts w:ascii="Calibri" w:hAnsi="Calibri" w:cs="Calibri"/>
          <w:color w:val="333333"/>
        </w:rPr>
        <w:t xml:space="preserve"> (</w:t>
      </w:r>
      <w:hyperlink r:id="rId11" w:history="1">
        <w:r w:rsidR="00B93423">
          <w:rPr>
            <w:rStyle w:val="Hyperlink"/>
            <w:rFonts w:ascii="Calibri" w:hAnsi="Calibri" w:cs="Calibri"/>
            <w:color w:val="3C8DBC"/>
          </w:rPr>
          <w:t>www.stoveteam.org</w:t>
        </w:r>
      </w:hyperlink>
      <w:r w:rsidR="00B93423">
        <w:rPr>
          <w:rFonts w:ascii="Calibri" w:hAnsi="Calibri" w:cs="Calibri"/>
          <w:color w:val="333333"/>
        </w:rPr>
        <w:t xml:space="preserve">) </w:t>
      </w:r>
      <w:r w:rsidR="00B93423" w:rsidRPr="001E17C3">
        <w:rPr>
          <w:rFonts w:cs="Calibri"/>
          <w:color w:val="333333"/>
        </w:rPr>
        <w:t>Stove Team International is an organization that got started in Eugene by Rotarian Nancy Hughes who saw a need and chose to find a way to address it.</w:t>
      </w:r>
      <w:r w:rsidR="00B93423" w:rsidRPr="001E17C3">
        <w:rPr>
          <w:rFonts w:cs="Tahoma"/>
          <w:color w:val="333333"/>
          <w:sz w:val="20"/>
          <w:szCs w:val="20"/>
        </w:rPr>
        <w:br/>
      </w:r>
      <w:r w:rsidR="00B93423" w:rsidRPr="001E17C3">
        <w:rPr>
          <w:rFonts w:cs="Calibri"/>
          <w:color w:val="333333"/>
        </w:rPr>
        <w:t xml:space="preserve">The backstory is very interesting – in the early 2000’s, Nancy went to Guatemala to volunteer as part of a medical team, and became, over a period of three trips, the ‘chief cook’ for the trip.  While there, she was approached by a young woman who </w:t>
      </w:r>
      <w:r w:rsidR="00B93423" w:rsidRPr="001E17C3">
        <w:rPr>
          <w:noProof/>
        </w:rPr>
        <w:drawing>
          <wp:anchor distT="0" distB="0" distL="114300" distR="114300" simplePos="0" relativeHeight="251678720" behindDoc="1" locked="0" layoutInCell="1" allowOverlap="1" wp14:anchorId="28574F41" wp14:editId="274B1DF6">
            <wp:simplePos x="0" y="0"/>
            <wp:positionH relativeFrom="column">
              <wp:align>right</wp:align>
            </wp:positionH>
            <wp:positionV relativeFrom="page">
              <wp:posOffset>11076305</wp:posOffset>
            </wp:positionV>
            <wp:extent cx="3203575" cy="23063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4737" cy="2335639"/>
                    </a:xfrm>
                    <a:prstGeom prst="rect">
                      <a:avLst/>
                    </a:prstGeom>
                  </pic:spPr>
                </pic:pic>
              </a:graphicData>
            </a:graphic>
          </wp:anchor>
        </w:drawing>
      </w:r>
      <w:r w:rsidR="00B93423" w:rsidRPr="001E17C3">
        <w:rPr>
          <w:rFonts w:cs="Calibri"/>
          <w:color w:val="333333"/>
        </w:rPr>
        <w:t xml:space="preserve">had had her hands burned shut as a child when cooking over an </w:t>
      </w:r>
      <w:r w:rsidR="00B93423" w:rsidRPr="001E17C3">
        <w:rPr>
          <w:rFonts w:cs="Calibri"/>
          <w:color w:val="333333"/>
        </w:rPr>
        <w:lastRenderedPageBreak/>
        <w:t>open fire.  Nancy was impressed by the need for fire safety, learning that almost all families in these impoverished areas cooked over open fires in their small homes.  Ultimately, Nancy learned that fire safety was only the tip of the iceberg... and that was the genesis for Stove Team International.</w:t>
      </w:r>
    </w:p>
    <w:p w14:paraId="3E8DA204" w14:textId="77777777" w:rsidR="001E17C3" w:rsidRDefault="001E17C3" w:rsidP="001E17C3">
      <w:pPr>
        <w:pStyle w:val="Normal1"/>
        <w:pBdr>
          <w:top w:val="nil"/>
          <w:left w:val="nil"/>
          <w:bottom w:val="nil"/>
          <w:right w:val="nil"/>
          <w:between w:val="nil"/>
        </w:pBdr>
        <w:spacing w:before="0"/>
        <w:rPr>
          <w:rFonts w:cs="Calibri"/>
          <w:color w:val="333333"/>
        </w:rPr>
      </w:pPr>
    </w:p>
    <w:p w14:paraId="5E66DCFD" w14:textId="689BC287" w:rsidR="001E17C3" w:rsidRDefault="001E17C3" w:rsidP="001E17C3">
      <w:pPr>
        <w:pStyle w:val="Normal1"/>
        <w:pBdr>
          <w:top w:val="nil"/>
          <w:left w:val="nil"/>
          <w:bottom w:val="nil"/>
          <w:right w:val="nil"/>
          <w:between w:val="nil"/>
        </w:pBdr>
        <w:spacing w:before="0"/>
        <w:rPr>
          <w:rFonts w:cs="Calibri"/>
          <w:color w:val="333333"/>
        </w:rPr>
      </w:pPr>
      <w:r>
        <w:rPr>
          <w:rFonts w:cs="Calibri"/>
          <w:color w:val="333333"/>
        </w:rPr>
        <w:t>A</w:t>
      </w:r>
      <w:r w:rsidRPr="001E17C3">
        <w:rPr>
          <w:rFonts w:cs="Calibri"/>
          <w:color w:val="333333"/>
        </w:rPr>
        <w:t xml:space="preserve">fter sharing Nancy’s story (which is available as a video on the </w:t>
      </w:r>
      <w:proofErr w:type="spellStart"/>
      <w:r w:rsidRPr="001E17C3">
        <w:rPr>
          <w:rFonts w:cs="Calibri"/>
          <w:color w:val="333333"/>
        </w:rPr>
        <w:t>StoveTeam</w:t>
      </w:r>
      <w:proofErr w:type="spellEnd"/>
      <w:r w:rsidRPr="001E17C3">
        <w:rPr>
          <w:rFonts w:cs="Calibri"/>
          <w:color w:val="333333"/>
        </w:rPr>
        <w:t xml:space="preserve"> International website) Shelby shared that more black carbon and CO2 comes from open cooking fires around the world than all of the cars and trucks in the world combined!  Women and children in particular spend huge amounts of time breathing in the smoke from these cooking fires all day long, as the smoke fills their small homes.  The fires start at 4am, and go all day long, and the smoke inhaled equals the equivalent of 3 cigarette packs per day per person.  This damages lungs, eyes, hearts and is carcinogenic.  Women/children are breathing in the heavy smoke on a daily basis, which is a leading cause of death for children under the age of 5 - killing more than 4 million each year. </w:t>
      </w:r>
    </w:p>
    <w:p w14:paraId="7B0BBA35" w14:textId="734A5073" w:rsidR="001E17C3" w:rsidRPr="001E17C3" w:rsidRDefault="001E17C3" w:rsidP="001E17C3">
      <w:pPr>
        <w:pStyle w:val="Normal1"/>
        <w:pBdr>
          <w:top w:val="nil"/>
          <w:left w:val="nil"/>
          <w:bottom w:val="nil"/>
          <w:right w:val="nil"/>
          <w:between w:val="nil"/>
        </w:pBdr>
        <w:spacing w:before="0"/>
        <w:rPr>
          <w:rFonts w:cs="Calibri"/>
          <w:color w:val="333333"/>
        </w:rPr>
      </w:pPr>
    </w:p>
    <w:p w14:paraId="2B38CD46" w14:textId="31E669B3"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Tahoma"/>
          <w:noProof/>
          <w:color w:val="333333"/>
          <w:sz w:val="20"/>
          <w:szCs w:val="20"/>
        </w:rPr>
        <w:drawing>
          <wp:anchor distT="0" distB="0" distL="114300" distR="114300" simplePos="0" relativeHeight="251679744" behindDoc="1" locked="0" layoutInCell="1" allowOverlap="1" wp14:anchorId="035B9B7A" wp14:editId="3A289CF7">
            <wp:simplePos x="0" y="0"/>
            <wp:positionH relativeFrom="margin">
              <wp:align>right</wp:align>
            </wp:positionH>
            <wp:positionV relativeFrom="paragraph">
              <wp:posOffset>225425</wp:posOffset>
            </wp:positionV>
            <wp:extent cx="2199640" cy="1699895"/>
            <wp:effectExtent l="0" t="0" r="0" b="0"/>
            <wp:wrapTight wrapText="bothSides">
              <wp:wrapPolygon edited="0">
                <wp:start x="0" y="0"/>
                <wp:lineTo x="0" y="21301"/>
                <wp:lineTo x="21326" y="21301"/>
                <wp:lineTo x="213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64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7C3">
        <w:rPr>
          <w:rFonts w:cs="Calibri"/>
          <w:color w:val="333333"/>
        </w:rPr>
        <w:t>In addition, families spend 20+ hours per week collecting wood to cook over these fires.  This is causing huge areas of deforestation, and families are having to venture farther and farther to collect the wood.  The damage is estimated at $2-4 trillion per year.  This is time that these families could spend doing something more productive.  In addition, the collection of the wood is typically done by either the children or the women.  Shelby shared a story about Flavia (Pictured with her NEW stove!), who is 72 years old, who has been carrying wood (on her head and shoulders) her entire life, and has severe neck/back problems, along with smoke-damaged eyes.</w:t>
      </w:r>
    </w:p>
    <w:p w14:paraId="5743B1AE" w14:textId="77777777" w:rsidR="001E17C3" w:rsidRDefault="001E17C3" w:rsidP="001E17C3">
      <w:pPr>
        <w:pStyle w:val="Normal1"/>
        <w:pBdr>
          <w:top w:val="nil"/>
          <w:left w:val="nil"/>
          <w:bottom w:val="nil"/>
          <w:right w:val="nil"/>
          <w:between w:val="nil"/>
        </w:pBdr>
        <w:spacing w:before="0"/>
        <w:rPr>
          <w:rFonts w:cs="Calibri"/>
          <w:color w:val="333333"/>
        </w:rPr>
      </w:pPr>
    </w:p>
    <w:p w14:paraId="2FD7EEDA" w14:textId="3133947A" w:rsidR="001E17C3" w:rsidRDefault="001E17C3" w:rsidP="00F74A76">
      <w:pPr>
        <w:pStyle w:val="Normal1"/>
        <w:pBdr>
          <w:top w:val="nil"/>
          <w:left w:val="nil"/>
          <w:bottom w:val="nil"/>
          <w:right w:val="nil"/>
          <w:between w:val="nil"/>
        </w:pBdr>
        <w:spacing w:before="0"/>
        <w:rPr>
          <w:rFonts w:cs="Calibri"/>
          <w:color w:val="333333"/>
        </w:rPr>
      </w:pPr>
      <w:r w:rsidRPr="001E17C3">
        <w:rPr>
          <w:rFonts w:cs="Calibri"/>
          <w:color w:val="333333"/>
        </w:rPr>
        <w:t xml:space="preserve">Having a clean burning hot cookstove in the home is key.  Nancy </w:t>
      </w:r>
      <w:r w:rsidR="00F74A76">
        <w:rPr>
          <w:rFonts w:cs="Calibri"/>
          <w:color w:val="333333"/>
        </w:rPr>
        <w:t xml:space="preserve">sought </w:t>
      </w:r>
      <w:r w:rsidRPr="001E17C3">
        <w:rPr>
          <w:rFonts w:cs="Calibri"/>
          <w:color w:val="333333"/>
        </w:rPr>
        <w:t xml:space="preserve">the assistance of her local Rotary club and the expertise of leaders like Rocket Stoves in the clean cookstove industry and designed a clean, safe, affordable stove for Latin America. </w:t>
      </w:r>
      <w:r w:rsidR="00F74A76">
        <w:rPr>
          <w:rFonts w:cs="Calibri"/>
          <w:color w:val="333333"/>
        </w:rPr>
        <w:t xml:space="preserve"> </w:t>
      </w:r>
      <w:proofErr w:type="spellStart"/>
      <w:r w:rsidRPr="001E17C3">
        <w:rPr>
          <w:rFonts w:cs="Calibri"/>
          <w:color w:val="333333"/>
        </w:rPr>
        <w:t>StoveTeam</w:t>
      </w:r>
      <w:proofErr w:type="spellEnd"/>
      <w:r w:rsidRPr="001E17C3">
        <w:rPr>
          <w:rFonts w:cs="Calibri"/>
          <w:color w:val="333333"/>
        </w:rPr>
        <w:t xml:space="preserve"> International was formed in 2007 with a mission to assist entrepreneurs in Latin America to build and distribute cookstoves in their own communities.</w:t>
      </w:r>
    </w:p>
    <w:p w14:paraId="6AB115E5" w14:textId="77777777" w:rsidR="00F74A76" w:rsidRPr="001E17C3" w:rsidRDefault="00F74A76" w:rsidP="00F74A76">
      <w:pPr>
        <w:pStyle w:val="Normal1"/>
        <w:pBdr>
          <w:top w:val="nil"/>
          <w:left w:val="nil"/>
          <w:bottom w:val="nil"/>
          <w:right w:val="nil"/>
          <w:between w:val="nil"/>
        </w:pBdr>
        <w:spacing w:before="0"/>
        <w:rPr>
          <w:rFonts w:cs="Calibri"/>
          <w:color w:val="333333"/>
        </w:rPr>
      </w:pPr>
    </w:p>
    <w:p w14:paraId="09F2FBDD" w14:textId="30F313EC" w:rsidR="001E17C3" w:rsidRPr="001E17C3" w:rsidRDefault="00F74A76" w:rsidP="001E17C3">
      <w:pPr>
        <w:pStyle w:val="Normal1"/>
        <w:pBdr>
          <w:top w:val="nil"/>
          <w:left w:val="nil"/>
          <w:bottom w:val="nil"/>
          <w:right w:val="nil"/>
          <w:between w:val="nil"/>
        </w:pBdr>
        <w:spacing w:before="0"/>
        <w:rPr>
          <w:rFonts w:cs="Calibri"/>
          <w:color w:val="333333"/>
        </w:rPr>
      </w:pPr>
      <w:r>
        <w:rPr>
          <w:rFonts w:cs="Calibri"/>
          <w:color w:val="333333"/>
        </w:rPr>
        <w:t xml:space="preserve">STOVETEAM </w:t>
      </w:r>
      <w:r w:rsidR="001E17C3" w:rsidRPr="001E17C3">
        <w:rPr>
          <w:rFonts w:cs="Calibri"/>
          <w:color w:val="333333"/>
        </w:rPr>
        <w:t>COOKSTOVES IMPROVE HEALTH</w:t>
      </w:r>
      <w:r>
        <w:rPr>
          <w:rFonts w:cs="Calibri"/>
          <w:color w:val="333333"/>
        </w:rPr>
        <w:t>, LOCAL ECONOMIES AND IMPROVE THE ENVIRONMENT</w:t>
      </w:r>
    </w:p>
    <w:p w14:paraId="49B4F885"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Indoor smoke is nearly eliminated, while overall smoke is reduced by 86%.</w:t>
      </w:r>
    </w:p>
    <w:p w14:paraId="3EAED8BD"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Kids are no longer in danger of burns, respiratory illness, eye and skin problems.</w:t>
      </w:r>
    </w:p>
    <w:p w14:paraId="54BD9D01"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Wood use is reduced by over 50%, saving time for families, and especially children.</w:t>
      </w:r>
    </w:p>
    <w:p w14:paraId="72161DD2"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Projects create jobs in the areas where they’re needed most, employing locals to help with stove distribution, bookkeeping and sales.</w:t>
      </w:r>
    </w:p>
    <w:p w14:paraId="5582FA4C"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lastRenderedPageBreak/>
        <w:t>Built from all local materials such as concrete, pumice and tile. Projects stimulate economic growth by purchasing all stove materials from local sources.</w:t>
      </w:r>
    </w:p>
    <w:p w14:paraId="1CC91CF0"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Stove owners often boost their standard of living by starting local businesses using their cookstove.</w:t>
      </w:r>
    </w:p>
    <w:p w14:paraId="6B9DC558" w14:textId="77777777" w:rsidR="001E17C3" w:rsidRP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Each stove saves up to 15 tons of CO2, helping to ensure sustainable communities for generations to come.</w:t>
      </w:r>
    </w:p>
    <w:p w14:paraId="1EA89F02" w14:textId="78501CC6" w:rsidR="001E17C3" w:rsidRDefault="001E17C3" w:rsidP="001E17C3">
      <w:pPr>
        <w:pStyle w:val="Normal1"/>
        <w:pBdr>
          <w:top w:val="nil"/>
          <w:left w:val="nil"/>
          <w:bottom w:val="nil"/>
          <w:right w:val="nil"/>
          <w:between w:val="nil"/>
        </w:pBdr>
        <w:spacing w:before="0"/>
        <w:rPr>
          <w:rFonts w:cs="Calibri"/>
          <w:color w:val="333333"/>
        </w:rPr>
      </w:pPr>
      <w:r w:rsidRPr="001E17C3">
        <w:rPr>
          <w:rFonts w:cs="Calibri"/>
          <w:color w:val="333333"/>
        </w:rPr>
        <w:t>Wood use is reduced by over 50%, saving forests from over-harvesting.</w:t>
      </w:r>
    </w:p>
    <w:p w14:paraId="65D9B329" w14:textId="77777777" w:rsidR="00F74A76" w:rsidRDefault="00F74A76" w:rsidP="001E17C3">
      <w:pPr>
        <w:pStyle w:val="Normal1"/>
        <w:pBdr>
          <w:top w:val="nil"/>
          <w:left w:val="nil"/>
          <w:bottom w:val="nil"/>
          <w:right w:val="nil"/>
          <w:between w:val="nil"/>
        </w:pBdr>
        <w:spacing w:before="0"/>
        <w:rPr>
          <w:rFonts w:cs="Calibri"/>
          <w:color w:val="333333"/>
        </w:rPr>
      </w:pPr>
    </w:p>
    <w:p w14:paraId="346CC22E" w14:textId="1A3E48E4" w:rsidR="00F74A76" w:rsidRPr="001E17C3" w:rsidRDefault="00F74A76" w:rsidP="001E17C3">
      <w:pPr>
        <w:pStyle w:val="Normal1"/>
        <w:pBdr>
          <w:top w:val="nil"/>
          <w:left w:val="nil"/>
          <w:bottom w:val="nil"/>
          <w:right w:val="nil"/>
          <w:between w:val="nil"/>
        </w:pBdr>
        <w:spacing w:before="0"/>
        <w:rPr>
          <w:rFonts w:cs="Calibri"/>
          <w:color w:val="333333"/>
        </w:rPr>
      </w:pPr>
      <w:r>
        <w:rPr>
          <w:rFonts w:cs="Calibri"/>
          <w:color w:val="333333"/>
        </w:rPr>
        <w:t>A donation of $75 purchases a stove for a family.  Learn more at www.stoveteam.org</w:t>
      </w:r>
    </w:p>
    <w:p w14:paraId="1EA44951" w14:textId="645B4E74" w:rsidR="00B93423" w:rsidRPr="00697DE9" w:rsidRDefault="00B93423" w:rsidP="00EE1CC0">
      <w:pPr>
        <w:pStyle w:val="Normal1"/>
        <w:pBdr>
          <w:top w:val="nil"/>
          <w:left w:val="nil"/>
          <w:bottom w:val="nil"/>
          <w:right w:val="nil"/>
          <w:between w:val="nil"/>
        </w:pBdr>
        <w:spacing w:before="0"/>
        <w:rPr>
          <w:b/>
          <w:bCs/>
        </w:rPr>
      </w:pPr>
    </w:p>
    <w:p w14:paraId="194B822A" w14:textId="17079D2B" w:rsidR="00F35986" w:rsidRPr="00697DE9" w:rsidRDefault="00EE1CC0" w:rsidP="00697DE9">
      <w:pPr>
        <w:pStyle w:val="Normal1"/>
        <w:pBdr>
          <w:top w:val="nil"/>
          <w:left w:val="nil"/>
          <w:bottom w:val="nil"/>
          <w:right w:val="nil"/>
          <w:between w:val="nil"/>
        </w:pBdr>
        <w:rPr>
          <w:b/>
          <w:i/>
          <w:color w:val="0000FF"/>
          <w:sz w:val="24"/>
          <w:szCs w:val="24"/>
        </w:rPr>
      </w:pPr>
      <w:r w:rsidRPr="00697DE9">
        <w:rPr>
          <w:b/>
          <w:i/>
          <w:color w:val="0000FF"/>
          <w:sz w:val="24"/>
          <w:szCs w:val="24"/>
        </w:rPr>
        <w:t xml:space="preserve">January is </w:t>
      </w:r>
      <w:r w:rsidR="00697DE9">
        <w:rPr>
          <w:b/>
          <w:i/>
          <w:color w:val="0000FF"/>
          <w:sz w:val="24"/>
          <w:szCs w:val="24"/>
        </w:rPr>
        <w:t xml:space="preserve">Vocational Service </w:t>
      </w:r>
      <w:r w:rsidRPr="00697DE9">
        <w:rPr>
          <w:b/>
          <w:i/>
          <w:color w:val="0000FF"/>
          <w:sz w:val="24"/>
          <w:szCs w:val="24"/>
        </w:rPr>
        <w:t>Month</w:t>
      </w:r>
    </w:p>
    <w:p w14:paraId="78A0AFF0" w14:textId="721405FC" w:rsidR="00507EF2" w:rsidRDefault="00697DE9" w:rsidP="0003571D">
      <w:pPr>
        <w:widowControl w:val="0"/>
        <w:autoSpaceDE w:val="0"/>
        <w:autoSpaceDN w:val="0"/>
        <w:adjustRightInd w:val="0"/>
        <w:spacing w:before="0" w:line="240" w:lineRule="auto"/>
        <w:rPr>
          <w:color w:val="auto"/>
        </w:rPr>
      </w:pPr>
      <w:r>
        <w:rPr>
          <w:color w:val="auto"/>
        </w:rPr>
        <w:t xml:space="preserve">We’ll take time during each meeting to highlight the vocational expertise we have within our membership and to help identify gaps that we need to fill. </w:t>
      </w:r>
    </w:p>
    <w:p w14:paraId="0323085F" w14:textId="43079889" w:rsidR="00AE7957" w:rsidRPr="006B7E5F" w:rsidRDefault="006B7E5F" w:rsidP="006B7E5F">
      <w:pPr>
        <w:pStyle w:val="Normal1"/>
        <w:pBdr>
          <w:top w:val="nil"/>
          <w:left w:val="nil"/>
          <w:bottom w:val="nil"/>
          <w:right w:val="nil"/>
          <w:between w:val="nil"/>
        </w:pBdr>
        <w:rPr>
          <w:b/>
          <w:i/>
          <w:color w:val="0000FF"/>
          <w:sz w:val="24"/>
          <w:szCs w:val="24"/>
        </w:rPr>
      </w:pPr>
      <w:r>
        <w:rPr>
          <w:b/>
          <w:i/>
          <w:color w:val="0000FF"/>
          <w:sz w:val="24"/>
          <w:szCs w:val="24"/>
        </w:rPr>
        <w:t>January Rotarian</w:t>
      </w:r>
      <w:r w:rsidR="00AE7957">
        <w:rPr>
          <w:b/>
          <w:i/>
          <w:color w:val="0000FF"/>
          <w:sz w:val="24"/>
          <w:szCs w:val="24"/>
        </w:rPr>
        <w:t xml:space="preserve"> Article:</w:t>
      </w:r>
      <w:r>
        <w:rPr>
          <w:b/>
          <w:i/>
          <w:color w:val="0000FF"/>
          <w:sz w:val="24"/>
          <w:szCs w:val="24"/>
        </w:rPr>
        <w:t xml:space="preserve"> The Future</w:t>
      </w:r>
      <w:r w:rsidR="00AE7957" w:rsidRPr="006B7E5F">
        <w:rPr>
          <w:b/>
          <w:i/>
          <w:color w:val="0000FF"/>
          <w:sz w:val="24"/>
          <w:szCs w:val="24"/>
        </w:rPr>
        <w:t xml:space="preserve"> </w:t>
      </w:r>
    </w:p>
    <w:p w14:paraId="5E9D667E" w14:textId="624CEEDC" w:rsidR="00AE7957" w:rsidRDefault="00AE7957" w:rsidP="00AE7957">
      <w:pPr>
        <w:pStyle w:val="NormalWeb"/>
        <w:shd w:val="clear" w:color="auto" w:fill="FFFFFF"/>
        <w:spacing w:before="0" w:beforeAutospacing="0" w:after="0" w:afterAutospacing="0" w:line="360" w:lineRule="atLeast"/>
        <w:rPr>
          <w:rFonts w:ascii="Times New Roman" w:eastAsia="Times New Roman" w:hAnsi="Times New Roman"/>
          <w:color w:val="333333"/>
          <w:sz w:val="27"/>
          <w:szCs w:val="27"/>
        </w:rPr>
      </w:pPr>
    </w:p>
    <w:p w14:paraId="701E11F2" w14:textId="099318BA" w:rsidR="00AE7957" w:rsidRDefault="00F74A76" w:rsidP="006B7E5F">
      <w:pPr>
        <w:pStyle w:val="NormalWeb"/>
        <w:shd w:val="clear" w:color="auto" w:fill="FFFFFF"/>
        <w:spacing w:before="0" w:beforeAutospacing="0" w:after="0" w:afterAutospacing="0"/>
        <w:rPr>
          <w:rFonts w:ascii="Source Sans Pro" w:hAnsi="Source Sans Pro" w:cs="Source Sans Pro"/>
          <w:sz w:val="22"/>
          <w:szCs w:val="22"/>
          <w:lang w:val="en"/>
        </w:rPr>
      </w:pPr>
      <w:r w:rsidRPr="006B7E5F">
        <w:rPr>
          <w:noProof/>
        </w:rPr>
        <w:drawing>
          <wp:anchor distT="0" distB="0" distL="114300" distR="114300" simplePos="0" relativeHeight="251681792" behindDoc="1" locked="0" layoutInCell="1" allowOverlap="1" wp14:anchorId="4E0AC33F" wp14:editId="564580B1">
            <wp:simplePos x="0" y="0"/>
            <wp:positionH relativeFrom="margin">
              <wp:posOffset>4158615</wp:posOffset>
            </wp:positionH>
            <wp:positionV relativeFrom="margin">
              <wp:align>center</wp:align>
            </wp:positionV>
            <wp:extent cx="1978660" cy="1837055"/>
            <wp:effectExtent l="0" t="0" r="2540" b="0"/>
            <wp:wrapThrough wrapText="bothSides">
              <wp:wrapPolygon edited="0">
                <wp:start x="0" y="0"/>
                <wp:lineTo x="0" y="21279"/>
                <wp:lineTo x="21420" y="21279"/>
                <wp:lineTo x="214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8660" cy="1837055"/>
                    </a:xfrm>
                    <a:prstGeom prst="rect">
                      <a:avLst/>
                    </a:prstGeom>
                  </pic:spPr>
                </pic:pic>
              </a:graphicData>
            </a:graphic>
          </wp:anchor>
        </w:drawing>
      </w:r>
      <w:r w:rsidR="00AE7957" w:rsidRPr="006B7E5F">
        <w:rPr>
          <w:rFonts w:ascii="Source Sans Pro" w:hAnsi="Source Sans Pro" w:cs="Source Sans Pro"/>
          <w:sz w:val="22"/>
          <w:szCs w:val="22"/>
          <w:lang w:val="en"/>
        </w:rPr>
        <w:t>In 1915, writing in this magazine, Paul Harris remarked: "What Rotary will be 100 years hence, none living can imagine."</w:t>
      </w:r>
    </w:p>
    <w:p w14:paraId="7F0BC0A6" w14:textId="230B74F8" w:rsidR="006B7E5F" w:rsidRPr="006B7E5F" w:rsidRDefault="006B7E5F" w:rsidP="006B7E5F">
      <w:pPr>
        <w:pStyle w:val="NormalWeb"/>
        <w:shd w:val="clear" w:color="auto" w:fill="FFFFFF"/>
        <w:spacing w:before="0" w:beforeAutospacing="0" w:after="0" w:afterAutospacing="0"/>
        <w:rPr>
          <w:rFonts w:ascii="Source Sans Pro" w:hAnsi="Source Sans Pro" w:cs="Source Sans Pro"/>
          <w:sz w:val="22"/>
          <w:szCs w:val="22"/>
          <w:lang w:val="en"/>
        </w:rPr>
      </w:pPr>
    </w:p>
    <w:p w14:paraId="4CA36DF8" w14:textId="6BA9DED8" w:rsidR="00AE7957" w:rsidRPr="00AE7957" w:rsidRDefault="00AE7957" w:rsidP="006B7E5F">
      <w:pPr>
        <w:shd w:val="clear" w:color="auto" w:fill="FFFFFF"/>
        <w:spacing w:before="0" w:after="288" w:line="240" w:lineRule="auto"/>
        <w:rPr>
          <w:color w:val="auto"/>
        </w:rPr>
      </w:pPr>
      <w:r w:rsidRPr="00AE7957">
        <w:rPr>
          <w:color w:val="auto"/>
        </w:rPr>
        <w:t>More than a century later, there’s no need to imagine: Rotary has thrived, as has the</w:t>
      </w:r>
      <w:r w:rsidR="00F74A76">
        <w:rPr>
          <w:color w:val="auto"/>
        </w:rPr>
        <w:t xml:space="preserve"> Rotarian</w:t>
      </w:r>
      <w:r w:rsidRPr="00AE7957">
        <w:rPr>
          <w:color w:val="auto"/>
        </w:rPr>
        <w:t xml:space="preserve"> magazine. Ten years ago, on the occasion of our 100th year in print, the editors looked back at the magazine’s achievements in an anniversary issue that brought together a prestigious roster of contributors from our archives that ranged from Jane Addams to Kurt Vonnegut — and also included Winston Churchill, Albert Einstein, Mohandas K. Gandhi, Ernest Hemingway, Sinclair Lewis, George Bernard Shaw, and Amy Vanderbilt, to name only a few.</w:t>
      </w:r>
    </w:p>
    <w:p w14:paraId="34BEA314" w14:textId="14961480" w:rsidR="00AE7957" w:rsidRPr="00AE7957" w:rsidRDefault="00AE7957" w:rsidP="006B7E5F">
      <w:pPr>
        <w:shd w:val="clear" w:color="auto" w:fill="FFFFFF"/>
        <w:spacing w:before="0" w:after="288" w:line="240" w:lineRule="auto"/>
        <w:rPr>
          <w:color w:val="auto"/>
        </w:rPr>
      </w:pPr>
      <w:r w:rsidRPr="00AE7957">
        <w:rPr>
          <w:color w:val="auto"/>
        </w:rPr>
        <w:t>Now, on our 110th anniversary, we’re looking in the other direction: toward the future. As we stand at the threshold of the third decade of the 21st century, we are imagining where we’re headed — and what to expect when we get there.</w:t>
      </w:r>
    </w:p>
    <w:p w14:paraId="5093678C" w14:textId="77777777" w:rsidR="006B7E5F" w:rsidRDefault="006B7E5F" w:rsidP="006B7E5F">
      <w:pPr>
        <w:shd w:val="clear" w:color="auto" w:fill="FFFFFF"/>
        <w:spacing w:before="100" w:beforeAutospacing="1" w:after="100" w:afterAutospacing="1" w:line="240" w:lineRule="auto"/>
        <w:rPr>
          <w:color w:val="auto"/>
        </w:rPr>
      </w:pPr>
      <w:r w:rsidRPr="006B7E5F">
        <w:rPr>
          <w:color w:val="auto"/>
        </w:rPr>
        <w:t>With</w:t>
      </w:r>
      <w:r>
        <w:rPr>
          <w:color w:val="auto"/>
        </w:rPr>
        <w:t>in this article are articles addressing:</w:t>
      </w:r>
    </w:p>
    <w:p w14:paraId="2FD6AAC6" w14:textId="065045D3" w:rsidR="006B7E5F" w:rsidRPr="006B7E5F" w:rsidRDefault="006B7E5F" w:rsidP="006B7E5F">
      <w:pPr>
        <w:pStyle w:val="ListParagraph"/>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PHILANTHROPY </w:t>
      </w:r>
    </w:p>
    <w:p w14:paraId="59623C9A" w14:textId="59033D0E"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PEACE </w:t>
      </w:r>
    </w:p>
    <w:p w14:paraId="28BBD582" w14:textId="6C4A36E6"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WATER </w:t>
      </w:r>
    </w:p>
    <w:p w14:paraId="48FAB5D7" w14:textId="7628F636"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READING </w:t>
      </w:r>
    </w:p>
    <w:p w14:paraId="551EDC3C" w14:textId="1C7A5BBF"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TRAVEL </w:t>
      </w:r>
    </w:p>
    <w:p w14:paraId="1BF3CF8D" w14:textId="1D1E780B"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lastRenderedPageBreak/>
        <w:t>LANGUAGE </w:t>
      </w:r>
    </w:p>
    <w:p w14:paraId="736E2152" w14:textId="34F006AD"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ENVIRONMENTALISM </w:t>
      </w:r>
    </w:p>
    <w:p w14:paraId="63014378" w14:textId="69FBA464"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LEADERSHIP </w:t>
      </w:r>
    </w:p>
    <w:p w14:paraId="42863606" w14:textId="75DE83A4"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ENTREPRENEURSHIP </w:t>
      </w:r>
    </w:p>
    <w:p w14:paraId="31D35F72" w14:textId="6814AE5C" w:rsidR="006B7E5F" w:rsidRP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MIGRATION </w:t>
      </w:r>
    </w:p>
    <w:p w14:paraId="15015509" w14:textId="6CC27C88" w:rsidR="006B7E5F" w:rsidRDefault="006B7E5F" w:rsidP="006B7E5F">
      <w:pPr>
        <w:pStyle w:val="ListParagraph"/>
        <w:numPr>
          <w:ilvl w:val="0"/>
          <w:numId w:val="14"/>
        </w:numPr>
        <w:shd w:val="clear" w:color="auto" w:fill="FFFFFF"/>
        <w:spacing w:before="0" w:after="288" w:line="360" w:lineRule="atLeast"/>
        <w:rPr>
          <w:rFonts w:asciiTheme="majorHAnsi" w:eastAsia="Times New Roman" w:hAnsiTheme="majorHAnsi" w:cstheme="majorHAnsi"/>
          <w:color w:val="333333"/>
          <w:sz w:val="24"/>
          <w:szCs w:val="24"/>
          <w:lang w:val="en-US"/>
        </w:rPr>
      </w:pPr>
      <w:r w:rsidRPr="006B7E5F">
        <w:rPr>
          <w:rFonts w:asciiTheme="majorHAnsi" w:eastAsia="Times New Roman" w:hAnsiTheme="majorHAnsi" w:cstheme="majorHAnsi"/>
          <w:color w:val="333333"/>
          <w:sz w:val="24"/>
          <w:szCs w:val="24"/>
          <w:lang w:val="en-US"/>
        </w:rPr>
        <w:t>THE PAST </w:t>
      </w:r>
    </w:p>
    <w:p w14:paraId="7EF2857B" w14:textId="668C0DB7" w:rsidR="006B7E5F" w:rsidRPr="006B7E5F" w:rsidRDefault="004848A3" w:rsidP="006B7E5F">
      <w:pPr>
        <w:shd w:val="clear" w:color="auto" w:fill="FFFFFF"/>
        <w:spacing w:before="0" w:after="288" w:line="360" w:lineRule="atLeast"/>
        <w:ind w:left="360"/>
        <w:rPr>
          <w:rFonts w:asciiTheme="majorHAnsi" w:eastAsia="Times New Roman" w:hAnsiTheme="majorHAnsi" w:cstheme="majorHAnsi"/>
          <w:color w:val="333333"/>
          <w:sz w:val="24"/>
          <w:szCs w:val="24"/>
          <w:lang w:val="en-US"/>
        </w:rPr>
      </w:pPr>
      <w:hyperlink r:id="rId15" w:anchor="articleId1648743" w:history="1">
        <w:r w:rsidR="006B7E5F">
          <w:rPr>
            <w:rStyle w:val="Hyperlink"/>
            <w:rFonts w:asciiTheme="majorHAnsi" w:eastAsia="Times New Roman" w:hAnsiTheme="majorHAnsi" w:cstheme="majorHAnsi"/>
            <w:sz w:val="24"/>
            <w:szCs w:val="24"/>
            <w:lang w:val="en-US"/>
          </w:rPr>
          <w:t>link to the article</w:t>
        </w:r>
      </w:hyperlink>
    </w:p>
    <w:p w14:paraId="374AEC48" w14:textId="1DB081D3"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t xml:space="preserve">Our </w:t>
      </w:r>
      <w:r w:rsidR="00B07552">
        <w:rPr>
          <w:b/>
          <w:i/>
          <w:color w:val="0000FF"/>
          <w:sz w:val="24"/>
          <w:szCs w:val="24"/>
        </w:rPr>
        <w:t>D</w:t>
      </w:r>
      <w:r w:rsidR="001A7A08">
        <w:rPr>
          <w:b/>
          <w:i/>
          <w:color w:val="0000FF"/>
          <w:sz w:val="24"/>
          <w:szCs w:val="24"/>
        </w:rPr>
        <w:t>e</w:t>
      </w:r>
      <w:r w:rsidR="00B07552">
        <w:rPr>
          <w:b/>
          <w:i/>
          <w:color w:val="0000FF"/>
          <w:sz w:val="24"/>
          <w:szCs w:val="24"/>
        </w:rPr>
        <w:t>cember</w:t>
      </w:r>
      <w:r w:rsidR="00A90F06">
        <w:rPr>
          <w:b/>
          <w:i/>
          <w:color w:val="0000FF"/>
          <w:sz w:val="24"/>
          <w:szCs w:val="24"/>
        </w:rPr>
        <w:t xml:space="preserve"> </w:t>
      </w:r>
      <w:r w:rsidR="001E1AD8" w:rsidRPr="00CB50F1">
        <w:rPr>
          <w:b/>
          <w:i/>
          <w:color w:val="0000FF"/>
          <w:sz w:val="24"/>
          <w:szCs w:val="24"/>
        </w:rPr>
        <w:t xml:space="preserve">Club </w:t>
      </w:r>
      <w:r w:rsidRPr="00CB50F1">
        <w:rPr>
          <w:b/>
          <w:i/>
          <w:color w:val="0000FF"/>
          <w:sz w:val="24"/>
          <w:szCs w:val="24"/>
        </w:rPr>
        <w:t>Meetings are as follow</w:t>
      </w:r>
      <w:r w:rsidR="00CB50F1" w:rsidRPr="00CB50F1">
        <w:rPr>
          <w:b/>
          <w:i/>
          <w:color w:val="0000FF"/>
          <w:sz w:val="24"/>
          <w:szCs w:val="24"/>
        </w:rPr>
        <w:t xml:space="preserve">: </w:t>
      </w:r>
    </w:p>
    <w:p w14:paraId="505764DD" w14:textId="32AE19B5" w:rsidR="00987A2E" w:rsidRDefault="00F25656">
      <w:pPr>
        <w:pStyle w:val="Normal1"/>
        <w:pBdr>
          <w:top w:val="nil"/>
          <w:left w:val="nil"/>
          <w:bottom w:val="nil"/>
          <w:right w:val="nil"/>
          <w:between w:val="nil"/>
        </w:pBdr>
        <w:rPr>
          <w:color w:val="auto"/>
        </w:rPr>
      </w:pPr>
      <w:proofErr w:type="gramStart"/>
      <w:r>
        <w:rPr>
          <w:color w:val="auto"/>
        </w:rPr>
        <w:t xml:space="preserve">BGRC </w:t>
      </w:r>
      <w:r w:rsidR="00000BD7">
        <w:rPr>
          <w:color w:val="auto"/>
        </w:rPr>
        <w:t xml:space="preserve"> will</w:t>
      </w:r>
      <w:proofErr w:type="gramEnd"/>
      <w:r w:rsidR="00725CF1">
        <w:rPr>
          <w:color w:val="auto"/>
        </w:rPr>
        <w:t xml:space="preserve"> be doing ZOOM meeting</w:t>
      </w:r>
      <w:r w:rsidR="00352A99">
        <w:rPr>
          <w:color w:val="auto"/>
        </w:rPr>
        <w:t>s</w:t>
      </w:r>
      <w:r w:rsidR="00725CF1">
        <w:rPr>
          <w:color w:val="auto"/>
        </w:rPr>
        <w:t xml:space="preserve"> on Wednesdays</w:t>
      </w:r>
      <w:r>
        <w:rPr>
          <w:color w:val="auto"/>
        </w:rPr>
        <w:t xml:space="preserve"> </w:t>
      </w:r>
      <w:r w:rsidR="00987A2E" w:rsidRPr="00CB50F1">
        <w:rPr>
          <w:color w:val="auto"/>
        </w:rPr>
        <w:t>until the Social Dist</w:t>
      </w:r>
      <w:r w:rsidR="00CB50F1" w:rsidRPr="00CB50F1">
        <w:rPr>
          <w:color w:val="auto"/>
        </w:rPr>
        <w:t>a</w:t>
      </w:r>
      <w:r w:rsidR="00987A2E" w:rsidRPr="00CB50F1">
        <w:rPr>
          <w:color w:val="auto"/>
        </w:rPr>
        <w:t>ncing mandate is removed</w:t>
      </w:r>
      <w:r w:rsidR="00CB50F1" w:rsidRPr="00CB50F1">
        <w:rPr>
          <w:color w:val="auto"/>
        </w:rPr>
        <w:t xml:space="preserve">.  </w:t>
      </w:r>
    </w:p>
    <w:p w14:paraId="50387DAA" w14:textId="23E567A8" w:rsidR="00C9669C" w:rsidRDefault="00C9669C" w:rsidP="007570B0">
      <w:pPr>
        <w:pStyle w:val="Normal1"/>
        <w:pBdr>
          <w:top w:val="nil"/>
          <w:left w:val="nil"/>
          <w:bottom w:val="nil"/>
          <w:right w:val="nil"/>
          <w:between w:val="nil"/>
        </w:pBdr>
        <w:spacing w:before="0" w:line="240" w:lineRule="auto"/>
        <w:rPr>
          <w:color w:val="auto"/>
        </w:rPr>
      </w:pPr>
      <w:r>
        <w:rPr>
          <w:color w:val="auto"/>
        </w:rPr>
        <w:t>January 6</w:t>
      </w:r>
      <w:r w:rsidRPr="00C9669C">
        <w:rPr>
          <w:color w:val="auto"/>
          <w:vertAlign w:val="superscript"/>
        </w:rPr>
        <w:t>th</w:t>
      </w:r>
      <w:r>
        <w:rPr>
          <w:color w:val="auto"/>
        </w:rPr>
        <w:t xml:space="preserve"> Vocational and Committee Updates</w:t>
      </w:r>
    </w:p>
    <w:p w14:paraId="32C66895" w14:textId="4F4C5BF0" w:rsidR="00C9669C" w:rsidRDefault="00C9669C" w:rsidP="007570B0">
      <w:pPr>
        <w:pStyle w:val="Normal1"/>
        <w:pBdr>
          <w:top w:val="nil"/>
          <w:left w:val="nil"/>
          <w:bottom w:val="nil"/>
          <w:right w:val="nil"/>
          <w:between w:val="nil"/>
        </w:pBdr>
        <w:spacing w:before="0" w:line="240" w:lineRule="auto"/>
        <w:rPr>
          <w:color w:val="auto"/>
        </w:rPr>
      </w:pPr>
      <w:r>
        <w:rPr>
          <w:color w:val="auto"/>
        </w:rPr>
        <w:t>January 13</w:t>
      </w:r>
      <w:r w:rsidR="00697DE9" w:rsidRPr="00C9669C">
        <w:rPr>
          <w:color w:val="auto"/>
          <w:vertAlign w:val="superscript"/>
        </w:rPr>
        <w:t>th</w:t>
      </w:r>
      <w:r w:rsidR="00697DE9">
        <w:rPr>
          <w:color w:val="auto"/>
        </w:rPr>
        <w:t xml:space="preserve"> Visioning</w:t>
      </w:r>
    </w:p>
    <w:p w14:paraId="04715D42" w14:textId="2DFD0498" w:rsidR="00C9669C" w:rsidRDefault="00C9669C" w:rsidP="007570B0">
      <w:pPr>
        <w:pStyle w:val="Normal1"/>
        <w:pBdr>
          <w:top w:val="nil"/>
          <w:left w:val="nil"/>
          <w:bottom w:val="nil"/>
          <w:right w:val="nil"/>
          <w:between w:val="nil"/>
        </w:pBdr>
        <w:spacing w:before="0" w:line="240" w:lineRule="auto"/>
        <w:rPr>
          <w:color w:val="auto"/>
        </w:rPr>
      </w:pPr>
      <w:r>
        <w:rPr>
          <w:color w:val="auto"/>
        </w:rPr>
        <w:t>January 20</w:t>
      </w:r>
      <w:r w:rsidRPr="00C9669C">
        <w:rPr>
          <w:color w:val="auto"/>
          <w:vertAlign w:val="superscript"/>
        </w:rPr>
        <w:t>th</w:t>
      </w:r>
      <w:r>
        <w:rPr>
          <w:color w:val="auto"/>
        </w:rPr>
        <w:t xml:space="preserve"> Battle Ground School Levy Update</w:t>
      </w:r>
    </w:p>
    <w:p w14:paraId="5EA60014" w14:textId="6F45CAB4" w:rsidR="00C9669C" w:rsidRDefault="00C9669C" w:rsidP="007570B0">
      <w:pPr>
        <w:pStyle w:val="Normal1"/>
        <w:pBdr>
          <w:top w:val="nil"/>
          <w:left w:val="nil"/>
          <w:bottom w:val="nil"/>
          <w:right w:val="nil"/>
          <w:between w:val="nil"/>
        </w:pBdr>
        <w:spacing w:before="0" w:line="240" w:lineRule="auto"/>
        <w:rPr>
          <w:color w:val="auto"/>
        </w:rPr>
      </w:pPr>
      <w:r>
        <w:rPr>
          <w:color w:val="auto"/>
        </w:rPr>
        <w:t>January 27</w:t>
      </w:r>
      <w:r w:rsidR="00697DE9" w:rsidRPr="00C9669C">
        <w:rPr>
          <w:color w:val="auto"/>
          <w:vertAlign w:val="superscript"/>
        </w:rPr>
        <w:t>th</w:t>
      </w:r>
      <w:r w:rsidR="00697DE9">
        <w:rPr>
          <w:color w:val="auto"/>
        </w:rPr>
        <w:t xml:space="preserve"> Shared</w:t>
      </w:r>
      <w:r>
        <w:rPr>
          <w:color w:val="auto"/>
        </w:rPr>
        <w:t xml:space="preserve"> Hope, Kelly McCaughey </w:t>
      </w:r>
    </w:p>
    <w:p w14:paraId="0C810E8C" w14:textId="3FB7C4AC"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78E949F4" w14:textId="44C31161" w:rsidR="0014648A" w:rsidRPr="001A7A08" w:rsidRDefault="00F35986" w:rsidP="001A7A08">
      <w:pPr>
        <w:pStyle w:val="Normal1"/>
        <w:pBdr>
          <w:top w:val="nil"/>
          <w:left w:val="nil"/>
          <w:bottom w:val="nil"/>
          <w:right w:val="nil"/>
          <w:between w:val="nil"/>
        </w:pBdr>
        <w:spacing w:before="0" w:line="240" w:lineRule="auto"/>
        <w:rPr>
          <w:color w:val="auto"/>
        </w:rPr>
      </w:pPr>
      <w:r w:rsidRPr="00C9669C">
        <w:rPr>
          <w:color w:val="auto"/>
        </w:rPr>
        <w:t xml:space="preserve"> </w:t>
      </w:r>
      <w:r w:rsidR="00C9669C" w:rsidRPr="00C9669C">
        <w:rPr>
          <w:color w:val="auto"/>
        </w:rPr>
        <w:t>January 27</w:t>
      </w:r>
      <w:r w:rsidR="00C9669C">
        <w:rPr>
          <w:color w:val="auto"/>
        </w:rPr>
        <w:t xml:space="preserve">th </w:t>
      </w:r>
      <w:r w:rsidR="001A7A08" w:rsidRPr="001A7A08">
        <w:rPr>
          <w:color w:val="auto"/>
        </w:rPr>
        <w:t xml:space="preserve">Board Meeting follows the </w:t>
      </w:r>
      <w:r w:rsidR="001A7A08">
        <w:rPr>
          <w:color w:val="auto"/>
        </w:rPr>
        <w:t>regular meeting</w:t>
      </w:r>
    </w:p>
    <w:p w14:paraId="5831D8BC" w14:textId="722610E9"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726DB28F" w14:textId="4A59AE7C" w:rsidR="0017539C" w:rsidRDefault="0017539C" w:rsidP="00C91162">
      <w:pPr>
        <w:rPr>
          <w:b/>
          <w:color w:val="auto"/>
          <w:sz w:val="24"/>
          <w:szCs w:val="24"/>
        </w:rPr>
      </w:pPr>
    </w:p>
    <w:p w14:paraId="367BD605" w14:textId="79339694" w:rsidR="0017539C" w:rsidRDefault="0017539C" w:rsidP="00C91162">
      <w:pPr>
        <w:rPr>
          <w:b/>
          <w:color w:val="auto"/>
          <w:sz w:val="24"/>
          <w:szCs w:val="24"/>
        </w:rPr>
      </w:pPr>
    </w:p>
    <w:p w14:paraId="4DEF48C7" w14:textId="11C8BE09" w:rsidR="0017539C" w:rsidRDefault="0017539C" w:rsidP="00C91162">
      <w:pPr>
        <w:rPr>
          <w:b/>
          <w:color w:val="auto"/>
          <w:sz w:val="24"/>
          <w:szCs w:val="24"/>
        </w:rPr>
      </w:pPr>
    </w:p>
    <w:p w14:paraId="60A62813" w14:textId="50A37027" w:rsidR="0017539C" w:rsidRDefault="0017539C" w:rsidP="00C91162">
      <w:pPr>
        <w:rPr>
          <w:b/>
          <w:color w:val="auto"/>
          <w:sz w:val="24"/>
          <w:szCs w:val="24"/>
        </w:rPr>
      </w:pPr>
    </w:p>
    <w:p w14:paraId="2A8B5998" w14:textId="5FC0BC71" w:rsidR="0017539C" w:rsidRDefault="0017539C" w:rsidP="00C91162">
      <w:pPr>
        <w:rPr>
          <w:b/>
          <w:color w:val="auto"/>
          <w:sz w:val="24"/>
          <w:szCs w:val="24"/>
        </w:rPr>
      </w:pP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8240"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18"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19"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6C1A07D5" w14:textId="74B7AB94" w:rsidR="0035376F"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p w14:paraId="453E4B3F" w14:textId="01D97ABF" w:rsidR="0067752F" w:rsidRDefault="0067752F" w:rsidP="00CB50F1">
      <w:pPr>
        <w:pStyle w:val="Normal1"/>
        <w:pBdr>
          <w:top w:val="nil"/>
          <w:left w:val="nil"/>
          <w:bottom w:val="nil"/>
          <w:right w:val="nil"/>
          <w:between w:val="nil"/>
        </w:pBdr>
        <w:spacing w:line="240" w:lineRule="auto"/>
        <w:rPr>
          <w:i/>
          <w:color w:val="auto"/>
          <w:sz w:val="24"/>
          <w:szCs w:val="24"/>
        </w:rPr>
      </w:pPr>
    </w:p>
    <w:p w14:paraId="0F46901C" w14:textId="720BED47" w:rsidR="0067752F" w:rsidRPr="00CB50F1" w:rsidRDefault="0067752F" w:rsidP="00CB50F1">
      <w:pPr>
        <w:pStyle w:val="Normal1"/>
        <w:pBdr>
          <w:top w:val="nil"/>
          <w:left w:val="nil"/>
          <w:bottom w:val="nil"/>
          <w:right w:val="nil"/>
          <w:between w:val="nil"/>
        </w:pBdr>
        <w:spacing w:line="240" w:lineRule="auto"/>
        <w:rPr>
          <w:i/>
          <w:color w:val="auto"/>
          <w:sz w:val="24"/>
          <w:szCs w:val="24"/>
        </w:rPr>
      </w:pPr>
    </w:p>
    <w:sectPr w:rsidR="0067752F" w:rsidRPr="00CB50F1">
      <w:headerReference w:type="default" r:id="rId20"/>
      <w:footerReference w:type="default" r:id="rId21"/>
      <w:headerReference w:type="first" r:id="rId22"/>
      <w:footerReference w:type="first" r:id="rId23"/>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6BEE1" w14:textId="77777777" w:rsidR="004848A3" w:rsidRDefault="004848A3">
      <w:pPr>
        <w:spacing w:before="0" w:line="240" w:lineRule="auto"/>
      </w:pPr>
      <w:r>
        <w:separator/>
      </w:r>
    </w:p>
  </w:endnote>
  <w:endnote w:type="continuationSeparator" w:id="0">
    <w:p w14:paraId="18954204" w14:textId="77777777" w:rsidR="004848A3" w:rsidRDefault="004848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2BE1D" w14:textId="77777777" w:rsidR="004848A3" w:rsidRDefault="004848A3">
      <w:pPr>
        <w:spacing w:before="0" w:line="240" w:lineRule="auto"/>
      </w:pPr>
      <w:r>
        <w:separator/>
      </w:r>
    </w:p>
  </w:footnote>
  <w:footnote w:type="continuationSeparator" w:id="0">
    <w:p w14:paraId="20141DBC" w14:textId="77777777" w:rsidR="004848A3" w:rsidRDefault="004848A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4"/>
  </w:num>
  <w:num w:numId="7">
    <w:abstractNumId w:val="13"/>
  </w:num>
  <w:num w:numId="8">
    <w:abstractNumId w:val="9"/>
  </w:num>
  <w:num w:numId="9">
    <w:abstractNumId w:val="11"/>
  </w:num>
  <w:num w:numId="10">
    <w:abstractNumId w:val="8"/>
  </w:num>
  <w:num w:numId="11">
    <w:abstractNumId w:val="6"/>
  </w:num>
  <w:num w:numId="12">
    <w:abstractNumId w:val="7"/>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27D86"/>
    <w:rsid w:val="00034EDC"/>
    <w:rsid w:val="0003571D"/>
    <w:rsid w:val="00037757"/>
    <w:rsid w:val="00044E42"/>
    <w:rsid w:val="000470E3"/>
    <w:rsid w:val="00053EAE"/>
    <w:rsid w:val="00054CC5"/>
    <w:rsid w:val="00067537"/>
    <w:rsid w:val="00091278"/>
    <w:rsid w:val="00095E2E"/>
    <w:rsid w:val="00097D3B"/>
    <w:rsid w:val="000A41E5"/>
    <w:rsid w:val="000B1B60"/>
    <w:rsid w:val="000B1F64"/>
    <w:rsid w:val="000C5E44"/>
    <w:rsid w:val="000D5216"/>
    <w:rsid w:val="0010681A"/>
    <w:rsid w:val="00112411"/>
    <w:rsid w:val="00113797"/>
    <w:rsid w:val="001141C9"/>
    <w:rsid w:val="00125613"/>
    <w:rsid w:val="00125854"/>
    <w:rsid w:val="00134D92"/>
    <w:rsid w:val="0014146D"/>
    <w:rsid w:val="0014537D"/>
    <w:rsid w:val="00145581"/>
    <w:rsid w:val="0014648A"/>
    <w:rsid w:val="00146DC4"/>
    <w:rsid w:val="001476D3"/>
    <w:rsid w:val="001619E0"/>
    <w:rsid w:val="00165E7C"/>
    <w:rsid w:val="00171021"/>
    <w:rsid w:val="001738A2"/>
    <w:rsid w:val="0017539C"/>
    <w:rsid w:val="00175522"/>
    <w:rsid w:val="0017720C"/>
    <w:rsid w:val="001869A8"/>
    <w:rsid w:val="00197460"/>
    <w:rsid w:val="001A7A08"/>
    <w:rsid w:val="001B7BC6"/>
    <w:rsid w:val="001C425C"/>
    <w:rsid w:val="001D122D"/>
    <w:rsid w:val="001D43D1"/>
    <w:rsid w:val="001D5B0E"/>
    <w:rsid w:val="001E17C3"/>
    <w:rsid w:val="001E1AD8"/>
    <w:rsid w:val="001E1DB3"/>
    <w:rsid w:val="001E21E7"/>
    <w:rsid w:val="001E675C"/>
    <w:rsid w:val="001F3611"/>
    <w:rsid w:val="00203D39"/>
    <w:rsid w:val="002050D1"/>
    <w:rsid w:val="00211F20"/>
    <w:rsid w:val="002129B8"/>
    <w:rsid w:val="00215E85"/>
    <w:rsid w:val="00225B7A"/>
    <w:rsid w:val="00242D26"/>
    <w:rsid w:val="00254C1F"/>
    <w:rsid w:val="00255137"/>
    <w:rsid w:val="00260E2A"/>
    <w:rsid w:val="00274B0C"/>
    <w:rsid w:val="00282A14"/>
    <w:rsid w:val="002957A7"/>
    <w:rsid w:val="002A5343"/>
    <w:rsid w:val="002B01C7"/>
    <w:rsid w:val="002B75F5"/>
    <w:rsid w:val="002E3C93"/>
    <w:rsid w:val="002E5876"/>
    <w:rsid w:val="002F7897"/>
    <w:rsid w:val="00300942"/>
    <w:rsid w:val="00310F2E"/>
    <w:rsid w:val="00314841"/>
    <w:rsid w:val="00321BED"/>
    <w:rsid w:val="00322BC5"/>
    <w:rsid w:val="00351B2A"/>
    <w:rsid w:val="00352A99"/>
    <w:rsid w:val="0035376F"/>
    <w:rsid w:val="00360276"/>
    <w:rsid w:val="003605F5"/>
    <w:rsid w:val="003657D8"/>
    <w:rsid w:val="003842EE"/>
    <w:rsid w:val="003A24F4"/>
    <w:rsid w:val="003A3AD1"/>
    <w:rsid w:val="003A4A2B"/>
    <w:rsid w:val="003A4D2A"/>
    <w:rsid w:val="003B0510"/>
    <w:rsid w:val="003B2365"/>
    <w:rsid w:val="003B5B27"/>
    <w:rsid w:val="003C22D1"/>
    <w:rsid w:val="003C64EA"/>
    <w:rsid w:val="003E0558"/>
    <w:rsid w:val="003F3045"/>
    <w:rsid w:val="003F45C4"/>
    <w:rsid w:val="003F60CD"/>
    <w:rsid w:val="00402DA8"/>
    <w:rsid w:val="00407357"/>
    <w:rsid w:val="004120C5"/>
    <w:rsid w:val="00416B4C"/>
    <w:rsid w:val="00423498"/>
    <w:rsid w:val="004339AA"/>
    <w:rsid w:val="00436351"/>
    <w:rsid w:val="004415D8"/>
    <w:rsid w:val="004479E8"/>
    <w:rsid w:val="0045640A"/>
    <w:rsid w:val="004727CD"/>
    <w:rsid w:val="00472AF7"/>
    <w:rsid w:val="004770F3"/>
    <w:rsid w:val="0048061D"/>
    <w:rsid w:val="004848A3"/>
    <w:rsid w:val="004850DA"/>
    <w:rsid w:val="00496240"/>
    <w:rsid w:val="004976AE"/>
    <w:rsid w:val="004A22D4"/>
    <w:rsid w:val="004C21C4"/>
    <w:rsid w:val="004C7912"/>
    <w:rsid w:val="004D1033"/>
    <w:rsid w:val="004D1B67"/>
    <w:rsid w:val="004F4117"/>
    <w:rsid w:val="005046C7"/>
    <w:rsid w:val="00504DE7"/>
    <w:rsid w:val="00507EF2"/>
    <w:rsid w:val="00514D00"/>
    <w:rsid w:val="00517405"/>
    <w:rsid w:val="0052343B"/>
    <w:rsid w:val="00524BB3"/>
    <w:rsid w:val="005265B8"/>
    <w:rsid w:val="00551F18"/>
    <w:rsid w:val="0055265A"/>
    <w:rsid w:val="005559EC"/>
    <w:rsid w:val="005571A8"/>
    <w:rsid w:val="005664C0"/>
    <w:rsid w:val="005927AE"/>
    <w:rsid w:val="0059640A"/>
    <w:rsid w:val="005968DB"/>
    <w:rsid w:val="005C1555"/>
    <w:rsid w:val="005D0C8A"/>
    <w:rsid w:val="005D23E4"/>
    <w:rsid w:val="005D39F6"/>
    <w:rsid w:val="005F2CB6"/>
    <w:rsid w:val="005F333B"/>
    <w:rsid w:val="005F7313"/>
    <w:rsid w:val="00611B95"/>
    <w:rsid w:val="00615F85"/>
    <w:rsid w:val="006216D0"/>
    <w:rsid w:val="00621AE5"/>
    <w:rsid w:val="00623417"/>
    <w:rsid w:val="00633CA6"/>
    <w:rsid w:val="00635B68"/>
    <w:rsid w:val="0063775A"/>
    <w:rsid w:val="006418E1"/>
    <w:rsid w:val="0065700A"/>
    <w:rsid w:val="00665C22"/>
    <w:rsid w:val="00667746"/>
    <w:rsid w:val="0067752F"/>
    <w:rsid w:val="0068439B"/>
    <w:rsid w:val="00684AF8"/>
    <w:rsid w:val="00697DE9"/>
    <w:rsid w:val="006A078C"/>
    <w:rsid w:val="006A47B5"/>
    <w:rsid w:val="006B346E"/>
    <w:rsid w:val="006B413F"/>
    <w:rsid w:val="006B66D7"/>
    <w:rsid w:val="006B7E5F"/>
    <w:rsid w:val="006D6DD1"/>
    <w:rsid w:val="006E17B3"/>
    <w:rsid w:val="0070172B"/>
    <w:rsid w:val="007018FC"/>
    <w:rsid w:val="0070325E"/>
    <w:rsid w:val="0070376A"/>
    <w:rsid w:val="00714BAE"/>
    <w:rsid w:val="00723090"/>
    <w:rsid w:val="00725CF1"/>
    <w:rsid w:val="00730107"/>
    <w:rsid w:val="007374B3"/>
    <w:rsid w:val="00741447"/>
    <w:rsid w:val="00742B80"/>
    <w:rsid w:val="007532BC"/>
    <w:rsid w:val="007570B0"/>
    <w:rsid w:val="00767C7C"/>
    <w:rsid w:val="00770F3A"/>
    <w:rsid w:val="00773023"/>
    <w:rsid w:val="00775364"/>
    <w:rsid w:val="0078734E"/>
    <w:rsid w:val="00790FD1"/>
    <w:rsid w:val="00794ECC"/>
    <w:rsid w:val="007B2C16"/>
    <w:rsid w:val="007B4BD0"/>
    <w:rsid w:val="007C10E1"/>
    <w:rsid w:val="007C233A"/>
    <w:rsid w:val="007C2E19"/>
    <w:rsid w:val="007C54A2"/>
    <w:rsid w:val="007D3BFB"/>
    <w:rsid w:val="007D4AA0"/>
    <w:rsid w:val="007D5221"/>
    <w:rsid w:val="007D698C"/>
    <w:rsid w:val="007D7E7B"/>
    <w:rsid w:val="007E0FBD"/>
    <w:rsid w:val="007E13DD"/>
    <w:rsid w:val="007E18E4"/>
    <w:rsid w:val="007E2F2A"/>
    <w:rsid w:val="007E7F52"/>
    <w:rsid w:val="007F1A73"/>
    <w:rsid w:val="00821634"/>
    <w:rsid w:val="008263B8"/>
    <w:rsid w:val="00845B2B"/>
    <w:rsid w:val="00845BA5"/>
    <w:rsid w:val="00850DF3"/>
    <w:rsid w:val="008553D7"/>
    <w:rsid w:val="00872FF0"/>
    <w:rsid w:val="00882D02"/>
    <w:rsid w:val="0088561F"/>
    <w:rsid w:val="00890167"/>
    <w:rsid w:val="008B4700"/>
    <w:rsid w:val="008B5089"/>
    <w:rsid w:val="008B6308"/>
    <w:rsid w:val="008C1561"/>
    <w:rsid w:val="008C1731"/>
    <w:rsid w:val="008D1748"/>
    <w:rsid w:val="008F0096"/>
    <w:rsid w:val="009055C5"/>
    <w:rsid w:val="009101B9"/>
    <w:rsid w:val="00914774"/>
    <w:rsid w:val="00921B45"/>
    <w:rsid w:val="00924EAD"/>
    <w:rsid w:val="00931AA6"/>
    <w:rsid w:val="009343C5"/>
    <w:rsid w:val="00936202"/>
    <w:rsid w:val="009369D3"/>
    <w:rsid w:val="00941FA8"/>
    <w:rsid w:val="00960120"/>
    <w:rsid w:val="0096533C"/>
    <w:rsid w:val="009660EF"/>
    <w:rsid w:val="009724E3"/>
    <w:rsid w:val="00975712"/>
    <w:rsid w:val="00985FA5"/>
    <w:rsid w:val="00987A2E"/>
    <w:rsid w:val="00997956"/>
    <w:rsid w:val="009A5197"/>
    <w:rsid w:val="009B05D4"/>
    <w:rsid w:val="009B0ABB"/>
    <w:rsid w:val="009B4767"/>
    <w:rsid w:val="009C1883"/>
    <w:rsid w:val="009D1204"/>
    <w:rsid w:val="009D2137"/>
    <w:rsid w:val="009E3BD8"/>
    <w:rsid w:val="009E4479"/>
    <w:rsid w:val="009F2B5F"/>
    <w:rsid w:val="009F338E"/>
    <w:rsid w:val="00A2230C"/>
    <w:rsid w:val="00A23A62"/>
    <w:rsid w:val="00A34AB8"/>
    <w:rsid w:val="00A46878"/>
    <w:rsid w:val="00A50223"/>
    <w:rsid w:val="00A637D8"/>
    <w:rsid w:val="00A67A25"/>
    <w:rsid w:val="00A83DAC"/>
    <w:rsid w:val="00A90F06"/>
    <w:rsid w:val="00A91431"/>
    <w:rsid w:val="00A938E3"/>
    <w:rsid w:val="00AA5BC1"/>
    <w:rsid w:val="00AB391E"/>
    <w:rsid w:val="00AB61AF"/>
    <w:rsid w:val="00AC2A66"/>
    <w:rsid w:val="00AC634D"/>
    <w:rsid w:val="00AD05CE"/>
    <w:rsid w:val="00AD3953"/>
    <w:rsid w:val="00AD5F97"/>
    <w:rsid w:val="00AE7957"/>
    <w:rsid w:val="00B0243F"/>
    <w:rsid w:val="00B07552"/>
    <w:rsid w:val="00B3520A"/>
    <w:rsid w:val="00B84426"/>
    <w:rsid w:val="00B92D38"/>
    <w:rsid w:val="00B93423"/>
    <w:rsid w:val="00B94911"/>
    <w:rsid w:val="00BA0C4F"/>
    <w:rsid w:val="00BB0926"/>
    <w:rsid w:val="00BB6BF6"/>
    <w:rsid w:val="00BC5151"/>
    <w:rsid w:val="00BD2262"/>
    <w:rsid w:val="00BF3A52"/>
    <w:rsid w:val="00BF4F35"/>
    <w:rsid w:val="00BF6FD7"/>
    <w:rsid w:val="00C12E14"/>
    <w:rsid w:val="00C14067"/>
    <w:rsid w:val="00C22FFE"/>
    <w:rsid w:val="00C47ECA"/>
    <w:rsid w:val="00C5252A"/>
    <w:rsid w:val="00C53BA4"/>
    <w:rsid w:val="00C603CC"/>
    <w:rsid w:val="00C800D7"/>
    <w:rsid w:val="00C80147"/>
    <w:rsid w:val="00C83B37"/>
    <w:rsid w:val="00C85FBD"/>
    <w:rsid w:val="00C91162"/>
    <w:rsid w:val="00C94657"/>
    <w:rsid w:val="00C9669C"/>
    <w:rsid w:val="00CA1B8E"/>
    <w:rsid w:val="00CB07E3"/>
    <w:rsid w:val="00CB0D20"/>
    <w:rsid w:val="00CB4186"/>
    <w:rsid w:val="00CB44D5"/>
    <w:rsid w:val="00CB50F1"/>
    <w:rsid w:val="00CE2428"/>
    <w:rsid w:val="00CE5AF5"/>
    <w:rsid w:val="00CF16FD"/>
    <w:rsid w:val="00CF3067"/>
    <w:rsid w:val="00D1613A"/>
    <w:rsid w:val="00D23DA2"/>
    <w:rsid w:val="00D33DC2"/>
    <w:rsid w:val="00D54BC3"/>
    <w:rsid w:val="00D60A38"/>
    <w:rsid w:val="00D618A0"/>
    <w:rsid w:val="00D6742F"/>
    <w:rsid w:val="00D716B0"/>
    <w:rsid w:val="00D82716"/>
    <w:rsid w:val="00D8635D"/>
    <w:rsid w:val="00DB2A63"/>
    <w:rsid w:val="00DC49D9"/>
    <w:rsid w:val="00DD6183"/>
    <w:rsid w:val="00DE7AEE"/>
    <w:rsid w:val="00E01A8D"/>
    <w:rsid w:val="00E04C0C"/>
    <w:rsid w:val="00E06735"/>
    <w:rsid w:val="00E11E9C"/>
    <w:rsid w:val="00E14D6A"/>
    <w:rsid w:val="00E245FF"/>
    <w:rsid w:val="00E25592"/>
    <w:rsid w:val="00E4226E"/>
    <w:rsid w:val="00E65FAB"/>
    <w:rsid w:val="00E661E4"/>
    <w:rsid w:val="00E72857"/>
    <w:rsid w:val="00E74AE0"/>
    <w:rsid w:val="00E80845"/>
    <w:rsid w:val="00E86184"/>
    <w:rsid w:val="00E87BBC"/>
    <w:rsid w:val="00E93AC2"/>
    <w:rsid w:val="00E95A43"/>
    <w:rsid w:val="00EA0412"/>
    <w:rsid w:val="00EA04A0"/>
    <w:rsid w:val="00EA460F"/>
    <w:rsid w:val="00EB6255"/>
    <w:rsid w:val="00EB6D9F"/>
    <w:rsid w:val="00EC09EB"/>
    <w:rsid w:val="00ED4786"/>
    <w:rsid w:val="00EE1CC0"/>
    <w:rsid w:val="00EE32D5"/>
    <w:rsid w:val="00EE500B"/>
    <w:rsid w:val="00EF397E"/>
    <w:rsid w:val="00F01B9A"/>
    <w:rsid w:val="00F20ABD"/>
    <w:rsid w:val="00F25656"/>
    <w:rsid w:val="00F35986"/>
    <w:rsid w:val="00F42ABB"/>
    <w:rsid w:val="00F44AA2"/>
    <w:rsid w:val="00F4562F"/>
    <w:rsid w:val="00F465C5"/>
    <w:rsid w:val="00F62B7A"/>
    <w:rsid w:val="00F65A50"/>
    <w:rsid w:val="00F71D37"/>
    <w:rsid w:val="00F72C0A"/>
    <w:rsid w:val="00F74A76"/>
    <w:rsid w:val="00F83371"/>
    <w:rsid w:val="00F8369D"/>
    <w:rsid w:val="00F83DAC"/>
    <w:rsid w:val="00F87759"/>
    <w:rsid w:val="00FB1B7A"/>
    <w:rsid w:val="00FB4E53"/>
    <w:rsid w:val="00FC7D5C"/>
    <w:rsid w:val="00FD53DF"/>
    <w:rsid w:val="00FD56FF"/>
    <w:rsid w:val="00FD7B70"/>
    <w:rsid w:val="00FE1ABB"/>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facebook.com/BattleGroundRotaryClu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veteam.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azine.rotary.org/rotary/january_2021/MobilePagedArticle.action?articleId=1648743&amp;utm_source=newsletter&amp;utm_medium=email&amp;utm_campaign=TXTHE6201228002&amp;utm_content=gtxce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battlegroundrotar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9495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3</cp:revision>
  <cp:lastPrinted>2020-08-10T18:53:00Z</cp:lastPrinted>
  <dcterms:created xsi:type="dcterms:W3CDTF">2021-01-11T21:41:00Z</dcterms:created>
  <dcterms:modified xsi:type="dcterms:W3CDTF">2021-01-11T21:44:00Z</dcterms:modified>
  <cp:category/>
</cp:coreProperties>
</file>