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COMMUNITY SERVICE DIRECTOR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Director should develop and implement educational, humanitarian, and vocational projects that address the needs of its community and communities in other countries. 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Director of Service Projects is responsible to:</w:t>
      </w:r>
    </w:p>
    <w:p w:rsidR="00E51E00" w:rsidRP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Attend monthly meetings of the Board of Directors</w:t>
      </w:r>
    </w:p>
    <w:p w:rsidR="00E51E00" w:rsidRP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1E00">
        <w:rPr>
          <w:rFonts w:ascii="Times New Roman" w:hAnsi="Times New Roman" w:cs="Times New Roman"/>
          <w:sz w:val="24"/>
          <w:szCs w:val="24"/>
        </w:rPr>
        <w:t>Attend District events and functions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Develop and implement new and ongoing local service projects and any ongoing district or RI</w:t>
      </w:r>
    </w:p>
    <w:p w:rsidR="00E51E00" w:rsidRP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project.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Develop and implement vocational service projects.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Coordinate assistance to other community groups.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Administer and evaluate applications to the Club for community grants according to Club policy.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Plan and coordinate an appropriate program with attendant publicity to recognize the achievements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agencies being supported by the Club.</w:t>
      </w:r>
    </w:p>
    <w:p w:rsidR="00E51E00" w:rsidRDefault="00E51E00" w:rsidP="00E5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Director may establish appropriate committees to support the planning and execution of these duties</w:t>
      </w:r>
    </w:p>
    <w:p w:rsidR="005572FE" w:rsidRPr="00BE3D4C" w:rsidRDefault="00E51E00" w:rsidP="00E51E00">
      <w:r>
        <w:rPr>
          <w:rFonts w:ascii="TimesNewRomanPSMT" w:hAnsi="TimesNewRomanPSMT" w:cs="TimesNewRomanPSMT"/>
          <w:sz w:val="24"/>
          <w:szCs w:val="24"/>
        </w:rPr>
        <w:t>and the Director will provide leadership to enlist the active involvement of all members.</w:t>
      </w:r>
    </w:p>
    <w:sectPr w:rsidR="005572FE" w:rsidRPr="00BE3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1B" w:rsidRDefault="00CA711B" w:rsidP="00255EAC">
      <w:pPr>
        <w:spacing w:after="0" w:line="240" w:lineRule="auto"/>
      </w:pPr>
      <w:r>
        <w:separator/>
      </w:r>
    </w:p>
  </w:endnote>
  <w:endnote w:type="continuationSeparator" w:id="0">
    <w:p w:rsidR="00CA711B" w:rsidRDefault="00CA711B" w:rsidP="002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EAC" w:rsidRDefault="0025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EAC" w:rsidRDefault="00255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EAC" w:rsidRDefault="0025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1B" w:rsidRDefault="00CA711B" w:rsidP="00255EAC">
      <w:pPr>
        <w:spacing w:after="0" w:line="240" w:lineRule="auto"/>
      </w:pPr>
      <w:r>
        <w:separator/>
      </w:r>
    </w:p>
  </w:footnote>
  <w:footnote w:type="continuationSeparator" w:id="0">
    <w:p w:rsidR="00CA711B" w:rsidRDefault="00CA711B" w:rsidP="0025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EAC" w:rsidRDefault="0025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579893"/>
      <w:docPartObj>
        <w:docPartGallery w:val="Watermarks"/>
        <w:docPartUnique/>
      </w:docPartObj>
    </w:sdtPr>
    <w:sdtContent>
      <w:p w:rsidR="00255EAC" w:rsidRDefault="00255EA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EAC" w:rsidRDefault="00255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205F7F"/>
    <w:rsid w:val="00255EAC"/>
    <w:rsid w:val="005572FE"/>
    <w:rsid w:val="00906106"/>
    <w:rsid w:val="00BE3D4C"/>
    <w:rsid w:val="00CA711B"/>
    <w:rsid w:val="00D33AB1"/>
    <w:rsid w:val="00E51E00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AC"/>
  </w:style>
  <w:style w:type="paragraph" w:styleId="Footer">
    <w:name w:val="footer"/>
    <w:basedOn w:val="Normal"/>
    <w:link w:val="FooterChar"/>
    <w:uiPriority w:val="99"/>
    <w:unhideWhenUsed/>
    <w:rsid w:val="0025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3</cp:revision>
  <dcterms:created xsi:type="dcterms:W3CDTF">2023-07-07T23:35:00Z</dcterms:created>
  <dcterms:modified xsi:type="dcterms:W3CDTF">2023-07-08T00:09:00Z</dcterms:modified>
</cp:coreProperties>
</file>