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59BB4B12"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B7329C">
        <w:rPr>
          <w:b/>
          <w:sz w:val="24"/>
          <w:szCs w:val="24"/>
        </w:rPr>
        <w:t>8 June</w:t>
      </w:r>
      <w:r w:rsidRPr="00F65762">
        <w:rPr>
          <w:b/>
          <w:sz w:val="24"/>
          <w:szCs w:val="24"/>
        </w:rPr>
        <w:t>, 202</w:t>
      </w:r>
      <w:r w:rsidR="0043322E">
        <w:rPr>
          <w:b/>
          <w:sz w:val="24"/>
          <w:szCs w:val="24"/>
        </w:rPr>
        <w:t>2</w:t>
      </w:r>
    </w:p>
    <w:p w14:paraId="0A91448F" w14:textId="5ABA21CE" w:rsidR="007C16B6" w:rsidRPr="00084EE2"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12E6E">
        <w:rPr>
          <w:rFonts w:asciiTheme="minorHAnsi" w:hAnsiTheme="minorHAnsi" w:cstheme="minorHAnsi"/>
        </w:rPr>
        <w:t xml:space="preserve">Jenny Clark, </w:t>
      </w:r>
      <w:r>
        <w:rPr>
          <w:rFonts w:asciiTheme="minorHAnsi" w:hAnsiTheme="minorHAnsi" w:cstheme="minorHAnsi"/>
        </w:rPr>
        <w:t>Margie Davidson,</w:t>
      </w:r>
      <w:r w:rsidR="00B311CE">
        <w:rPr>
          <w:rFonts w:asciiTheme="minorHAnsi" w:hAnsiTheme="minorHAnsi" w:cstheme="minorHAnsi"/>
        </w:rPr>
        <w:t xml:space="preserve"> </w:t>
      </w:r>
      <w:r>
        <w:rPr>
          <w:rFonts w:asciiTheme="minorHAnsi" w:hAnsiTheme="minorHAnsi" w:cstheme="minorHAnsi"/>
        </w:rPr>
        <w:t xml:space="preserve">Yasuko Fields, </w:t>
      </w:r>
      <w:r w:rsidR="00E21ECE">
        <w:rPr>
          <w:rFonts w:asciiTheme="minorHAnsi" w:hAnsiTheme="minorHAnsi" w:cstheme="minorHAnsi"/>
        </w:rPr>
        <w:t xml:space="preserve">Jennifer Harbick, </w:t>
      </w:r>
      <w:r w:rsidR="007C16B6" w:rsidRPr="00084EE2">
        <w:rPr>
          <w:rFonts w:asciiTheme="minorHAnsi" w:hAnsiTheme="minorHAnsi" w:cstheme="minorHAnsi"/>
        </w:rPr>
        <w:t>Don Jones, Franc</w:t>
      </w:r>
      <w:r>
        <w:rPr>
          <w:rFonts w:asciiTheme="minorHAnsi" w:hAnsiTheme="minorHAnsi" w:cstheme="minorHAnsi"/>
        </w:rPr>
        <w:t>e</w:t>
      </w:r>
      <w:r w:rsidR="005866E2">
        <w:rPr>
          <w:rFonts w:asciiTheme="minorHAnsi" w:hAnsiTheme="minorHAnsi" w:cstheme="minorHAnsi"/>
        </w:rPr>
        <w:t>s Moore</w:t>
      </w:r>
      <w:r w:rsidR="00981C71">
        <w:rPr>
          <w:rFonts w:asciiTheme="minorHAnsi" w:hAnsiTheme="minorHAnsi" w:cstheme="minorHAnsi"/>
        </w:rPr>
        <w:t>,</w:t>
      </w:r>
      <w:r w:rsidR="002A7256">
        <w:rPr>
          <w:rFonts w:asciiTheme="minorHAnsi" w:hAnsiTheme="minorHAnsi" w:cstheme="minorHAnsi"/>
        </w:rPr>
        <w:t xml:space="preserve"> Lisa Pickert, </w:t>
      </w:r>
      <w:r w:rsidR="004E6FC3">
        <w:rPr>
          <w:rFonts w:asciiTheme="minorHAnsi" w:hAnsiTheme="minorHAnsi" w:cstheme="minorHAnsi"/>
        </w:rPr>
        <w:t>Erica Popick-Kevrekrian</w:t>
      </w:r>
      <w:r w:rsidR="00B311CE">
        <w:rPr>
          <w:rFonts w:asciiTheme="minorHAnsi" w:hAnsiTheme="minorHAnsi" w:cstheme="minorHAnsi"/>
        </w:rPr>
        <w:t>, Kathryn Weber</w:t>
      </w:r>
      <w:r w:rsidR="00981C71">
        <w:rPr>
          <w:rFonts w:asciiTheme="minorHAnsi" w:hAnsiTheme="minorHAnsi" w:cstheme="minorHAnsi"/>
        </w:rPr>
        <w:t xml:space="preserve"> </w:t>
      </w:r>
    </w:p>
    <w:p w14:paraId="105952C9" w14:textId="7EBE24B8" w:rsidR="005950E4" w:rsidRDefault="00860A4C" w:rsidP="00B7329C">
      <w:pPr>
        <w:pStyle w:val="ydp9dd278damsonormal"/>
        <w:ind w:right="-360"/>
        <w:rPr>
          <w:rFonts w:asciiTheme="minorHAnsi" w:hAnsiTheme="minorHAnsi" w:cstheme="minorHAnsi"/>
        </w:rPr>
      </w:pPr>
      <w:r>
        <w:rPr>
          <w:rFonts w:asciiTheme="minorHAnsi" w:hAnsiTheme="minorHAnsi" w:cstheme="minorHAnsi"/>
        </w:rPr>
        <w:t xml:space="preserve">President Lisa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 </w:t>
      </w:r>
      <w:r>
        <w:rPr>
          <w:rFonts w:asciiTheme="minorHAnsi" w:hAnsiTheme="minorHAnsi" w:cstheme="minorHAnsi"/>
        </w:rPr>
        <w:t>5:06 P.M.</w:t>
      </w:r>
      <w:r w:rsidR="00AE4F01">
        <w:rPr>
          <w:rFonts w:asciiTheme="minorHAnsi" w:hAnsiTheme="minorHAnsi" w:cstheme="minorHAnsi"/>
        </w:rPr>
        <w:t xml:space="preserve">  </w:t>
      </w:r>
      <w:r w:rsidR="006F0294">
        <w:rPr>
          <w:rFonts w:asciiTheme="minorHAnsi" w:hAnsiTheme="minorHAnsi" w:cstheme="minorHAnsi"/>
        </w:rPr>
        <w:t>She was recently inspired by</w:t>
      </w:r>
      <w:r w:rsidR="00AE4F01">
        <w:rPr>
          <w:rFonts w:asciiTheme="minorHAnsi" w:hAnsiTheme="minorHAnsi" w:cstheme="minorHAnsi"/>
        </w:rPr>
        <w:t xml:space="preserve"> participation in Braver Angels, a workshop designed to help participants</w:t>
      </w:r>
      <w:r w:rsidR="00B7329C">
        <w:rPr>
          <w:rFonts w:asciiTheme="minorHAnsi" w:hAnsiTheme="minorHAnsi" w:cstheme="minorHAnsi"/>
        </w:rPr>
        <w:t xml:space="preserve"> from</w:t>
      </w:r>
      <w:r w:rsidR="00AE4F01">
        <w:rPr>
          <w:rFonts w:asciiTheme="minorHAnsi" w:hAnsiTheme="minorHAnsi" w:cstheme="minorHAnsi"/>
        </w:rPr>
        <w:t xml:space="preserve"> </w:t>
      </w:r>
      <w:r w:rsidR="00B7329C">
        <w:rPr>
          <w:rFonts w:asciiTheme="minorHAnsi" w:hAnsiTheme="minorHAnsi" w:cstheme="minorHAnsi"/>
        </w:rPr>
        <w:t xml:space="preserve">different political parties listen </w:t>
      </w:r>
      <w:r w:rsidR="006F0294">
        <w:rPr>
          <w:rFonts w:asciiTheme="minorHAnsi" w:hAnsiTheme="minorHAnsi" w:cstheme="minorHAnsi"/>
        </w:rPr>
        <w:t xml:space="preserve">peacefully </w:t>
      </w:r>
      <w:r w:rsidR="00B7329C">
        <w:rPr>
          <w:rFonts w:asciiTheme="minorHAnsi" w:hAnsiTheme="minorHAnsi" w:cstheme="minorHAnsi"/>
        </w:rPr>
        <w:t>to each</w:t>
      </w:r>
      <w:r w:rsidR="006F0294">
        <w:rPr>
          <w:rFonts w:asciiTheme="minorHAnsi" w:hAnsiTheme="minorHAnsi" w:cstheme="minorHAnsi"/>
        </w:rPr>
        <w:t xml:space="preserve"> </w:t>
      </w:r>
      <w:r w:rsidR="00B7329C">
        <w:rPr>
          <w:rFonts w:asciiTheme="minorHAnsi" w:hAnsiTheme="minorHAnsi" w:cstheme="minorHAnsi"/>
        </w:rPr>
        <w:t xml:space="preserve">other and </w:t>
      </w:r>
      <w:r w:rsidR="006F0294">
        <w:rPr>
          <w:rFonts w:asciiTheme="minorHAnsi" w:hAnsiTheme="minorHAnsi" w:cstheme="minorHAnsi"/>
        </w:rPr>
        <w:t>discover they held</w:t>
      </w:r>
      <w:r w:rsidR="00B7329C">
        <w:rPr>
          <w:rFonts w:asciiTheme="minorHAnsi" w:hAnsiTheme="minorHAnsi" w:cstheme="minorHAnsi"/>
        </w:rPr>
        <w:t xml:space="preserve"> some common values. </w:t>
      </w:r>
      <w:r w:rsidR="00AE4F01">
        <w:rPr>
          <w:rFonts w:asciiTheme="minorHAnsi" w:hAnsiTheme="minorHAnsi" w:cstheme="minorHAnsi"/>
        </w:rPr>
        <w:t xml:space="preserve"> </w:t>
      </w:r>
    </w:p>
    <w:p w14:paraId="32C20B1B" w14:textId="58EA9BC1" w:rsidR="0085298B" w:rsidRPr="0085298B" w:rsidRDefault="0085298B" w:rsidP="00084EE2">
      <w:pPr>
        <w:pStyle w:val="ydp9dd278damsonormal"/>
        <w:rPr>
          <w:rFonts w:asciiTheme="minorHAnsi" w:hAnsiTheme="minorHAnsi" w:cstheme="minorHAnsi"/>
        </w:rPr>
      </w:pPr>
      <w:r>
        <w:rPr>
          <w:rFonts w:asciiTheme="minorHAnsi" w:hAnsiTheme="minorHAnsi" w:cstheme="minorHAnsi"/>
          <w:b/>
          <w:bCs/>
        </w:rPr>
        <w:t>MINUTES:</w:t>
      </w:r>
      <w:r>
        <w:rPr>
          <w:rFonts w:asciiTheme="minorHAnsi" w:hAnsiTheme="minorHAnsi" w:cstheme="minorHAnsi"/>
        </w:rPr>
        <w:t xml:space="preserve"> </w:t>
      </w:r>
      <w:r w:rsidR="00C75D7B">
        <w:rPr>
          <w:rFonts w:asciiTheme="minorHAnsi" w:hAnsiTheme="minorHAnsi" w:cstheme="minorHAnsi"/>
        </w:rPr>
        <w:t xml:space="preserve">The minutes of our </w:t>
      </w:r>
      <w:r w:rsidR="00B7329C">
        <w:rPr>
          <w:rFonts w:asciiTheme="minorHAnsi" w:hAnsiTheme="minorHAnsi" w:cstheme="minorHAnsi"/>
        </w:rPr>
        <w:t xml:space="preserve">25 May </w:t>
      </w:r>
      <w:r w:rsidR="00C75D7B">
        <w:rPr>
          <w:rFonts w:asciiTheme="minorHAnsi" w:hAnsiTheme="minorHAnsi" w:cstheme="minorHAnsi"/>
        </w:rPr>
        <w:t xml:space="preserve">meeting were approved </w:t>
      </w:r>
      <w:r w:rsidR="00B7329C">
        <w:rPr>
          <w:rFonts w:asciiTheme="minorHAnsi" w:hAnsiTheme="minorHAnsi" w:cstheme="minorHAnsi"/>
        </w:rPr>
        <w:t>unanimously.  (Margie/Don)</w:t>
      </w:r>
    </w:p>
    <w:p w14:paraId="6021D2F4" w14:textId="1BC52D69" w:rsidR="002D4522"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p>
    <w:p w14:paraId="7B151F66" w14:textId="5FCBE2CB" w:rsidR="005B6959" w:rsidRDefault="00A464BE"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The Neil Kelly scholarship interviews will be held </w:t>
      </w:r>
      <w:r w:rsidR="006B3A1A">
        <w:rPr>
          <w:rFonts w:asciiTheme="minorHAnsi" w:hAnsiTheme="minorHAnsi" w:cstheme="minorHAnsi"/>
          <w:bCs/>
        </w:rPr>
        <w:t>tomorrow</w:t>
      </w:r>
      <w:r>
        <w:rPr>
          <w:rFonts w:asciiTheme="minorHAnsi" w:hAnsiTheme="minorHAnsi" w:cstheme="minorHAnsi"/>
          <w:bCs/>
        </w:rPr>
        <w:t xml:space="preserve">.  </w:t>
      </w:r>
      <w:r w:rsidR="006B3A1A">
        <w:rPr>
          <w:rFonts w:asciiTheme="minorHAnsi" w:hAnsiTheme="minorHAnsi" w:cstheme="minorHAnsi"/>
          <w:bCs/>
        </w:rPr>
        <w:t xml:space="preserve">We are all </w:t>
      </w:r>
      <w:r>
        <w:rPr>
          <w:rFonts w:asciiTheme="minorHAnsi" w:hAnsiTheme="minorHAnsi" w:cstheme="minorHAnsi"/>
          <w:bCs/>
        </w:rPr>
        <w:t xml:space="preserve">welcome to </w:t>
      </w:r>
      <w:r w:rsidR="006B3A1A">
        <w:rPr>
          <w:rFonts w:asciiTheme="minorHAnsi" w:hAnsiTheme="minorHAnsi" w:cstheme="minorHAnsi"/>
          <w:bCs/>
        </w:rPr>
        <w:t xml:space="preserve">attend </w:t>
      </w:r>
      <w:r>
        <w:rPr>
          <w:rFonts w:asciiTheme="minorHAnsi" w:hAnsiTheme="minorHAnsi" w:cstheme="minorHAnsi"/>
          <w:bCs/>
        </w:rPr>
        <w:t xml:space="preserve">the presentation to the finalists on </w:t>
      </w:r>
      <w:r w:rsidR="006B3A1A">
        <w:rPr>
          <w:rFonts w:asciiTheme="minorHAnsi" w:hAnsiTheme="minorHAnsi" w:cstheme="minorHAnsi"/>
          <w:bCs/>
        </w:rPr>
        <w:t>June 16</w:t>
      </w:r>
      <w:r w:rsidR="006B3A1A" w:rsidRPr="006B3A1A">
        <w:rPr>
          <w:rFonts w:asciiTheme="minorHAnsi" w:hAnsiTheme="minorHAnsi" w:cstheme="minorHAnsi"/>
          <w:bCs/>
          <w:vertAlign w:val="superscript"/>
        </w:rPr>
        <w:t>th</w:t>
      </w:r>
      <w:r w:rsidR="006B3A1A">
        <w:rPr>
          <w:rFonts w:asciiTheme="minorHAnsi" w:hAnsiTheme="minorHAnsi" w:cstheme="minorHAnsi"/>
          <w:bCs/>
        </w:rPr>
        <w:t>.  Lisa would appreciate help in setting up the venue at the Village Ballroom around 3:15 P.M.  Let her know if you wish to help.</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6ED7890E" w:rsidR="00CE1527" w:rsidRPr="005B6959"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0A015C89" w14:textId="770B576C" w:rsidR="003E1CBA" w:rsidRDefault="00FA71A9" w:rsidP="00B311CE">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Those present reviewed last year’s Foundation budget, indicated which items they felt should be supported in the 2022/2023 year, and suggested new items for consideration.  </w:t>
      </w:r>
      <w:r w:rsidR="00980B11">
        <w:rPr>
          <w:rFonts w:asciiTheme="minorHAnsi" w:hAnsiTheme="minorHAnsi" w:cstheme="minorHAnsi"/>
          <w:bCs/>
        </w:rPr>
        <w:t>Two additional programs (</w:t>
      </w:r>
      <w:r w:rsidR="00980B11" w:rsidRPr="00980B11">
        <w:rPr>
          <w:rFonts w:asciiTheme="minorHAnsi" w:hAnsiTheme="minorHAnsi" w:cstheme="minorHAnsi"/>
          <w:b/>
        </w:rPr>
        <w:t>bold-face type</w:t>
      </w:r>
      <w:r w:rsidR="00980B11">
        <w:rPr>
          <w:rFonts w:asciiTheme="minorHAnsi" w:hAnsiTheme="minorHAnsi" w:cstheme="minorHAnsi"/>
          <w:bCs/>
        </w:rPr>
        <w:t xml:space="preserve">) were suggested.  </w:t>
      </w:r>
      <w:r>
        <w:rPr>
          <w:rFonts w:asciiTheme="minorHAnsi" w:hAnsiTheme="minorHAnsi" w:cstheme="minorHAnsi"/>
          <w:bCs/>
        </w:rPr>
        <w:t>The results were</w:t>
      </w:r>
      <w:r w:rsidR="00AC56F6">
        <w:rPr>
          <w:rFonts w:asciiTheme="minorHAnsi" w:hAnsiTheme="minorHAnsi" w:cstheme="minorHAnsi"/>
          <w:bCs/>
        </w:rPr>
        <w:t>:</w:t>
      </w:r>
    </w:p>
    <w:p w14:paraId="0BBC58A8" w14:textId="77777777" w:rsidR="00980B11" w:rsidRDefault="00980B11" w:rsidP="00980B11">
      <w:pPr>
        <w:pStyle w:val="ydp9dd278damsonormal"/>
        <w:spacing w:before="0" w:beforeAutospacing="0" w:after="0" w:afterAutospacing="0"/>
        <w:ind w:left="360"/>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2876"/>
        <w:gridCol w:w="719"/>
        <w:gridCol w:w="810"/>
      </w:tblGrid>
      <w:tr w:rsidR="00E66FAD" w14:paraId="0DD95C6B" w14:textId="77777777" w:rsidTr="00E66FAD">
        <w:tc>
          <w:tcPr>
            <w:tcW w:w="2876" w:type="dxa"/>
          </w:tcPr>
          <w:p w14:paraId="25530A89" w14:textId="79EDE3A8"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PROJECT</w:t>
            </w:r>
          </w:p>
        </w:tc>
        <w:tc>
          <w:tcPr>
            <w:tcW w:w="719" w:type="dxa"/>
          </w:tcPr>
          <w:p w14:paraId="7DC7FE23" w14:textId="102102B0"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YES</w:t>
            </w:r>
          </w:p>
        </w:tc>
        <w:tc>
          <w:tcPr>
            <w:tcW w:w="810" w:type="dxa"/>
          </w:tcPr>
          <w:p w14:paraId="7C6D72C8" w14:textId="4D1D5AD1"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NO</w:t>
            </w:r>
          </w:p>
        </w:tc>
      </w:tr>
      <w:tr w:rsidR="00E66FAD" w14:paraId="18587EC7" w14:textId="77777777" w:rsidTr="00E66FAD">
        <w:tc>
          <w:tcPr>
            <w:tcW w:w="2876" w:type="dxa"/>
          </w:tcPr>
          <w:p w14:paraId="66BB2ECA" w14:textId="2BDF4897"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Amigos</w:t>
            </w:r>
          </w:p>
        </w:tc>
        <w:tc>
          <w:tcPr>
            <w:tcW w:w="719" w:type="dxa"/>
          </w:tcPr>
          <w:p w14:paraId="35FEE4E2" w14:textId="2FF08A1F"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7</w:t>
            </w:r>
          </w:p>
        </w:tc>
        <w:tc>
          <w:tcPr>
            <w:tcW w:w="810" w:type="dxa"/>
          </w:tcPr>
          <w:p w14:paraId="0E9F825A" w14:textId="39EF82C1"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2</w:t>
            </w:r>
          </w:p>
        </w:tc>
      </w:tr>
      <w:tr w:rsidR="00E66FAD" w14:paraId="2D820B18" w14:textId="77777777" w:rsidTr="00E66FAD">
        <w:tc>
          <w:tcPr>
            <w:tcW w:w="2876" w:type="dxa"/>
          </w:tcPr>
          <w:p w14:paraId="16046818" w14:textId="4E5B23E0"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Holiday Boxes</w:t>
            </w:r>
          </w:p>
        </w:tc>
        <w:tc>
          <w:tcPr>
            <w:tcW w:w="719" w:type="dxa"/>
          </w:tcPr>
          <w:p w14:paraId="421A255A" w14:textId="197C2F2E"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0017D639" w14:textId="195CFD73" w:rsidR="00E66FAD" w:rsidRDefault="00E21ECE"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E66FAD" w14:paraId="26668C58" w14:textId="77777777" w:rsidTr="00E66FAD">
        <w:tc>
          <w:tcPr>
            <w:tcW w:w="2876" w:type="dxa"/>
          </w:tcPr>
          <w:p w14:paraId="70F06F02" w14:textId="2A58DD7E"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Human Trafficking</w:t>
            </w:r>
          </w:p>
        </w:tc>
        <w:tc>
          <w:tcPr>
            <w:tcW w:w="719" w:type="dxa"/>
          </w:tcPr>
          <w:p w14:paraId="52DF9EA7" w14:textId="2E35F3FB"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6</w:t>
            </w:r>
          </w:p>
        </w:tc>
        <w:tc>
          <w:tcPr>
            <w:tcW w:w="810" w:type="dxa"/>
          </w:tcPr>
          <w:p w14:paraId="67D6617B" w14:textId="66DDA96A" w:rsidR="00E66FAD" w:rsidRDefault="00E66FAD"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3</w:t>
            </w:r>
          </w:p>
        </w:tc>
      </w:tr>
      <w:tr w:rsidR="00E66FAD" w14:paraId="18ACC9AD" w14:textId="77777777" w:rsidTr="00E66FAD">
        <w:tc>
          <w:tcPr>
            <w:tcW w:w="2876" w:type="dxa"/>
          </w:tcPr>
          <w:p w14:paraId="4722CB95" w14:textId="498B789E"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International Project</w:t>
            </w:r>
          </w:p>
        </w:tc>
        <w:tc>
          <w:tcPr>
            <w:tcW w:w="719" w:type="dxa"/>
          </w:tcPr>
          <w:p w14:paraId="1CE8F523" w14:textId="069F1B45"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8</w:t>
            </w:r>
          </w:p>
        </w:tc>
        <w:tc>
          <w:tcPr>
            <w:tcW w:w="810" w:type="dxa"/>
          </w:tcPr>
          <w:p w14:paraId="301109AC" w14:textId="20E5DFB0"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1</w:t>
            </w:r>
          </w:p>
        </w:tc>
      </w:tr>
      <w:tr w:rsidR="00E66FAD" w14:paraId="63C97D4C" w14:textId="77777777" w:rsidTr="00E66FAD">
        <w:tc>
          <w:tcPr>
            <w:tcW w:w="2876" w:type="dxa"/>
          </w:tcPr>
          <w:p w14:paraId="37C1C28C" w14:textId="75DA2D94"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Jefferson Football</w:t>
            </w:r>
          </w:p>
        </w:tc>
        <w:tc>
          <w:tcPr>
            <w:tcW w:w="719" w:type="dxa"/>
          </w:tcPr>
          <w:p w14:paraId="1F514064" w14:textId="4E137117"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c>
          <w:tcPr>
            <w:tcW w:w="810" w:type="dxa"/>
          </w:tcPr>
          <w:p w14:paraId="0B1FF367" w14:textId="5AE64F9A"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r>
      <w:tr w:rsidR="00E66FAD" w14:paraId="7D38CA4C" w14:textId="77777777" w:rsidTr="00E66FAD">
        <w:tc>
          <w:tcPr>
            <w:tcW w:w="2876" w:type="dxa"/>
          </w:tcPr>
          <w:p w14:paraId="43D8C65E" w14:textId="4516ECC8"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Jefferson Wrestling</w:t>
            </w:r>
          </w:p>
        </w:tc>
        <w:tc>
          <w:tcPr>
            <w:tcW w:w="719" w:type="dxa"/>
          </w:tcPr>
          <w:p w14:paraId="6E3EE45B" w14:textId="1B868462"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c>
          <w:tcPr>
            <w:tcW w:w="810" w:type="dxa"/>
          </w:tcPr>
          <w:p w14:paraId="7DCB5996" w14:textId="12916145"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r>
      <w:tr w:rsidR="00E66FAD" w14:paraId="4ADCA48B" w14:textId="77777777" w:rsidTr="00E66FAD">
        <w:tc>
          <w:tcPr>
            <w:tcW w:w="2876" w:type="dxa"/>
          </w:tcPr>
          <w:p w14:paraId="06B5BABA" w14:textId="14B79435"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Kenya Keys</w:t>
            </w:r>
          </w:p>
        </w:tc>
        <w:tc>
          <w:tcPr>
            <w:tcW w:w="719" w:type="dxa"/>
          </w:tcPr>
          <w:p w14:paraId="04C92174" w14:textId="61BD6CED" w:rsidR="00E66FAD"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3</w:t>
            </w:r>
          </w:p>
        </w:tc>
        <w:tc>
          <w:tcPr>
            <w:tcW w:w="810" w:type="dxa"/>
          </w:tcPr>
          <w:p w14:paraId="3315153D" w14:textId="11292908"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6</w:t>
            </w:r>
          </w:p>
        </w:tc>
      </w:tr>
      <w:tr w:rsidR="00601EA2" w14:paraId="068018B8" w14:textId="77777777" w:rsidTr="00E66FAD">
        <w:tc>
          <w:tcPr>
            <w:tcW w:w="2876" w:type="dxa"/>
          </w:tcPr>
          <w:p w14:paraId="18DF8EA8" w14:textId="197168F3"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Kiwanis Camp</w:t>
            </w:r>
          </w:p>
        </w:tc>
        <w:tc>
          <w:tcPr>
            <w:tcW w:w="719" w:type="dxa"/>
          </w:tcPr>
          <w:p w14:paraId="5370845E" w14:textId="2ED4018E"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8</w:t>
            </w:r>
          </w:p>
        </w:tc>
        <w:tc>
          <w:tcPr>
            <w:tcW w:w="810" w:type="dxa"/>
          </w:tcPr>
          <w:p w14:paraId="1E92F2FA" w14:textId="164C5ECF"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1</w:t>
            </w:r>
          </w:p>
        </w:tc>
      </w:tr>
      <w:tr w:rsidR="00601EA2" w14:paraId="3F7BC247" w14:textId="77777777" w:rsidTr="00E66FAD">
        <w:tc>
          <w:tcPr>
            <w:tcW w:w="2876" w:type="dxa"/>
          </w:tcPr>
          <w:p w14:paraId="6AA25B1E" w14:textId="0C0B8A8C"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Local Project</w:t>
            </w:r>
          </w:p>
        </w:tc>
        <w:tc>
          <w:tcPr>
            <w:tcW w:w="719" w:type="dxa"/>
          </w:tcPr>
          <w:p w14:paraId="718E8123" w14:textId="31CEDD86"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02FD037F" w14:textId="68152E27"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601EA2" w14:paraId="58A856ED" w14:textId="77777777" w:rsidTr="00E66FAD">
        <w:tc>
          <w:tcPr>
            <w:tcW w:w="2876" w:type="dxa"/>
          </w:tcPr>
          <w:p w14:paraId="1193FC29" w14:textId="0A7C73EB"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CBOI</w:t>
            </w:r>
          </w:p>
        </w:tc>
        <w:tc>
          <w:tcPr>
            <w:tcW w:w="719" w:type="dxa"/>
          </w:tcPr>
          <w:p w14:paraId="753D5BD3" w14:textId="6377B8F7"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2</w:t>
            </w:r>
          </w:p>
        </w:tc>
        <w:tc>
          <w:tcPr>
            <w:tcW w:w="810" w:type="dxa"/>
          </w:tcPr>
          <w:p w14:paraId="4DF8B0ED" w14:textId="02FFB739"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7</w:t>
            </w:r>
          </w:p>
        </w:tc>
      </w:tr>
      <w:tr w:rsidR="00601EA2" w14:paraId="132D42FA" w14:textId="77777777" w:rsidTr="00E66FAD">
        <w:tc>
          <w:tcPr>
            <w:tcW w:w="2876" w:type="dxa"/>
          </w:tcPr>
          <w:p w14:paraId="35AA434F" w14:textId="5771A197"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Meals on Wheels</w:t>
            </w:r>
          </w:p>
        </w:tc>
        <w:tc>
          <w:tcPr>
            <w:tcW w:w="719" w:type="dxa"/>
          </w:tcPr>
          <w:p w14:paraId="5FE5018B" w14:textId="3D50FA78"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8</w:t>
            </w:r>
          </w:p>
        </w:tc>
        <w:tc>
          <w:tcPr>
            <w:tcW w:w="810" w:type="dxa"/>
          </w:tcPr>
          <w:p w14:paraId="6F791526" w14:textId="66A5948C"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1</w:t>
            </w:r>
          </w:p>
        </w:tc>
      </w:tr>
      <w:tr w:rsidR="00601EA2" w14:paraId="05E4C943" w14:textId="77777777" w:rsidTr="00E66FAD">
        <w:tc>
          <w:tcPr>
            <w:tcW w:w="2876" w:type="dxa"/>
          </w:tcPr>
          <w:p w14:paraId="1AFE8835" w14:textId="4C3E59A8" w:rsidR="00601EA2" w:rsidRDefault="00601EA2"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Interact Club</w:t>
            </w:r>
          </w:p>
        </w:tc>
        <w:tc>
          <w:tcPr>
            <w:tcW w:w="719" w:type="dxa"/>
          </w:tcPr>
          <w:p w14:paraId="31BC083C" w14:textId="3EFE86D2" w:rsidR="00601EA2" w:rsidRDefault="00E21ECE"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c>
          <w:tcPr>
            <w:tcW w:w="810" w:type="dxa"/>
          </w:tcPr>
          <w:p w14:paraId="1594BB5E" w14:textId="6411C6B5" w:rsidR="00601EA2" w:rsidRDefault="00E21ECE"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r>
      <w:tr w:rsidR="00F115DF" w14:paraId="61A0D513" w14:textId="77777777" w:rsidTr="00E66FAD">
        <w:tc>
          <w:tcPr>
            <w:tcW w:w="2876" w:type="dxa"/>
          </w:tcPr>
          <w:p w14:paraId="714A2656" w14:textId="739D5D07"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N/NE Clinic</w:t>
            </w:r>
          </w:p>
        </w:tc>
        <w:tc>
          <w:tcPr>
            <w:tcW w:w="719" w:type="dxa"/>
          </w:tcPr>
          <w:p w14:paraId="44AD9FD6" w14:textId="7706D72A"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53D9B27A" w14:textId="5C796FC0"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F115DF" w14:paraId="5E3081B4" w14:textId="77777777" w:rsidTr="00E66FAD">
        <w:tc>
          <w:tcPr>
            <w:tcW w:w="2876" w:type="dxa"/>
          </w:tcPr>
          <w:p w14:paraId="4A9F10FE" w14:textId="71F213B7"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Polio Plus</w:t>
            </w:r>
          </w:p>
        </w:tc>
        <w:tc>
          <w:tcPr>
            <w:tcW w:w="719" w:type="dxa"/>
          </w:tcPr>
          <w:p w14:paraId="535BB803" w14:textId="6EEB3B1B"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00AF3FD5" w14:textId="51475CBD"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F115DF" w14:paraId="169DECBF" w14:textId="77777777" w:rsidTr="00E66FAD">
        <w:tc>
          <w:tcPr>
            <w:tcW w:w="2876" w:type="dxa"/>
          </w:tcPr>
          <w:p w14:paraId="75866046" w14:textId="7A58CD3F"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Shelter Box</w:t>
            </w:r>
          </w:p>
        </w:tc>
        <w:tc>
          <w:tcPr>
            <w:tcW w:w="719" w:type="dxa"/>
          </w:tcPr>
          <w:p w14:paraId="3F284BF3" w14:textId="3BC6DA81"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6</w:t>
            </w:r>
          </w:p>
        </w:tc>
        <w:tc>
          <w:tcPr>
            <w:tcW w:w="810" w:type="dxa"/>
          </w:tcPr>
          <w:p w14:paraId="07F6801F" w14:textId="56B96100"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3</w:t>
            </w:r>
          </w:p>
        </w:tc>
      </w:tr>
      <w:tr w:rsidR="00F115DF" w14:paraId="06411B9C" w14:textId="77777777" w:rsidTr="00E66FAD">
        <w:tc>
          <w:tcPr>
            <w:tcW w:w="2876" w:type="dxa"/>
          </w:tcPr>
          <w:p w14:paraId="6E980B20" w14:textId="321EC221"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Spanish/English Dictionarie</w:t>
            </w:r>
          </w:p>
        </w:tc>
        <w:tc>
          <w:tcPr>
            <w:tcW w:w="719" w:type="dxa"/>
          </w:tcPr>
          <w:p w14:paraId="59EFB745" w14:textId="610A3617"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2</w:t>
            </w:r>
          </w:p>
        </w:tc>
        <w:tc>
          <w:tcPr>
            <w:tcW w:w="810" w:type="dxa"/>
          </w:tcPr>
          <w:p w14:paraId="5C56BA97" w14:textId="5FCA02D8"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7</w:t>
            </w:r>
          </w:p>
        </w:tc>
      </w:tr>
      <w:tr w:rsidR="00F115DF" w14:paraId="16EB0D36" w14:textId="77777777" w:rsidTr="00E66FAD">
        <w:tc>
          <w:tcPr>
            <w:tcW w:w="2876" w:type="dxa"/>
          </w:tcPr>
          <w:p w14:paraId="255B67EB" w14:textId="0F54AB91"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Nepal Emergency Health </w:t>
            </w:r>
          </w:p>
        </w:tc>
        <w:tc>
          <w:tcPr>
            <w:tcW w:w="719" w:type="dxa"/>
          </w:tcPr>
          <w:p w14:paraId="3EAE7983" w14:textId="3E4680B7" w:rsidR="00F115DF" w:rsidRPr="00E21ECE" w:rsidRDefault="00F115DF" w:rsidP="00E66FAD">
            <w:pPr>
              <w:pStyle w:val="ydp9dd278damsonormal"/>
              <w:spacing w:before="0" w:beforeAutospacing="0" w:after="0" w:afterAutospacing="0"/>
              <w:rPr>
                <w:rFonts w:asciiTheme="minorHAnsi" w:hAnsiTheme="minorHAnsi" w:cstheme="minorHAnsi"/>
                <w:bCs/>
                <w:color w:val="FF0000"/>
              </w:rPr>
            </w:pPr>
            <w:r w:rsidRPr="00E21ECE">
              <w:rPr>
                <w:rFonts w:asciiTheme="minorHAnsi" w:hAnsiTheme="minorHAnsi" w:cstheme="minorHAnsi"/>
                <w:bCs/>
                <w:color w:val="FF0000"/>
              </w:rPr>
              <w:t>0</w:t>
            </w:r>
          </w:p>
        </w:tc>
        <w:tc>
          <w:tcPr>
            <w:tcW w:w="810" w:type="dxa"/>
          </w:tcPr>
          <w:p w14:paraId="467879F2" w14:textId="31C4B84F" w:rsidR="00F115DF" w:rsidRPr="00E21ECE" w:rsidRDefault="00F115DF" w:rsidP="00E66FAD">
            <w:pPr>
              <w:pStyle w:val="ydp9dd278damsonormal"/>
              <w:spacing w:before="0" w:beforeAutospacing="0" w:after="0" w:afterAutospacing="0"/>
              <w:rPr>
                <w:rFonts w:asciiTheme="minorHAnsi" w:hAnsiTheme="minorHAnsi" w:cstheme="minorHAnsi"/>
                <w:bCs/>
                <w:color w:val="FF0000"/>
              </w:rPr>
            </w:pPr>
            <w:r w:rsidRPr="00E21ECE">
              <w:rPr>
                <w:rFonts w:asciiTheme="minorHAnsi" w:hAnsiTheme="minorHAnsi" w:cstheme="minorHAnsi"/>
                <w:bCs/>
                <w:color w:val="FF0000"/>
              </w:rPr>
              <w:t>9</w:t>
            </w:r>
          </w:p>
        </w:tc>
      </w:tr>
      <w:tr w:rsidR="00F115DF" w14:paraId="1ED46F84" w14:textId="77777777" w:rsidTr="00E66FAD">
        <w:tc>
          <w:tcPr>
            <w:tcW w:w="2876" w:type="dxa"/>
          </w:tcPr>
          <w:p w14:paraId="3987E3A4" w14:textId="146A8FE0"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St. Johns Parade</w:t>
            </w:r>
          </w:p>
        </w:tc>
        <w:tc>
          <w:tcPr>
            <w:tcW w:w="719" w:type="dxa"/>
          </w:tcPr>
          <w:p w14:paraId="2D34E76A" w14:textId="571E3F7E"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1</w:t>
            </w:r>
          </w:p>
        </w:tc>
        <w:tc>
          <w:tcPr>
            <w:tcW w:w="810" w:type="dxa"/>
          </w:tcPr>
          <w:p w14:paraId="619EA95E" w14:textId="3E76AAAD"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8</w:t>
            </w:r>
          </w:p>
        </w:tc>
      </w:tr>
      <w:tr w:rsidR="00F115DF" w14:paraId="3CF963E8" w14:textId="77777777" w:rsidTr="00E66FAD">
        <w:tc>
          <w:tcPr>
            <w:tcW w:w="2876" w:type="dxa"/>
          </w:tcPr>
          <w:p w14:paraId="5E446A48" w14:textId="4B047865"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Media Development</w:t>
            </w:r>
          </w:p>
        </w:tc>
        <w:tc>
          <w:tcPr>
            <w:tcW w:w="719" w:type="dxa"/>
          </w:tcPr>
          <w:p w14:paraId="01AE2C4B" w14:textId="058BA698"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11E5EE73" w14:textId="5982B7E9" w:rsidR="00F115DF" w:rsidRDefault="00F115DF"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F115DF" w14:paraId="3AE2433C" w14:textId="77777777" w:rsidTr="00E66FAD">
        <w:tc>
          <w:tcPr>
            <w:tcW w:w="2876" w:type="dxa"/>
          </w:tcPr>
          <w:p w14:paraId="255D535D" w14:textId="051B5907" w:rsidR="00F115DF"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Operating Expenses</w:t>
            </w:r>
          </w:p>
        </w:tc>
        <w:tc>
          <w:tcPr>
            <w:tcW w:w="719" w:type="dxa"/>
          </w:tcPr>
          <w:p w14:paraId="0853EEC1" w14:textId="5435F86A" w:rsidR="00F115DF"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w:t>
            </w:r>
          </w:p>
        </w:tc>
        <w:tc>
          <w:tcPr>
            <w:tcW w:w="810" w:type="dxa"/>
          </w:tcPr>
          <w:p w14:paraId="16FB1F08" w14:textId="3587DF96" w:rsidR="00F115DF"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w:t>
            </w:r>
          </w:p>
        </w:tc>
      </w:tr>
      <w:tr w:rsidR="00980B11" w14:paraId="48822E26" w14:textId="77777777" w:rsidTr="00E66FAD">
        <w:tc>
          <w:tcPr>
            <w:tcW w:w="2876" w:type="dxa"/>
          </w:tcPr>
          <w:p w14:paraId="39B961BC" w14:textId="43FEE247" w:rsidR="00980B11" w:rsidRPr="00980B11" w:rsidRDefault="00980B11" w:rsidP="00E66FAD">
            <w:pPr>
              <w:pStyle w:val="ydp9dd278damsonormal"/>
              <w:spacing w:before="0" w:beforeAutospacing="0" w:after="0" w:afterAutospacing="0"/>
              <w:rPr>
                <w:rFonts w:asciiTheme="minorHAnsi" w:hAnsiTheme="minorHAnsi" w:cstheme="minorHAnsi"/>
                <w:b/>
              </w:rPr>
            </w:pPr>
            <w:r w:rsidRPr="00980B11">
              <w:rPr>
                <w:rFonts w:asciiTheme="minorHAnsi" w:hAnsiTheme="minorHAnsi" w:cstheme="minorHAnsi"/>
                <w:b/>
              </w:rPr>
              <w:t>WE Coalition</w:t>
            </w:r>
          </w:p>
        </w:tc>
        <w:tc>
          <w:tcPr>
            <w:tcW w:w="719" w:type="dxa"/>
          </w:tcPr>
          <w:p w14:paraId="17E73F2B" w14:textId="243B9B02" w:rsidR="00980B11"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1D6F0E3E" w14:textId="1DB664B6" w:rsidR="00980B11"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r w:rsidR="00980B11" w14:paraId="2434E5E2" w14:textId="77777777" w:rsidTr="00E66FAD">
        <w:tc>
          <w:tcPr>
            <w:tcW w:w="2876" w:type="dxa"/>
          </w:tcPr>
          <w:p w14:paraId="0ADA5722" w14:textId="37C4C660" w:rsidR="00980B11" w:rsidRPr="00980B11" w:rsidRDefault="00980B11" w:rsidP="00E66FAD">
            <w:pPr>
              <w:pStyle w:val="ydp9dd278damsonormal"/>
              <w:spacing w:before="0" w:beforeAutospacing="0" w:after="0" w:afterAutospacing="0"/>
              <w:rPr>
                <w:rFonts w:asciiTheme="minorHAnsi" w:hAnsiTheme="minorHAnsi" w:cstheme="minorHAnsi"/>
                <w:b/>
              </w:rPr>
            </w:pPr>
            <w:r w:rsidRPr="00980B11">
              <w:rPr>
                <w:rFonts w:asciiTheme="minorHAnsi" w:hAnsiTheme="minorHAnsi" w:cstheme="minorHAnsi"/>
                <w:b/>
              </w:rPr>
              <w:t>Taking Ownership</w:t>
            </w:r>
          </w:p>
        </w:tc>
        <w:tc>
          <w:tcPr>
            <w:tcW w:w="719" w:type="dxa"/>
          </w:tcPr>
          <w:p w14:paraId="754D5A29" w14:textId="12FB26AC" w:rsidR="00980B11"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9</w:t>
            </w:r>
          </w:p>
        </w:tc>
        <w:tc>
          <w:tcPr>
            <w:tcW w:w="810" w:type="dxa"/>
          </w:tcPr>
          <w:p w14:paraId="3388DA8B" w14:textId="48074723" w:rsidR="00980B11" w:rsidRDefault="00980B11" w:rsidP="00E66FAD">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0</w:t>
            </w:r>
          </w:p>
        </w:tc>
      </w:tr>
    </w:tbl>
    <w:p w14:paraId="4CD1F8F0" w14:textId="77777777" w:rsidR="00601EA2" w:rsidRDefault="00601EA2" w:rsidP="003E1CBA">
      <w:pPr>
        <w:pStyle w:val="ydp9dd278damsonormal"/>
        <w:spacing w:before="0" w:beforeAutospacing="0" w:after="0" w:afterAutospacing="0"/>
        <w:rPr>
          <w:rFonts w:asciiTheme="minorHAnsi" w:hAnsiTheme="minorHAnsi" w:cstheme="minorHAnsi"/>
          <w:b/>
        </w:rPr>
      </w:pPr>
    </w:p>
    <w:p w14:paraId="12C5DD7C" w14:textId="44065A95" w:rsidR="00980B11" w:rsidRDefault="004474F3" w:rsidP="004474F3">
      <w:pPr>
        <w:pStyle w:val="ydp9dd278damsonormal"/>
        <w:spacing w:before="0" w:beforeAutospacing="0" w:after="0" w:afterAutospacing="0"/>
        <w:ind w:left="720"/>
        <w:rPr>
          <w:rFonts w:asciiTheme="minorHAnsi" w:hAnsiTheme="minorHAnsi" w:cstheme="minorHAnsi"/>
          <w:bCs/>
        </w:rPr>
      </w:pPr>
      <w:r>
        <w:rPr>
          <w:rFonts w:asciiTheme="minorHAnsi" w:hAnsiTheme="minorHAnsi" w:cstheme="minorHAnsi"/>
          <w:bCs/>
        </w:rPr>
        <w:t xml:space="preserve">This is a rough preliminary count and </w:t>
      </w:r>
      <w:r w:rsidR="00105B92">
        <w:rPr>
          <w:rFonts w:asciiTheme="minorHAnsi" w:hAnsiTheme="minorHAnsi" w:cstheme="minorHAnsi"/>
          <w:bCs/>
        </w:rPr>
        <w:t xml:space="preserve">we </w:t>
      </w:r>
      <w:r>
        <w:rPr>
          <w:rFonts w:asciiTheme="minorHAnsi" w:hAnsiTheme="minorHAnsi" w:cstheme="minorHAnsi"/>
          <w:bCs/>
        </w:rPr>
        <w:t>will return to this discussion at our next meeting—especially as the total amount is likely to</w:t>
      </w:r>
      <w:r w:rsidR="00105B92">
        <w:rPr>
          <w:rFonts w:asciiTheme="minorHAnsi" w:hAnsiTheme="minorHAnsi" w:cstheme="minorHAnsi"/>
          <w:bCs/>
        </w:rPr>
        <w:t xml:space="preserve"> be more than we will raise during </w:t>
      </w:r>
      <w:r w:rsidR="00105B92">
        <w:rPr>
          <w:rFonts w:asciiTheme="minorHAnsi" w:hAnsiTheme="minorHAnsi" w:cstheme="minorHAnsi"/>
          <w:bCs/>
        </w:rPr>
        <w:lastRenderedPageBreak/>
        <w:t xml:space="preserve">the year.  Margie said that we have about </w:t>
      </w:r>
      <w:r w:rsidR="00CF6248">
        <w:rPr>
          <w:rFonts w:asciiTheme="minorHAnsi" w:hAnsiTheme="minorHAnsi" w:cstheme="minorHAnsi"/>
          <w:bCs/>
        </w:rPr>
        <w:t xml:space="preserve">$4,000 left in our regular Foundation account and </w:t>
      </w:r>
      <w:r w:rsidR="00105B92">
        <w:rPr>
          <w:rFonts w:asciiTheme="minorHAnsi" w:hAnsiTheme="minorHAnsi" w:cstheme="minorHAnsi"/>
          <w:bCs/>
        </w:rPr>
        <w:t xml:space="preserve">$24,000 in the Foundation reserve account </w:t>
      </w:r>
      <w:r w:rsidR="00CF6248">
        <w:rPr>
          <w:rFonts w:asciiTheme="minorHAnsi" w:hAnsiTheme="minorHAnsi" w:cstheme="minorHAnsi"/>
          <w:bCs/>
        </w:rPr>
        <w:t xml:space="preserve">that </w:t>
      </w:r>
      <w:r w:rsidR="00105B92">
        <w:rPr>
          <w:rFonts w:asciiTheme="minorHAnsi" w:hAnsiTheme="minorHAnsi" w:cstheme="minorHAnsi"/>
          <w:bCs/>
        </w:rPr>
        <w:t xml:space="preserve">could </w:t>
      </w:r>
      <w:r w:rsidR="00CF6248">
        <w:rPr>
          <w:rFonts w:asciiTheme="minorHAnsi" w:hAnsiTheme="minorHAnsi" w:cstheme="minorHAnsi"/>
          <w:bCs/>
        </w:rPr>
        <w:t xml:space="preserve">be transferred to </w:t>
      </w:r>
      <w:r w:rsidR="00105B92">
        <w:rPr>
          <w:rFonts w:asciiTheme="minorHAnsi" w:hAnsiTheme="minorHAnsi" w:cstheme="minorHAnsi"/>
          <w:bCs/>
        </w:rPr>
        <w:t xml:space="preserve">it for the coming year, but it </w:t>
      </w:r>
      <w:r w:rsidR="00CF6248">
        <w:rPr>
          <w:rFonts w:asciiTheme="minorHAnsi" w:hAnsiTheme="minorHAnsi" w:cstheme="minorHAnsi"/>
          <w:bCs/>
        </w:rPr>
        <w:t>would be</w:t>
      </w:r>
      <w:r w:rsidR="00105B92">
        <w:rPr>
          <w:rFonts w:asciiTheme="minorHAnsi" w:hAnsiTheme="minorHAnsi" w:cstheme="minorHAnsi"/>
          <w:bCs/>
        </w:rPr>
        <w:t xml:space="preserve"> prudent to match our expenditures to our income.</w:t>
      </w:r>
    </w:p>
    <w:p w14:paraId="42CDE0F1" w14:textId="260C2123" w:rsidR="00B91DE6" w:rsidRDefault="00B91DE6" w:rsidP="00B91DE6">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Lisa has activated a new Foundation fundraiser:  collecting and donating our refundable cans and bottles.  We can pick up blue bottle bags and stickers with our club ID, fill them and take full bags to Bottledrop stations.  The refund m</w:t>
      </w:r>
      <w:r w:rsidR="00BD26BA">
        <w:rPr>
          <w:rFonts w:asciiTheme="minorHAnsi" w:hAnsiTheme="minorHAnsi" w:cstheme="minorHAnsi"/>
          <w:bCs/>
        </w:rPr>
        <w:t>oney w</w:t>
      </w:r>
      <w:r>
        <w:rPr>
          <w:rFonts w:asciiTheme="minorHAnsi" w:hAnsiTheme="minorHAnsi" w:cstheme="minorHAnsi"/>
          <w:bCs/>
        </w:rPr>
        <w:t xml:space="preserve">ill be </w:t>
      </w:r>
      <w:r w:rsidR="00BD26BA">
        <w:rPr>
          <w:rFonts w:asciiTheme="minorHAnsi" w:hAnsiTheme="minorHAnsi" w:cstheme="minorHAnsi"/>
          <w:bCs/>
        </w:rPr>
        <w:t>credited to our club.</w:t>
      </w:r>
    </w:p>
    <w:p w14:paraId="3A5FF57C" w14:textId="1EF3DA33" w:rsidR="00966363" w:rsidRDefault="00966363" w:rsidP="00B91DE6">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Our next trash pickup has been scheduled for Saturday, 23 July.</w:t>
      </w:r>
    </w:p>
    <w:p w14:paraId="0E5E04E0" w14:textId="0C06A295" w:rsidR="00BD26BA" w:rsidRDefault="00BD26BA" w:rsidP="00B91DE6">
      <w:pPr>
        <w:pStyle w:val="ydp9dd278damsonormal"/>
        <w:numPr>
          <w:ilvl w:val="0"/>
          <w:numId w:val="9"/>
        </w:numPr>
        <w:spacing w:before="0" w:beforeAutospacing="0" w:after="0" w:afterAutospacing="0"/>
        <w:rPr>
          <w:rFonts w:asciiTheme="minorHAnsi" w:hAnsiTheme="minorHAnsi" w:cstheme="minorHAnsi"/>
          <w:bCs/>
        </w:rPr>
      </w:pPr>
      <w:r w:rsidRPr="00BD26BA">
        <w:rPr>
          <w:rFonts w:asciiTheme="minorHAnsi" w:hAnsiTheme="minorHAnsi" w:cstheme="minorHAnsi"/>
          <w:bCs/>
          <w:u w:val="single"/>
        </w:rPr>
        <w:t>We need to have a Foundation meeting this month</w:t>
      </w:r>
      <w:r w:rsidRPr="00263E7F">
        <w:rPr>
          <w:rFonts w:asciiTheme="minorHAnsi" w:hAnsiTheme="minorHAnsi" w:cstheme="minorHAnsi"/>
          <w:bCs/>
          <w:u w:val="single"/>
        </w:rPr>
        <w:t xml:space="preserve"> to develop a proposed Foundation budget</w:t>
      </w:r>
      <w:r>
        <w:rPr>
          <w:rFonts w:asciiTheme="minorHAnsi" w:hAnsiTheme="minorHAnsi" w:cstheme="minorHAnsi"/>
          <w:bCs/>
        </w:rPr>
        <w:t xml:space="preserve"> to bring before the whole club for approval.  The chart above is intended to provide useful information for the meeting.</w:t>
      </w:r>
    </w:p>
    <w:p w14:paraId="7597EF9D" w14:textId="1443EA57" w:rsidR="00966363" w:rsidRPr="004474F3" w:rsidRDefault="008F580A" w:rsidP="00B91DE6">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Juneteenth is now an official Oregon and national holiday!  The </w:t>
      </w:r>
      <w:r w:rsidR="00966363">
        <w:rPr>
          <w:rFonts w:asciiTheme="minorHAnsi" w:hAnsiTheme="minorHAnsi" w:cstheme="minorHAnsi"/>
          <w:bCs/>
        </w:rPr>
        <w:t>Portland</w:t>
      </w:r>
      <w:r w:rsidR="00A62D12">
        <w:rPr>
          <w:rFonts w:asciiTheme="minorHAnsi" w:hAnsiTheme="minorHAnsi" w:cstheme="minorHAnsi"/>
          <w:bCs/>
        </w:rPr>
        <w:t xml:space="preserve"> </w:t>
      </w:r>
      <w:r>
        <w:rPr>
          <w:rFonts w:asciiTheme="minorHAnsi" w:hAnsiTheme="minorHAnsi" w:cstheme="minorHAnsi"/>
          <w:bCs/>
        </w:rPr>
        <w:t xml:space="preserve">community </w:t>
      </w:r>
      <w:r w:rsidR="00A62D12">
        <w:rPr>
          <w:rFonts w:asciiTheme="minorHAnsi" w:hAnsiTheme="minorHAnsi" w:cstheme="minorHAnsi"/>
          <w:bCs/>
        </w:rPr>
        <w:t xml:space="preserve">will </w:t>
      </w:r>
      <w:r>
        <w:rPr>
          <w:rFonts w:asciiTheme="minorHAnsi" w:hAnsiTheme="minorHAnsi" w:cstheme="minorHAnsi"/>
          <w:bCs/>
        </w:rPr>
        <w:t xml:space="preserve">celebrate it for the </w:t>
      </w:r>
      <w:r w:rsidR="00A62D12">
        <w:rPr>
          <w:rFonts w:asciiTheme="minorHAnsi" w:hAnsiTheme="minorHAnsi" w:cstheme="minorHAnsi"/>
          <w:bCs/>
        </w:rPr>
        <w:t>50</w:t>
      </w:r>
      <w:r w:rsidR="00A62D12" w:rsidRPr="00A62D12">
        <w:rPr>
          <w:rFonts w:asciiTheme="minorHAnsi" w:hAnsiTheme="minorHAnsi" w:cstheme="minorHAnsi"/>
          <w:bCs/>
          <w:vertAlign w:val="superscript"/>
        </w:rPr>
        <w:t>th</w:t>
      </w:r>
      <w:r w:rsidR="00A62D12">
        <w:rPr>
          <w:rFonts w:asciiTheme="minorHAnsi" w:hAnsiTheme="minorHAnsi" w:cstheme="minorHAnsi"/>
          <w:bCs/>
        </w:rPr>
        <w:t xml:space="preserve"> </w:t>
      </w:r>
      <w:r>
        <w:rPr>
          <w:rFonts w:asciiTheme="minorHAnsi" w:hAnsiTheme="minorHAnsi" w:cstheme="minorHAnsi"/>
          <w:bCs/>
        </w:rPr>
        <w:t xml:space="preserve">time </w:t>
      </w:r>
      <w:r w:rsidR="00263E7F">
        <w:rPr>
          <w:rFonts w:asciiTheme="minorHAnsi" w:hAnsiTheme="minorHAnsi" w:cstheme="minorHAnsi"/>
          <w:bCs/>
        </w:rPr>
        <w:t xml:space="preserve">on </w:t>
      </w:r>
      <w:r w:rsidR="00A62D12">
        <w:rPr>
          <w:rFonts w:asciiTheme="minorHAnsi" w:hAnsiTheme="minorHAnsi" w:cstheme="minorHAnsi"/>
          <w:bCs/>
        </w:rPr>
        <w:t xml:space="preserve">19 June.  If you wish to volunteer, sign up at </w:t>
      </w:r>
      <w:hyperlink r:id="rId6" w:history="1">
        <w:r w:rsidR="00A62D12" w:rsidRPr="00EE7CB2">
          <w:rPr>
            <w:rStyle w:val="Hyperlink"/>
            <w:rFonts w:asciiTheme="minorHAnsi" w:hAnsiTheme="minorHAnsi" w:cstheme="minorHAnsi"/>
            <w:bCs/>
          </w:rPr>
          <w:t>https://www.juneteenthor.com/be-a-volunteer/</w:t>
        </w:r>
      </w:hyperlink>
      <w:r w:rsidR="00A62D12">
        <w:rPr>
          <w:rFonts w:asciiTheme="minorHAnsi" w:hAnsiTheme="minorHAnsi" w:cstheme="minorHAnsi"/>
          <w:bCs/>
        </w:rPr>
        <w:t>.  Jobs will include</w:t>
      </w:r>
      <w:r w:rsidR="00A62D12" w:rsidRPr="00A62D12">
        <w:rPr>
          <w:rFonts w:asciiTheme="minorHAnsi" w:hAnsiTheme="minorHAnsi" w:cstheme="minorHAnsi"/>
          <w:bCs/>
        </w:rPr>
        <w:t xml:space="preserve"> </w:t>
      </w:r>
      <w:r w:rsidR="00A62D12" w:rsidRPr="00A62D12">
        <w:rPr>
          <w:rFonts w:asciiTheme="minorHAnsi" w:hAnsiTheme="minorHAnsi" w:cstheme="minorHAnsi"/>
        </w:rPr>
        <w:t>the information booth, kid’s area, merchandise, clean up, etc.</w:t>
      </w:r>
    </w:p>
    <w:p w14:paraId="5AF13DD0" w14:textId="07BDB7E1" w:rsidR="00094C71" w:rsidRDefault="00263E7F" w:rsidP="000D3AA3">
      <w:pPr>
        <w:pStyle w:val="ydp9dd278damsonormal"/>
        <w:rPr>
          <w:rFonts w:asciiTheme="minorHAnsi" w:hAnsiTheme="minorHAnsi" w:cstheme="minorHAnsi"/>
        </w:rPr>
      </w:pPr>
      <w:r>
        <w:rPr>
          <w:rFonts w:asciiTheme="minorHAnsi" w:hAnsiTheme="minorHAnsi" w:cstheme="minorHAnsi"/>
        </w:rPr>
        <w:t>T</w:t>
      </w:r>
      <w:r w:rsidR="00E006D1">
        <w:rPr>
          <w:rFonts w:asciiTheme="minorHAnsi" w:hAnsiTheme="minorHAnsi" w:cstheme="minorHAnsi"/>
        </w:rPr>
        <w:t>he meeting closed at</w:t>
      </w:r>
      <w:r w:rsidR="002A7256">
        <w:rPr>
          <w:rFonts w:asciiTheme="minorHAnsi" w:hAnsiTheme="minorHAnsi" w:cstheme="minorHAnsi"/>
        </w:rPr>
        <w:t xml:space="preserve"> </w:t>
      </w:r>
      <w:r w:rsidR="0000296B">
        <w:rPr>
          <w:rFonts w:asciiTheme="minorHAnsi" w:hAnsiTheme="minorHAnsi" w:cstheme="minorHAnsi"/>
        </w:rPr>
        <w:t xml:space="preserve">5:59 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29C16713"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094C71" w:rsidRPr="004C08C1">
        <w:rPr>
          <w:rFonts w:asciiTheme="minorHAnsi" w:hAnsiTheme="minorHAnsi" w:cstheme="minorHAnsi"/>
          <w:b/>
          <w:bCs/>
        </w:rPr>
        <w:t>5:00</w:t>
      </w:r>
      <w:r w:rsidR="00911A47" w:rsidRPr="004C08C1">
        <w:rPr>
          <w:rFonts w:asciiTheme="minorHAnsi" w:hAnsiTheme="minorHAnsi" w:cstheme="minorHAnsi"/>
          <w:b/>
          <w:bCs/>
        </w:rPr>
        <w:t xml:space="preserve"> </w:t>
      </w:r>
      <w:r w:rsidR="00827056" w:rsidRPr="004C08C1">
        <w:rPr>
          <w:rFonts w:asciiTheme="minorHAnsi" w:hAnsiTheme="minorHAnsi" w:cstheme="minorHAnsi"/>
          <w:b/>
          <w:bCs/>
        </w:rPr>
        <w:t>P</w:t>
      </w:r>
      <w:r w:rsidR="00911A47" w:rsidRPr="004C08C1">
        <w:rPr>
          <w:rFonts w:asciiTheme="minorHAnsi" w:hAnsiTheme="minorHAnsi" w:cstheme="minorHAnsi"/>
          <w:b/>
          <w:bCs/>
        </w:rPr>
        <w:t>.</w:t>
      </w:r>
      <w:r w:rsidR="00827056" w:rsidRPr="004C08C1">
        <w:rPr>
          <w:rFonts w:asciiTheme="minorHAnsi" w:hAnsiTheme="minorHAnsi" w:cstheme="minorHAnsi"/>
          <w:b/>
          <w:bCs/>
        </w:rPr>
        <w:t>M</w:t>
      </w:r>
      <w:r w:rsidR="00911A47" w:rsidRPr="004C08C1">
        <w:rPr>
          <w:rFonts w:asciiTheme="minorHAnsi" w:hAnsiTheme="minorHAnsi" w:cstheme="minorHAnsi"/>
          <w:b/>
          <w:bCs/>
        </w:rPr>
        <w:t>.</w:t>
      </w:r>
      <w:r w:rsidRPr="004C08C1">
        <w:rPr>
          <w:rFonts w:asciiTheme="minorHAnsi" w:hAnsiTheme="minorHAnsi" w:cstheme="minorHAnsi"/>
          <w:b/>
          <w:bCs/>
        </w:rPr>
        <w:t xml:space="preserve"> on </w:t>
      </w:r>
      <w:r w:rsidR="00E21ECE">
        <w:rPr>
          <w:rFonts w:asciiTheme="minorHAnsi" w:hAnsiTheme="minorHAnsi" w:cstheme="minorHAnsi"/>
          <w:b/>
          <w:bCs/>
        </w:rPr>
        <w:t>22 June (?)</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28FB8584" w:rsidR="005950E4" w:rsidRDefault="005950E4"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Upcoming events:</w:t>
      </w:r>
    </w:p>
    <w:p w14:paraId="4B900070" w14:textId="4DB195B1" w:rsidR="005950E4" w:rsidRDefault="003235BC" w:rsidP="004450EE">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1</w:t>
      </w:r>
      <w:r w:rsidR="00263E7F">
        <w:rPr>
          <w:rFonts w:asciiTheme="minorHAnsi" w:hAnsiTheme="minorHAnsi" w:cstheme="minorHAnsi"/>
        </w:rPr>
        <w:t>3 June:</w:t>
      </w:r>
      <w:r w:rsidR="00263E7F">
        <w:rPr>
          <w:rFonts w:asciiTheme="minorHAnsi" w:hAnsiTheme="minorHAnsi" w:cstheme="minorHAnsi"/>
        </w:rPr>
        <w:tab/>
        <w:t xml:space="preserve">--Eastside Rotary Club Annual Golf Tournament </w:t>
      </w:r>
      <w:r w:rsidR="004450EE">
        <w:rPr>
          <w:rFonts w:asciiTheme="minorHAnsi" w:hAnsiTheme="minorHAnsi" w:cstheme="minorHAnsi"/>
        </w:rPr>
        <w:t>at the Glendoveer Golf Course (14015 NE Glisan Street).  Registration starts at 11:00 A.M.</w:t>
      </w:r>
      <w:r w:rsidR="004450EE">
        <w:rPr>
          <w:rFonts w:asciiTheme="minorHAnsi" w:hAnsiTheme="minorHAnsi" w:cstheme="minorHAnsi"/>
        </w:rPr>
        <w:tab/>
      </w:r>
    </w:p>
    <w:p w14:paraId="2FB3E54E" w14:textId="1C422A6B" w:rsidR="004450EE" w:rsidRDefault="004450EE" w:rsidP="004450EE">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16 June:</w:t>
      </w:r>
      <w:r>
        <w:rPr>
          <w:rFonts w:asciiTheme="minorHAnsi" w:hAnsiTheme="minorHAnsi" w:cstheme="minorHAnsi"/>
        </w:rPr>
        <w:tab/>
        <w:t xml:space="preserve">--Neil Kelly Scholarship awards:  4:00-5:30 P.M. at the Village Ballroom, 704 NE </w:t>
      </w:r>
      <w:r w:rsidR="00B12319">
        <w:rPr>
          <w:rFonts w:asciiTheme="minorHAnsi" w:hAnsiTheme="minorHAnsi" w:cstheme="minorHAnsi"/>
        </w:rPr>
        <w:t>Dekum St.</w:t>
      </w:r>
    </w:p>
    <w:p w14:paraId="3E2296F2" w14:textId="622497FD" w:rsidR="00B12319" w:rsidRDefault="00B12319" w:rsidP="004450EE">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19 June:</w:t>
      </w:r>
      <w:r>
        <w:rPr>
          <w:rFonts w:asciiTheme="minorHAnsi" w:hAnsiTheme="minorHAnsi" w:cstheme="minorHAnsi"/>
        </w:rPr>
        <w:tab/>
        <w:t>--Juneteenth; see last item above.</w:t>
      </w:r>
    </w:p>
    <w:p w14:paraId="30E7BB73" w14:textId="292F6634" w:rsidR="00B12319" w:rsidRDefault="00B12319" w:rsidP="004450EE">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23-25 June</w:t>
      </w:r>
      <w:r>
        <w:rPr>
          <w:rFonts w:asciiTheme="minorHAnsi" w:hAnsiTheme="minorHAnsi" w:cstheme="minorHAnsi"/>
        </w:rPr>
        <w:tab/>
        <w:t>--Good in the Hood; 4815 NE 7</w:t>
      </w:r>
      <w:r w:rsidRPr="00B12319">
        <w:rPr>
          <w:rFonts w:asciiTheme="minorHAnsi" w:hAnsiTheme="minorHAnsi" w:cstheme="minorHAnsi"/>
          <w:vertAlign w:val="superscript"/>
        </w:rPr>
        <w:t>th</w:t>
      </w:r>
      <w:r>
        <w:rPr>
          <w:rFonts w:asciiTheme="minorHAnsi" w:hAnsiTheme="minorHAnsi" w:cstheme="minorHAnsi"/>
        </w:rPr>
        <w:t xml:space="preserve"> Ave.  (Martin Luther King school)</w:t>
      </w:r>
    </w:p>
    <w:p w14:paraId="1A7096A2" w14:textId="4A984F38" w:rsidR="00B12319" w:rsidRDefault="00B12319" w:rsidP="004450EE">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23 July:</w:t>
      </w:r>
      <w:r>
        <w:rPr>
          <w:rFonts w:asciiTheme="minorHAnsi" w:hAnsiTheme="minorHAnsi" w:cstheme="minorHAnsi"/>
        </w:rPr>
        <w:tab/>
        <w:t xml:space="preserve">--Trash pickup with SOLVE; 8:30 A.M. at the Neil Kelly parking lot. </w:t>
      </w:r>
    </w:p>
    <w:p w14:paraId="7D601977" w14:textId="77777777" w:rsidR="005950E4" w:rsidRDefault="005950E4" w:rsidP="005950E4">
      <w:pPr>
        <w:pStyle w:val="ydp9dd278damsonormal"/>
        <w:spacing w:before="0" w:beforeAutospacing="0" w:after="0" w:afterAutospacing="0"/>
        <w:rPr>
          <w:rFonts w:asciiTheme="minorHAnsi" w:hAnsiTheme="minorHAnsi" w:cstheme="minorHAnsi"/>
        </w:rPr>
      </w:pPr>
    </w:p>
    <w:sectPr w:rsidR="005950E4" w:rsidSect="002D704F">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C4D47"/>
    <w:multiLevelType w:val="hybridMultilevel"/>
    <w:tmpl w:val="18EEB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8"/>
  </w:num>
  <w:num w:numId="2" w16cid:durableId="160969266">
    <w:abstractNumId w:val="0"/>
  </w:num>
  <w:num w:numId="3" w16cid:durableId="2008366267">
    <w:abstractNumId w:val="5"/>
  </w:num>
  <w:num w:numId="4" w16cid:durableId="962350565">
    <w:abstractNumId w:val="1"/>
  </w:num>
  <w:num w:numId="5" w16cid:durableId="1750695028">
    <w:abstractNumId w:val="4"/>
  </w:num>
  <w:num w:numId="6" w16cid:durableId="631904362">
    <w:abstractNumId w:val="6"/>
  </w:num>
  <w:num w:numId="7" w16cid:durableId="1504397648">
    <w:abstractNumId w:val="2"/>
  </w:num>
  <w:num w:numId="8" w16cid:durableId="863903266">
    <w:abstractNumId w:val="7"/>
  </w:num>
  <w:num w:numId="9" w16cid:durableId="1240795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5A2D"/>
    <w:rsid w:val="00064845"/>
    <w:rsid w:val="00084EE2"/>
    <w:rsid w:val="00087103"/>
    <w:rsid w:val="00094C71"/>
    <w:rsid w:val="000B1E9C"/>
    <w:rsid w:val="000D3AA3"/>
    <w:rsid w:val="00105B92"/>
    <w:rsid w:val="00107679"/>
    <w:rsid w:val="0013515E"/>
    <w:rsid w:val="00160B9B"/>
    <w:rsid w:val="001D206B"/>
    <w:rsid w:val="001F47B0"/>
    <w:rsid w:val="002448C1"/>
    <w:rsid w:val="0025035E"/>
    <w:rsid w:val="00263E7F"/>
    <w:rsid w:val="00285B21"/>
    <w:rsid w:val="002A46C3"/>
    <w:rsid w:val="002A7256"/>
    <w:rsid w:val="002B001D"/>
    <w:rsid w:val="002C1789"/>
    <w:rsid w:val="002D1981"/>
    <w:rsid w:val="002D4522"/>
    <w:rsid w:val="002D704F"/>
    <w:rsid w:val="0030429A"/>
    <w:rsid w:val="003235BC"/>
    <w:rsid w:val="003457F9"/>
    <w:rsid w:val="00393A94"/>
    <w:rsid w:val="003B041F"/>
    <w:rsid w:val="003E1CBA"/>
    <w:rsid w:val="004111A1"/>
    <w:rsid w:val="0042045D"/>
    <w:rsid w:val="0043322E"/>
    <w:rsid w:val="00436836"/>
    <w:rsid w:val="004450EE"/>
    <w:rsid w:val="004474F3"/>
    <w:rsid w:val="0047416D"/>
    <w:rsid w:val="00486D95"/>
    <w:rsid w:val="004C08C1"/>
    <w:rsid w:val="004E6FC3"/>
    <w:rsid w:val="00532708"/>
    <w:rsid w:val="00533DBD"/>
    <w:rsid w:val="005866E2"/>
    <w:rsid w:val="005950E4"/>
    <w:rsid w:val="005B6959"/>
    <w:rsid w:val="005B7C7A"/>
    <w:rsid w:val="005C11BD"/>
    <w:rsid w:val="005D0B74"/>
    <w:rsid w:val="005F2C73"/>
    <w:rsid w:val="005F3602"/>
    <w:rsid w:val="00601EA2"/>
    <w:rsid w:val="00602455"/>
    <w:rsid w:val="00604823"/>
    <w:rsid w:val="00622E19"/>
    <w:rsid w:val="006445E1"/>
    <w:rsid w:val="00693713"/>
    <w:rsid w:val="006B3A1A"/>
    <w:rsid w:val="006D5B79"/>
    <w:rsid w:val="006E3CB8"/>
    <w:rsid w:val="006F0294"/>
    <w:rsid w:val="006F5B04"/>
    <w:rsid w:val="00734159"/>
    <w:rsid w:val="0075026E"/>
    <w:rsid w:val="00766F28"/>
    <w:rsid w:val="007C16B6"/>
    <w:rsid w:val="007D24EA"/>
    <w:rsid w:val="00827056"/>
    <w:rsid w:val="00836C44"/>
    <w:rsid w:val="0085298B"/>
    <w:rsid w:val="00860A4C"/>
    <w:rsid w:val="008C5579"/>
    <w:rsid w:val="008F580A"/>
    <w:rsid w:val="008F7B35"/>
    <w:rsid w:val="009009AA"/>
    <w:rsid w:val="00903FB3"/>
    <w:rsid w:val="009107D3"/>
    <w:rsid w:val="00911A47"/>
    <w:rsid w:val="00966363"/>
    <w:rsid w:val="00980B11"/>
    <w:rsid w:val="00981C71"/>
    <w:rsid w:val="009A7413"/>
    <w:rsid w:val="009F3DC5"/>
    <w:rsid w:val="00A13891"/>
    <w:rsid w:val="00A22653"/>
    <w:rsid w:val="00A44582"/>
    <w:rsid w:val="00A464BE"/>
    <w:rsid w:val="00A62D12"/>
    <w:rsid w:val="00A761C8"/>
    <w:rsid w:val="00A926CC"/>
    <w:rsid w:val="00AC56F6"/>
    <w:rsid w:val="00AD5CDC"/>
    <w:rsid w:val="00AE4F01"/>
    <w:rsid w:val="00AE7A74"/>
    <w:rsid w:val="00B12319"/>
    <w:rsid w:val="00B311CE"/>
    <w:rsid w:val="00B317F8"/>
    <w:rsid w:val="00B41EC9"/>
    <w:rsid w:val="00B71371"/>
    <w:rsid w:val="00B7329C"/>
    <w:rsid w:val="00B91DE6"/>
    <w:rsid w:val="00BD26BA"/>
    <w:rsid w:val="00BE3C7C"/>
    <w:rsid w:val="00C17C84"/>
    <w:rsid w:val="00C42159"/>
    <w:rsid w:val="00C47FF7"/>
    <w:rsid w:val="00C75D7B"/>
    <w:rsid w:val="00C94D35"/>
    <w:rsid w:val="00CE1527"/>
    <w:rsid w:val="00CF3AD8"/>
    <w:rsid w:val="00CF6248"/>
    <w:rsid w:val="00D00893"/>
    <w:rsid w:val="00D3014E"/>
    <w:rsid w:val="00D618BB"/>
    <w:rsid w:val="00D63D93"/>
    <w:rsid w:val="00D86115"/>
    <w:rsid w:val="00DD14CE"/>
    <w:rsid w:val="00E006D1"/>
    <w:rsid w:val="00E11A20"/>
    <w:rsid w:val="00E12E6E"/>
    <w:rsid w:val="00E12F51"/>
    <w:rsid w:val="00E13A36"/>
    <w:rsid w:val="00E21ECE"/>
    <w:rsid w:val="00E22C8C"/>
    <w:rsid w:val="00E418F0"/>
    <w:rsid w:val="00E66FAD"/>
    <w:rsid w:val="00E757F3"/>
    <w:rsid w:val="00EC58E9"/>
    <w:rsid w:val="00EF59BB"/>
    <w:rsid w:val="00F115DF"/>
    <w:rsid w:val="00F13FDE"/>
    <w:rsid w:val="00F20BD0"/>
    <w:rsid w:val="00F230ED"/>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neteenthor.com/be-a-volunt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3</cp:revision>
  <cp:lastPrinted>2021-04-08T03:23:00Z</cp:lastPrinted>
  <dcterms:created xsi:type="dcterms:W3CDTF">2022-06-10T05:03:00Z</dcterms:created>
  <dcterms:modified xsi:type="dcterms:W3CDTF">2022-06-14T18:15:00Z</dcterms:modified>
</cp:coreProperties>
</file>