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3C7" w14:textId="213FDC3F" w:rsidR="008E73D2" w:rsidRPr="007463F1" w:rsidRDefault="00AE0227" w:rsidP="00AE0227">
      <w:pPr>
        <w:jc w:val="center"/>
        <w:rPr>
          <w:rFonts w:ascii="Calibri" w:hAnsi="Calibri" w:cs="Calibri"/>
          <w:b/>
        </w:rPr>
      </w:pPr>
      <w:r w:rsidRPr="007463F1">
        <w:rPr>
          <w:rFonts w:ascii="Calibri" w:hAnsi="Calibri" w:cs="Calibri"/>
          <w:b/>
        </w:rPr>
        <w:t xml:space="preserve">ALBINA ROTARY </w:t>
      </w:r>
      <w:r w:rsidR="008E73D2" w:rsidRPr="007463F1">
        <w:rPr>
          <w:rFonts w:ascii="Calibri" w:hAnsi="Calibri" w:cs="Calibri"/>
          <w:b/>
        </w:rPr>
        <w:t xml:space="preserve">CLUB </w:t>
      </w:r>
      <w:r w:rsidRPr="007463F1">
        <w:rPr>
          <w:rFonts w:ascii="Calibri" w:hAnsi="Calibri" w:cs="Calibri"/>
          <w:b/>
        </w:rPr>
        <w:t xml:space="preserve">FOUNDATION </w:t>
      </w:r>
      <w:r w:rsidR="0048566D">
        <w:rPr>
          <w:rFonts w:ascii="Calibri" w:hAnsi="Calibri" w:cs="Calibri"/>
          <w:b/>
        </w:rPr>
        <w:t xml:space="preserve">BOARD </w:t>
      </w:r>
      <w:r w:rsidRPr="007463F1">
        <w:rPr>
          <w:rFonts w:ascii="Calibri" w:hAnsi="Calibri" w:cs="Calibri"/>
          <w:b/>
        </w:rPr>
        <w:t xml:space="preserve">MINUTES </w:t>
      </w:r>
    </w:p>
    <w:p w14:paraId="465621D3" w14:textId="77777777" w:rsidR="008E73D2" w:rsidRPr="007463F1" w:rsidRDefault="008E73D2" w:rsidP="00AE0227">
      <w:pPr>
        <w:jc w:val="center"/>
        <w:rPr>
          <w:rFonts w:ascii="Calibri" w:hAnsi="Calibri" w:cs="Calibri"/>
          <w:b/>
        </w:rPr>
      </w:pPr>
    </w:p>
    <w:p w14:paraId="5B79D3FF" w14:textId="26A0ACD4" w:rsidR="00F8494E" w:rsidRPr="00A13ACD" w:rsidRDefault="00F8494E" w:rsidP="008E73D2">
      <w:pPr>
        <w:jc w:val="both"/>
        <w:rPr>
          <w:rFonts w:ascii="Calibri" w:hAnsi="Calibri" w:cs="Calibri"/>
          <w:bCs/>
        </w:rPr>
      </w:pPr>
      <w:r w:rsidRPr="007463F1">
        <w:rPr>
          <w:rFonts w:ascii="Calibri" w:hAnsi="Calibri" w:cs="Calibri"/>
          <w:b/>
        </w:rPr>
        <w:t>Date:</w:t>
      </w:r>
      <w:r w:rsidR="00A13ACD">
        <w:rPr>
          <w:rFonts w:ascii="Calibri" w:hAnsi="Calibri" w:cs="Calibri"/>
          <w:b/>
        </w:rPr>
        <w:t xml:space="preserve">  </w:t>
      </w:r>
      <w:r w:rsidR="00A13ACD">
        <w:rPr>
          <w:rFonts w:ascii="Calibri" w:hAnsi="Calibri" w:cs="Calibri"/>
          <w:bCs/>
        </w:rPr>
        <w:t>12 April, 2023</w:t>
      </w:r>
    </w:p>
    <w:p w14:paraId="40C47D24" w14:textId="77777777" w:rsidR="00F8494E" w:rsidRPr="007463F1" w:rsidRDefault="00F8494E" w:rsidP="008E73D2">
      <w:pPr>
        <w:jc w:val="both"/>
        <w:rPr>
          <w:rFonts w:ascii="Calibri" w:hAnsi="Calibri" w:cs="Calibri"/>
          <w:b/>
        </w:rPr>
      </w:pPr>
    </w:p>
    <w:p w14:paraId="212464EA" w14:textId="36A96FBD" w:rsidR="0048566D" w:rsidRPr="00A13ACD" w:rsidRDefault="008E73D2" w:rsidP="008E73D2">
      <w:pPr>
        <w:jc w:val="both"/>
        <w:rPr>
          <w:rFonts w:ascii="Calibri" w:hAnsi="Calibri" w:cs="Calibri"/>
          <w:bCs/>
        </w:rPr>
      </w:pPr>
      <w:r w:rsidRPr="007463F1">
        <w:rPr>
          <w:rFonts w:ascii="Calibri" w:hAnsi="Calibri" w:cs="Calibri"/>
          <w:b/>
        </w:rPr>
        <w:t>Members Present:</w:t>
      </w:r>
      <w:r w:rsidR="00A13ACD">
        <w:rPr>
          <w:rFonts w:ascii="Calibri" w:hAnsi="Calibri" w:cs="Calibri"/>
          <w:b/>
        </w:rPr>
        <w:t xml:space="preserve">  </w:t>
      </w:r>
      <w:r w:rsidR="00A13ACD" w:rsidRPr="00A13ACD">
        <w:rPr>
          <w:rFonts w:ascii="Calibri" w:hAnsi="Calibri" w:cs="Calibri"/>
          <w:bCs/>
        </w:rPr>
        <w:t>Don Jones,</w:t>
      </w:r>
      <w:r w:rsidR="00A13ACD">
        <w:rPr>
          <w:rFonts w:ascii="Calibri" w:hAnsi="Calibri" w:cs="Calibri"/>
          <w:bCs/>
        </w:rPr>
        <w:t xml:space="preserve"> Byron Kellar, Jeremy Miller, Frances Moore, Lisa Pickert</w:t>
      </w:r>
    </w:p>
    <w:p w14:paraId="153C9916" w14:textId="77777777" w:rsidR="0048566D" w:rsidRDefault="0048566D" w:rsidP="008E73D2">
      <w:pPr>
        <w:jc w:val="both"/>
        <w:rPr>
          <w:rFonts w:ascii="Calibri" w:hAnsi="Calibri" w:cs="Calibri"/>
          <w:b/>
        </w:rPr>
      </w:pPr>
    </w:p>
    <w:p w14:paraId="715C6EE5" w14:textId="3DC743AE" w:rsidR="0078240F" w:rsidRDefault="0048566D" w:rsidP="008E73D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Other Club Members:</w:t>
      </w:r>
      <w:r w:rsidR="00AE0227" w:rsidRPr="007463F1">
        <w:rPr>
          <w:rFonts w:ascii="Calibri" w:hAnsi="Calibri" w:cs="Calibri"/>
          <w:b/>
        </w:rPr>
        <w:t xml:space="preserve"> </w:t>
      </w:r>
      <w:r w:rsidR="00A13ACD">
        <w:rPr>
          <w:rFonts w:ascii="Calibri" w:hAnsi="Calibri" w:cs="Calibri"/>
          <w:bCs/>
        </w:rPr>
        <w:t xml:space="preserve">  Jennifer Harbick (</w:t>
      </w:r>
      <w:r w:rsidR="00CC1787">
        <w:rPr>
          <w:rFonts w:ascii="Calibri" w:hAnsi="Calibri" w:cs="Calibri"/>
          <w:bCs/>
        </w:rPr>
        <w:t>left before decision-making discussion</w:t>
      </w:r>
      <w:r w:rsidR="00A13ACD">
        <w:rPr>
          <w:rFonts w:ascii="Calibri" w:hAnsi="Calibri" w:cs="Calibri"/>
          <w:bCs/>
        </w:rPr>
        <w:t>)</w:t>
      </w:r>
    </w:p>
    <w:p w14:paraId="51EBB960" w14:textId="77777777" w:rsidR="00A13ACD" w:rsidRDefault="00A13ACD" w:rsidP="008E73D2">
      <w:pPr>
        <w:jc w:val="both"/>
        <w:rPr>
          <w:rFonts w:ascii="Calibri" w:hAnsi="Calibri" w:cs="Calibri"/>
          <w:bCs/>
        </w:rPr>
      </w:pPr>
    </w:p>
    <w:p w14:paraId="5FF76724" w14:textId="6A5F33A6" w:rsidR="00A13ACD" w:rsidRDefault="00693825" w:rsidP="008E73D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Action</w:t>
      </w:r>
      <w:r w:rsidR="00C8750C">
        <w:rPr>
          <w:rFonts w:ascii="Calibri" w:hAnsi="Calibri" w:cs="Calibri"/>
          <w:b/>
        </w:rPr>
        <w:t xml:space="preserve"> Items</w:t>
      </w:r>
    </w:p>
    <w:p w14:paraId="0D6DFF67" w14:textId="7FD56FD9" w:rsidR="00C8750C" w:rsidRDefault="00C8750C" w:rsidP="00C8750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We reviewed an application from WECO</w:t>
      </w:r>
      <w:r w:rsidR="00CC1787">
        <w:rPr>
          <w:rFonts w:ascii="Calibri" w:hAnsi="Calibri" w:cs="Calibri"/>
          <w:bCs/>
        </w:rPr>
        <w:t xml:space="preserve"> (Women’s Empowerment Coalition) for $3,000.  Everyone agreed that it was a well-thought</w:t>
      </w:r>
      <w:r w:rsidR="00693825">
        <w:rPr>
          <w:rFonts w:ascii="Calibri" w:hAnsi="Calibri" w:cs="Calibri"/>
          <w:bCs/>
        </w:rPr>
        <w:t xml:space="preserve">-out </w:t>
      </w:r>
      <w:r w:rsidR="00CC1787">
        <w:rPr>
          <w:rFonts w:ascii="Calibri" w:hAnsi="Calibri" w:cs="Calibri"/>
          <w:bCs/>
        </w:rPr>
        <w:t>application for an excellent program, and that the opportunity for a matching grant would make our contribution even more valuable.  The</w:t>
      </w:r>
      <w:r w:rsidR="00693825">
        <w:rPr>
          <w:rFonts w:ascii="Calibri" w:hAnsi="Calibri" w:cs="Calibri"/>
          <w:bCs/>
        </w:rPr>
        <w:t xml:space="preserve"> </w:t>
      </w:r>
      <w:r w:rsidR="00693825">
        <w:rPr>
          <w:rFonts w:ascii="Calibri" w:hAnsi="Calibri" w:cs="Calibri"/>
          <w:bCs/>
        </w:rPr>
        <w:t>application</w:t>
      </w:r>
      <w:r w:rsidR="006B239F">
        <w:rPr>
          <w:rFonts w:ascii="Calibri" w:hAnsi="Calibri" w:cs="Calibri"/>
          <w:bCs/>
        </w:rPr>
        <w:t xml:space="preserve"> </w:t>
      </w:r>
      <w:r w:rsidR="00693825">
        <w:rPr>
          <w:rFonts w:ascii="Calibri" w:hAnsi="Calibri" w:cs="Calibri"/>
          <w:bCs/>
        </w:rPr>
        <w:t xml:space="preserve">designated </w:t>
      </w:r>
      <w:r w:rsidR="006B239F">
        <w:rPr>
          <w:rFonts w:ascii="Calibri" w:hAnsi="Calibri" w:cs="Calibri"/>
          <w:bCs/>
        </w:rPr>
        <w:t xml:space="preserve">clearly </w:t>
      </w:r>
      <w:r w:rsidR="00693825">
        <w:rPr>
          <w:rFonts w:ascii="Calibri" w:hAnsi="Calibri" w:cs="Calibri"/>
          <w:bCs/>
        </w:rPr>
        <w:t xml:space="preserve">that the funds would be used for purchasing necessary materials, </w:t>
      </w:r>
      <w:r w:rsidR="00693825">
        <w:rPr>
          <w:rFonts w:ascii="Calibri" w:hAnsi="Calibri" w:cs="Calibri"/>
          <w:bCs/>
        </w:rPr>
        <w:t>so we had no</w:t>
      </w:r>
      <w:r w:rsidR="00CC1787">
        <w:rPr>
          <w:rFonts w:ascii="Calibri" w:hAnsi="Calibri" w:cs="Calibri"/>
          <w:bCs/>
        </w:rPr>
        <w:t xml:space="preserve"> concern about potential conflict of interest b</w:t>
      </w:r>
      <w:r w:rsidR="00693825">
        <w:rPr>
          <w:rFonts w:ascii="Calibri" w:hAnsi="Calibri" w:cs="Calibri"/>
          <w:bCs/>
        </w:rPr>
        <w:t xml:space="preserve">y </w:t>
      </w:r>
      <w:r w:rsidR="00CC1787">
        <w:rPr>
          <w:rFonts w:ascii="Calibri" w:hAnsi="Calibri" w:cs="Calibri"/>
          <w:bCs/>
        </w:rPr>
        <w:t>a club member</w:t>
      </w:r>
      <w:r w:rsidR="00693825">
        <w:rPr>
          <w:rFonts w:ascii="Calibri" w:hAnsi="Calibri" w:cs="Calibri"/>
          <w:bCs/>
        </w:rPr>
        <w:t xml:space="preserve"> applicant.  (</w:t>
      </w:r>
      <w:r w:rsidR="00437AC5">
        <w:rPr>
          <w:rFonts w:ascii="Calibri" w:hAnsi="Calibri" w:cs="Calibri"/>
          <w:bCs/>
        </w:rPr>
        <w:t>In this respect it was similar to several member-related applications we have approved in the past.</w:t>
      </w:r>
      <w:r w:rsidR="00693825">
        <w:rPr>
          <w:rFonts w:ascii="Calibri" w:hAnsi="Calibri" w:cs="Calibri"/>
          <w:bCs/>
        </w:rPr>
        <w:t>)</w:t>
      </w:r>
      <w:r w:rsidR="00437AC5">
        <w:rPr>
          <w:rFonts w:ascii="Calibri" w:hAnsi="Calibri" w:cs="Calibri"/>
          <w:bCs/>
        </w:rPr>
        <w:t xml:space="preserve">  </w:t>
      </w:r>
      <w:r w:rsidR="00437AC5" w:rsidRPr="003C6E1F">
        <w:rPr>
          <w:rFonts w:ascii="Calibri" w:hAnsi="Calibri" w:cs="Calibri"/>
          <w:b/>
        </w:rPr>
        <w:t>There was a unanimous vote to send $1,400 to WECO.</w:t>
      </w:r>
      <w:r w:rsidR="00437AC5">
        <w:rPr>
          <w:rFonts w:ascii="Calibri" w:hAnsi="Calibri" w:cs="Calibri"/>
          <w:bCs/>
        </w:rPr>
        <w:t xml:space="preserve">  $1,000 </w:t>
      </w:r>
      <w:r w:rsidR="001572F5">
        <w:rPr>
          <w:rFonts w:ascii="Calibri" w:hAnsi="Calibri" w:cs="Calibri"/>
          <w:bCs/>
        </w:rPr>
        <w:t xml:space="preserve">is to come </w:t>
      </w:r>
      <w:r w:rsidR="00437AC5">
        <w:rPr>
          <w:rFonts w:ascii="Calibri" w:hAnsi="Calibri" w:cs="Calibri"/>
          <w:bCs/>
        </w:rPr>
        <w:t xml:space="preserve">from </w:t>
      </w:r>
      <w:r w:rsidR="003C6E1F">
        <w:rPr>
          <w:rFonts w:ascii="Calibri" w:hAnsi="Calibri" w:cs="Calibri"/>
          <w:bCs/>
        </w:rPr>
        <w:t xml:space="preserve">the uncommitted budgeted items </w:t>
      </w:r>
      <w:r w:rsidR="001572F5">
        <w:rPr>
          <w:rFonts w:ascii="Calibri" w:hAnsi="Calibri" w:cs="Calibri"/>
          <w:bCs/>
        </w:rPr>
        <w:t>“New recipient 1” and $400 from “New Recipient 2”.</w:t>
      </w:r>
    </w:p>
    <w:p w14:paraId="3297F095" w14:textId="1928984A" w:rsidR="002C4CD0" w:rsidRDefault="001572F5" w:rsidP="002C4CD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Kenya Keys has changed the time of year that they need funds from the fall to the spring to better match the Kenyan school year.</w:t>
      </w:r>
      <w:r w:rsidR="002C4CD0">
        <w:rPr>
          <w:rFonts w:ascii="Calibri" w:hAnsi="Calibri" w:cs="Calibri"/>
          <w:bCs/>
        </w:rPr>
        <w:t xml:space="preserve">  Although in the fall we sent them $1,000 to pay for Lilian Mwende Kivindu’s first year of college, they would like $1,000 again for her next year.  We wouldn’t need to pay for her again until the following spring.  </w:t>
      </w:r>
      <w:r w:rsidR="002C4CD0" w:rsidRPr="003C6E1F">
        <w:rPr>
          <w:rFonts w:ascii="Calibri" w:hAnsi="Calibri" w:cs="Calibri"/>
          <w:b/>
        </w:rPr>
        <w:t>There was a unanimous vote to send the $1,000</w:t>
      </w:r>
      <w:r w:rsidR="002C4CD0">
        <w:rPr>
          <w:rFonts w:ascii="Calibri" w:hAnsi="Calibri" w:cs="Calibri"/>
          <w:bCs/>
        </w:rPr>
        <w:t xml:space="preserve"> </w:t>
      </w:r>
      <w:r w:rsidR="003C6E1F" w:rsidRPr="003C6E1F">
        <w:rPr>
          <w:rFonts w:ascii="Calibri" w:hAnsi="Calibri" w:cs="Calibri"/>
          <w:b/>
        </w:rPr>
        <w:t>to Kenya Keys for her second year of college</w:t>
      </w:r>
      <w:r w:rsidR="003C6E1F">
        <w:rPr>
          <w:rFonts w:ascii="Calibri" w:hAnsi="Calibri" w:cs="Calibri"/>
          <w:bCs/>
        </w:rPr>
        <w:t>.</w:t>
      </w:r>
      <w:r w:rsidR="003C6E1F">
        <w:rPr>
          <w:rFonts w:ascii="Calibri" w:hAnsi="Calibri" w:cs="Calibri"/>
          <w:bCs/>
        </w:rPr>
        <w:t xml:space="preserve">  The money is to come </w:t>
      </w:r>
      <w:r w:rsidR="002C4CD0">
        <w:rPr>
          <w:rFonts w:ascii="Calibri" w:hAnsi="Calibri" w:cs="Calibri"/>
          <w:bCs/>
        </w:rPr>
        <w:t xml:space="preserve">from the uncommitted </w:t>
      </w:r>
      <w:r w:rsidR="003C6E1F">
        <w:rPr>
          <w:rFonts w:ascii="Calibri" w:hAnsi="Calibri" w:cs="Calibri"/>
          <w:bCs/>
        </w:rPr>
        <w:t xml:space="preserve">budget item </w:t>
      </w:r>
      <w:r w:rsidR="002C4CD0">
        <w:rPr>
          <w:rFonts w:ascii="Calibri" w:hAnsi="Calibri" w:cs="Calibri"/>
          <w:bCs/>
        </w:rPr>
        <w:t>“international project”</w:t>
      </w:r>
      <w:r w:rsidR="003C6E1F">
        <w:rPr>
          <w:rFonts w:ascii="Calibri" w:hAnsi="Calibri" w:cs="Calibri"/>
          <w:bCs/>
        </w:rPr>
        <w:t xml:space="preserve">. </w:t>
      </w:r>
    </w:p>
    <w:p w14:paraId="798CDE3C" w14:textId="240D8CF5" w:rsidR="003C6E1F" w:rsidRDefault="003C6E1F" w:rsidP="002C4CD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Because our club hasn’t collected any “fines” at meetings, we </w:t>
      </w:r>
      <w:r>
        <w:rPr>
          <w:rFonts w:ascii="Calibri" w:hAnsi="Calibri" w:cs="Calibri"/>
          <w:b/>
        </w:rPr>
        <w:t>voted un</w:t>
      </w:r>
      <w:r w:rsidR="00856A1D">
        <w:rPr>
          <w:rFonts w:ascii="Calibri" w:hAnsi="Calibri" w:cs="Calibri"/>
          <w:b/>
        </w:rPr>
        <w:t>animously to send $300 to Rotary International as a club donation to Polio Plus.</w:t>
      </w:r>
      <w:r w:rsidR="00856A1D">
        <w:rPr>
          <w:rFonts w:ascii="Calibri" w:hAnsi="Calibri" w:cs="Calibri"/>
          <w:bCs/>
        </w:rPr>
        <w:t xml:space="preserve">  $100 is </w:t>
      </w:r>
      <w:r w:rsidR="006B239F">
        <w:rPr>
          <w:rFonts w:ascii="Calibri" w:hAnsi="Calibri" w:cs="Calibri"/>
          <w:bCs/>
        </w:rPr>
        <w:t xml:space="preserve">the remaining money left in </w:t>
      </w:r>
      <w:r w:rsidR="00856A1D">
        <w:rPr>
          <w:rFonts w:ascii="Calibri" w:hAnsi="Calibri" w:cs="Calibri"/>
          <w:bCs/>
        </w:rPr>
        <w:t xml:space="preserve">“new recipient 2” and $200 </w:t>
      </w:r>
      <w:r w:rsidR="006B239F">
        <w:rPr>
          <w:rFonts w:ascii="Calibri" w:hAnsi="Calibri" w:cs="Calibri"/>
          <w:bCs/>
        </w:rPr>
        <w:t>is to come from</w:t>
      </w:r>
      <w:r w:rsidR="00856A1D">
        <w:rPr>
          <w:rFonts w:ascii="Calibri" w:hAnsi="Calibri" w:cs="Calibri"/>
          <w:bCs/>
        </w:rPr>
        <w:t xml:space="preserve"> “St. Johns parade”.   This leaves </w:t>
      </w:r>
      <w:r w:rsidR="00693825">
        <w:rPr>
          <w:rFonts w:ascii="Calibri" w:hAnsi="Calibri" w:cs="Calibri"/>
          <w:bCs/>
        </w:rPr>
        <w:t xml:space="preserve">only $500 </w:t>
      </w:r>
      <w:r w:rsidR="006B239F">
        <w:rPr>
          <w:rFonts w:ascii="Calibri" w:hAnsi="Calibri" w:cs="Calibri"/>
          <w:bCs/>
        </w:rPr>
        <w:t xml:space="preserve">uncommitted </w:t>
      </w:r>
      <w:r w:rsidR="00693825">
        <w:rPr>
          <w:rFonts w:ascii="Calibri" w:hAnsi="Calibri" w:cs="Calibri"/>
          <w:bCs/>
        </w:rPr>
        <w:t>(</w:t>
      </w:r>
      <w:r w:rsidR="006B239F">
        <w:rPr>
          <w:rFonts w:ascii="Calibri" w:hAnsi="Calibri" w:cs="Calibri"/>
          <w:bCs/>
        </w:rPr>
        <w:t xml:space="preserve">in </w:t>
      </w:r>
      <w:r w:rsidR="00693825">
        <w:rPr>
          <w:rFonts w:ascii="Calibri" w:hAnsi="Calibri" w:cs="Calibri"/>
          <w:bCs/>
        </w:rPr>
        <w:t>“local project”).</w:t>
      </w:r>
    </w:p>
    <w:p w14:paraId="6786D95B" w14:textId="77777777" w:rsidR="00693825" w:rsidRDefault="00693825" w:rsidP="00693825">
      <w:pPr>
        <w:jc w:val="both"/>
        <w:rPr>
          <w:rFonts w:ascii="Calibri" w:hAnsi="Calibri" w:cs="Calibri"/>
          <w:bCs/>
        </w:rPr>
      </w:pPr>
    </w:p>
    <w:p w14:paraId="68B2DDAF" w14:textId="40BD5931" w:rsidR="00693825" w:rsidRDefault="00693825" w:rsidP="0069382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Business</w:t>
      </w:r>
    </w:p>
    <w:p w14:paraId="76F8D50F" w14:textId="26D00162" w:rsidR="00693825" w:rsidRDefault="006B239F" w:rsidP="00693825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We still had two issues to decide:  officers and a proposed budget for the next Rotary year.  We decided to work on them after the next regular club meeting on 26 April.</w:t>
      </w:r>
    </w:p>
    <w:p w14:paraId="531AD361" w14:textId="77777777" w:rsidR="006B239F" w:rsidRDefault="006B239F" w:rsidP="00693825">
      <w:pPr>
        <w:jc w:val="both"/>
        <w:rPr>
          <w:rFonts w:ascii="Calibri" w:hAnsi="Calibri" w:cs="Calibri"/>
          <w:bCs/>
        </w:rPr>
      </w:pPr>
    </w:p>
    <w:p w14:paraId="7EB6BC81" w14:textId="256E7D95" w:rsidR="006B239F" w:rsidRDefault="006B239F" w:rsidP="00693825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Respectfully submitted, </w:t>
      </w:r>
    </w:p>
    <w:p w14:paraId="67070CE7" w14:textId="3B614A81" w:rsidR="006B239F" w:rsidRPr="00693825" w:rsidRDefault="006B239F" w:rsidP="00693825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Frances Moore, Foundation Secretary</w:t>
      </w:r>
    </w:p>
    <w:p w14:paraId="4FCA98DA" w14:textId="77777777" w:rsidR="00C8750C" w:rsidRDefault="00C8750C" w:rsidP="008E73D2">
      <w:pPr>
        <w:jc w:val="both"/>
        <w:rPr>
          <w:rFonts w:ascii="Calibri" w:hAnsi="Calibri" w:cs="Calibri"/>
          <w:bCs/>
        </w:rPr>
      </w:pPr>
    </w:p>
    <w:p w14:paraId="5D3FCCB3" w14:textId="77777777" w:rsidR="00C8750C" w:rsidRPr="00C8750C" w:rsidRDefault="00C8750C" w:rsidP="008E73D2">
      <w:pPr>
        <w:jc w:val="both"/>
        <w:rPr>
          <w:rFonts w:ascii="Calibri" w:hAnsi="Calibri" w:cs="Calibri"/>
          <w:bCs/>
        </w:rPr>
      </w:pPr>
    </w:p>
    <w:sectPr w:rsidR="00C8750C" w:rsidRPr="00C8750C" w:rsidSect="00CF03AE">
      <w:headerReference w:type="default" r:id="rId7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7F6C" w14:textId="77777777" w:rsidR="00760034" w:rsidRDefault="00760034" w:rsidP="00CF03AE">
      <w:r>
        <w:separator/>
      </w:r>
    </w:p>
  </w:endnote>
  <w:endnote w:type="continuationSeparator" w:id="0">
    <w:p w14:paraId="2BC1DD69" w14:textId="77777777" w:rsidR="00760034" w:rsidRDefault="00760034" w:rsidP="00CF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8BFE" w14:textId="77777777" w:rsidR="00760034" w:rsidRDefault="00760034" w:rsidP="00CF03AE">
      <w:r>
        <w:separator/>
      </w:r>
    </w:p>
  </w:footnote>
  <w:footnote w:type="continuationSeparator" w:id="0">
    <w:p w14:paraId="14DFF403" w14:textId="77777777" w:rsidR="00760034" w:rsidRDefault="00760034" w:rsidP="00CF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CF7D" w14:textId="77777777" w:rsidR="00CF03AE" w:rsidRDefault="007463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3AE">
      <w:rPr>
        <w:noProof/>
      </w:rPr>
      <w:t>1</w:t>
    </w:r>
    <w:r>
      <w:rPr>
        <w:noProof/>
      </w:rPr>
      <w:fldChar w:fldCharType="end"/>
    </w:r>
  </w:p>
  <w:p w14:paraId="44DBB7FD" w14:textId="77777777" w:rsidR="00CF03AE" w:rsidRDefault="00CF0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90697"/>
    <w:multiLevelType w:val="hybridMultilevel"/>
    <w:tmpl w:val="1EE83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0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B1"/>
    <w:rsid w:val="00063F17"/>
    <w:rsid w:val="00117D1A"/>
    <w:rsid w:val="001572F5"/>
    <w:rsid w:val="001E5209"/>
    <w:rsid w:val="002C4CD0"/>
    <w:rsid w:val="003C6E1F"/>
    <w:rsid w:val="004077BE"/>
    <w:rsid w:val="00437AC5"/>
    <w:rsid w:val="00446BCA"/>
    <w:rsid w:val="0048566D"/>
    <w:rsid w:val="005025FC"/>
    <w:rsid w:val="00542BAD"/>
    <w:rsid w:val="00584CEB"/>
    <w:rsid w:val="00591745"/>
    <w:rsid w:val="005B50E8"/>
    <w:rsid w:val="00693825"/>
    <w:rsid w:val="006A0285"/>
    <w:rsid w:val="006B239F"/>
    <w:rsid w:val="0070070B"/>
    <w:rsid w:val="007463F1"/>
    <w:rsid w:val="00760034"/>
    <w:rsid w:val="0078240F"/>
    <w:rsid w:val="00856A1D"/>
    <w:rsid w:val="008E40B1"/>
    <w:rsid w:val="008E73D2"/>
    <w:rsid w:val="009139E4"/>
    <w:rsid w:val="0094734B"/>
    <w:rsid w:val="00A13ACD"/>
    <w:rsid w:val="00AB0509"/>
    <w:rsid w:val="00AC6BC1"/>
    <w:rsid w:val="00AE0227"/>
    <w:rsid w:val="00B26179"/>
    <w:rsid w:val="00B43CC9"/>
    <w:rsid w:val="00B5747F"/>
    <w:rsid w:val="00C41769"/>
    <w:rsid w:val="00C8750C"/>
    <w:rsid w:val="00CC1787"/>
    <w:rsid w:val="00CC1E13"/>
    <w:rsid w:val="00CF03AE"/>
    <w:rsid w:val="00D44514"/>
    <w:rsid w:val="00D713E1"/>
    <w:rsid w:val="00E372F8"/>
    <w:rsid w:val="00E6772D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DFBE0"/>
  <w15:docId w15:val="{A8FCBE80-2745-4CDB-ABCD-BB008ED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03A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03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F03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4</cp:revision>
  <dcterms:created xsi:type="dcterms:W3CDTF">2023-04-13T23:13:00Z</dcterms:created>
  <dcterms:modified xsi:type="dcterms:W3CDTF">2023-04-14T04:36:00Z</dcterms:modified>
</cp:coreProperties>
</file>