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40FC8276"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7B0A67">
        <w:rPr>
          <w:rFonts w:asciiTheme="minorHAnsi" w:hAnsiTheme="minorHAnsi" w:cstheme="minorBidi"/>
          <w:b/>
          <w:bCs/>
          <w:color w:val="auto"/>
          <w:sz w:val="32"/>
          <w:szCs w:val="32"/>
        </w:rPr>
        <w:t xml:space="preserve">January </w:t>
      </w:r>
      <w:r w:rsidR="003413E5">
        <w:rPr>
          <w:rFonts w:asciiTheme="minorHAnsi" w:hAnsiTheme="minorHAnsi" w:cstheme="minorBidi"/>
          <w:b/>
          <w:bCs/>
          <w:color w:val="auto"/>
          <w:sz w:val="32"/>
          <w:szCs w:val="32"/>
        </w:rPr>
        <w:t>3</w:t>
      </w:r>
      <w:r w:rsidR="00FC4E21">
        <w:rPr>
          <w:rFonts w:asciiTheme="minorHAnsi" w:hAnsiTheme="minorHAnsi" w:cstheme="minorBidi"/>
          <w:b/>
          <w:bCs/>
          <w:color w:val="auto"/>
          <w:sz w:val="32"/>
          <w:szCs w:val="32"/>
        </w:rPr>
        <w:t>0</w:t>
      </w:r>
      <w:r w:rsidRPr="0C1EC211">
        <w:rPr>
          <w:rFonts w:asciiTheme="minorHAnsi" w:hAnsiTheme="minorHAnsi" w:cstheme="minorBidi"/>
          <w:b/>
          <w:bCs/>
          <w:color w:val="auto"/>
          <w:sz w:val="32"/>
          <w:szCs w:val="32"/>
        </w:rPr>
        <w:t>, 202</w:t>
      </w:r>
      <w:r w:rsidR="007B0A67">
        <w:rPr>
          <w:rFonts w:asciiTheme="minorHAnsi" w:hAnsiTheme="minorHAnsi" w:cstheme="minorBidi"/>
          <w:b/>
          <w:bCs/>
          <w:color w:val="auto"/>
          <w:sz w:val="32"/>
          <w:szCs w:val="32"/>
        </w:rPr>
        <w:t>4</w:t>
      </w:r>
    </w:p>
    <w:p w14:paraId="1380926A" w14:textId="2E03D901" w:rsidR="00743B67" w:rsidRDefault="00FC4E21"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 xml:space="preserve">There is </w:t>
      </w:r>
      <w:r w:rsidRPr="00360C50">
        <w:rPr>
          <w:rFonts w:asciiTheme="minorHAnsi" w:hAnsiTheme="minorHAnsi" w:cstheme="minorBidi"/>
          <w:b/>
          <w:bCs/>
          <w:color w:val="auto"/>
          <w:sz w:val="32"/>
          <w:szCs w:val="32"/>
          <w:u w:val="single"/>
        </w:rPr>
        <w:t>NO MEETING</w:t>
      </w:r>
      <w:r>
        <w:rPr>
          <w:rFonts w:asciiTheme="minorHAnsi" w:hAnsiTheme="minorHAnsi" w:cstheme="minorBidi"/>
          <w:b/>
          <w:bCs/>
          <w:color w:val="auto"/>
          <w:sz w:val="32"/>
          <w:szCs w:val="32"/>
        </w:rPr>
        <w:t xml:space="preserve"> on January 30, 2024</w:t>
      </w:r>
    </w:p>
    <w:p w14:paraId="733296BF" w14:textId="7AC56B31" w:rsidR="0C1EC211" w:rsidRDefault="0C1EC211" w:rsidP="0C1EC211">
      <w:pPr>
        <w:rPr>
          <w:rFonts w:ascii="Calibri" w:hAnsi="Calibri" w:cs="Calibri"/>
          <w:b/>
          <w:bCs/>
          <w:sz w:val="22"/>
          <w:szCs w:val="22"/>
          <w:u w:val="single"/>
        </w:rPr>
      </w:pPr>
    </w:p>
    <w:p w14:paraId="7D1CBE18"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p>
    <w:p w14:paraId="52B5A4EA"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r w:rsidRPr="00094C31">
        <w:rPr>
          <w:rFonts w:ascii="inherit" w:hAnsi="inherit"/>
          <w:b/>
          <w:bCs/>
          <w:color w:val="0A6FE2"/>
          <w:spacing w:val="-2"/>
          <w:sz w:val="28"/>
          <w:szCs w:val="28"/>
          <w:lang w:val="en-CA" w:eastAsia="en-CA"/>
        </w:rPr>
        <w:t>International Dinner</w:t>
      </w:r>
      <w:r>
        <w:rPr>
          <w:rFonts w:ascii="inherit" w:hAnsi="inherit"/>
          <w:b/>
          <w:bCs/>
          <w:color w:val="0A6FE2"/>
          <w:spacing w:val="-2"/>
          <w:sz w:val="28"/>
          <w:szCs w:val="28"/>
          <w:lang w:val="en-CA" w:eastAsia="en-CA"/>
        </w:rPr>
        <w:t xml:space="preserve"> </w:t>
      </w:r>
      <w:r w:rsidRPr="00094C31">
        <w:rPr>
          <w:rFonts w:ascii="inherit" w:hAnsi="inherit"/>
          <w:b/>
          <w:bCs/>
          <w:color w:val="0A6FE2"/>
          <w:spacing w:val="-2"/>
          <w:sz w:val="28"/>
          <w:szCs w:val="28"/>
          <w:lang w:val="en-CA" w:eastAsia="en-CA"/>
        </w:rPr>
        <w:t>On the evening of March 1</w:t>
      </w:r>
    </w:p>
    <w:p w14:paraId="1D848B23" w14:textId="77777777" w:rsidR="003B57CA" w:rsidRPr="00094C31" w:rsidRDefault="003B57CA" w:rsidP="003B57CA">
      <w:pPr>
        <w:shd w:val="clear" w:color="auto" w:fill="FFFFFF"/>
        <w:jc w:val="center"/>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D</w:t>
      </w:r>
      <w:r w:rsidRPr="00094C31">
        <w:rPr>
          <w:rFonts w:ascii="inherit" w:hAnsi="inherit"/>
          <w:b/>
          <w:bCs/>
          <w:color w:val="0A6FE2"/>
          <w:spacing w:val="-2"/>
          <w:sz w:val="28"/>
          <w:szCs w:val="28"/>
          <w:lang w:val="en-CA" w:eastAsia="en-CA"/>
        </w:rPr>
        <w:t>oors open for reception at 5PM, dinner at 6PM</w:t>
      </w:r>
    </w:p>
    <w:p w14:paraId="0B3B4D9A" w14:textId="77777777" w:rsidR="003B57CA" w:rsidRDefault="003B57CA" w:rsidP="00012E93">
      <w:pPr>
        <w:shd w:val="clear" w:color="auto" w:fill="FFFFFF"/>
        <w:rPr>
          <w:rFonts w:ascii="Work Sans" w:hAnsi="Work Sans"/>
          <w:b/>
          <w:bCs/>
          <w:color w:val="000000"/>
          <w:sz w:val="28"/>
          <w:szCs w:val="28"/>
          <w:lang w:val="en-CA" w:eastAsia="en-CA"/>
        </w:rPr>
      </w:pPr>
    </w:p>
    <w:p w14:paraId="7FF609D6" w14:textId="5C25068F" w:rsidR="00012E93" w:rsidRDefault="00012E93" w:rsidP="00012E93">
      <w:pPr>
        <w:shd w:val="clear" w:color="auto" w:fill="FFFFFF"/>
        <w:rPr>
          <w:rFonts w:ascii="Work Sans" w:hAnsi="Work Sans"/>
          <w:b/>
          <w:bCs/>
          <w:color w:val="000000"/>
          <w:sz w:val="28"/>
          <w:szCs w:val="28"/>
          <w:lang w:val="en-CA" w:eastAsia="en-CA"/>
        </w:rPr>
      </w:pPr>
      <w:r>
        <w:rPr>
          <w:rFonts w:ascii="Work Sans" w:hAnsi="Work Sans"/>
          <w:b/>
          <w:bCs/>
          <w:color w:val="000000"/>
          <w:sz w:val="28"/>
          <w:szCs w:val="28"/>
          <w:lang w:val="en-CA" w:eastAsia="en-CA"/>
        </w:rPr>
        <w:t>Ticket Purchase: Here is the QR code. An instructions sheet has been attached as a separate document with The Daybreak</w:t>
      </w:r>
    </w:p>
    <w:p w14:paraId="1CE465DC" w14:textId="77777777" w:rsidR="00012E93" w:rsidRPr="00BD5A88" w:rsidRDefault="00012E93" w:rsidP="00012E93">
      <w:pPr>
        <w:shd w:val="clear" w:color="auto" w:fill="FFFFFF"/>
        <w:jc w:val="center"/>
        <w:rPr>
          <w:rFonts w:asciiTheme="minorHAnsi" w:hAnsiTheme="minorHAnsi" w:cstheme="minorHAnsi"/>
          <w:color w:val="000000"/>
          <w:sz w:val="22"/>
          <w:szCs w:val="22"/>
          <w:lang w:val="en-CA" w:eastAsia="en-CA"/>
        </w:rPr>
      </w:pPr>
      <w:r>
        <w:rPr>
          <w:noProof/>
        </w:rPr>
        <w:drawing>
          <wp:inline distT="0" distB="0" distL="0" distR="0" wp14:anchorId="38E52A76" wp14:editId="4A9ABE91">
            <wp:extent cx="1104900" cy="1104900"/>
            <wp:effectExtent l="0" t="0" r="0" b="0"/>
            <wp:docPr id="316993090"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squares&#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Pr="000B6500">
        <w:rPr>
          <w:rFonts w:ascii="Work Sans" w:hAnsi="Work Sans"/>
          <w:color w:val="000000"/>
          <w:lang w:val="en-CA" w:eastAsia="en-CA"/>
        </w:rPr>
        <w:br/>
      </w:r>
    </w:p>
    <w:p w14:paraId="25AA69AE" w14:textId="6FABD713" w:rsidR="008F0E0C" w:rsidRPr="00BD5A88" w:rsidRDefault="008F0E0C" w:rsidP="00012E93">
      <w:pPr>
        <w:shd w:val="clear" w:color="auto" w:fill="FFFFFF"/>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There will be 27 tables of 8 and 5 tables of 10 listed after the tables of 8. The site will not let you buy more than are left at the table. If there is only one seat left you will get the message 'low inventory'. If a table is sold out it will show 'sold out'. It is possible to reserve a table in your name. Just let John Stegman know by email or in the Comment box at checkout. Then you can direct your friends to buy tickets at 'your' table.</w:t>
      </w:r>
      <w:r w:rsidRPr="00BD5A88">
        <w:rPr>
          <w:rFonts w:asciiTheme="minorHAnsi" w:hAnsiTheme="minorHAnsi" w:cstheme="minorHAnsi"/>
          <w:color w:val="000000"/>
          <w:sz w:val="22"/>
          <w:szCs w:val="22"/>
          <w:lang w:val="en-CA" w:eastAsia="en-CA"/>
        </w:rPr>
        <w:br/>
        <w:t>A tax receipt can be issued for $20 of the ticket price. </w:t>
      </w:r>
      <w:r w:rsidRPr="00BD5A88">
        <w:rPr>
          <w:rFonts w:asciiTheme="minorHAnsi" w:hAnsiTheme="minorHAnsi" w:cstheme="minorHAnsi"/>
          <w:color w:val="222222"/>
          <w:sz w:val="22"/>
          <w:szCs w:val="22"/>
          <w:lang w:val="en-CA" w:eastAsia="en-CA"/>
        </w:rPr>
        <w:t>The tax receipts will be issued by </w:t>
      </w:r>
      <w:hyperlink r:id="rId10" w:tgtFrame="_blank" w:history="1">
        <w:r w:rsidRPr="00BD5A88">
          <w:rPr>
            <w:rFonts w:asciiTheme="minorHAnsi" w:hAnsiTheme="minorHAnsi" w:cstheme="minorHAnsi"/>
            <w:color w:val="0000FF"/>
            <w:sz w:val="22"/>
            <w:szCs w:val="22"/>
            <w:u w:val="single"/>
            <w:lang w:val="en-CA" w:eastAsia="en-CA"/>
          </w:rPr>
          <w:t>Kootenay Christian Fellowship</w:t>
        </w:r>
      </w:hyperlink>
      <w:r w:rsidRPr="00BD5A88">
        <w:rPr>
          <w:rFonts w:asciiTheme="minorHAnsi" w:hAnsiTheme="minorHAnsi" w:cstheme="minorHAnsi"/>
          <w:color w:val="000000"/>
          <w:sz w:val="22"/>
          <w:szCs w:val="22"/>
          <w:lang w:val="en-CA" w:eastAsia="en-CA"/>
        </w:rPr>
        <w:t>,</w:t>
      </w:r>
      <w:r w:rsidRPr="00BD5A88">
        <w:rPr>
          <w:rFonts w:asciiTheme="minorHAnsi" w:hAnsiTheme="minorHAnsi" w:cstheme="minorHAnsi"/>
          <w:color w:val="222222"/>
          <w:sz w:val="22"/>
          <w:szCs w:val="22"/>
          <w:lang w:val="en-CA" w:eastAsia="en-CA"/>
        </w:rPr>
        <w:t> one of our partners in service.</w:t>
      </w:r>
    </w:p>
    <w:p w14:paraId="01245A01" w14:textId="77E19F55" w:rsidR="00012E93" w:rsidRPr="00BD5A88" w:rsidRDefault="00012E93" w:rsidP="00012E93">
      <w:pPr>
        <w:shd w:val="clear" w:color="auto" w:fill="FFFFFF"/>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Some weeks ago Marilyn Miller sent out a Google sheet about the online auction. Members are requested to seek donations and add information about their efforts on the sheet. </w:t>
      </w:r>
    </w:p>
    <w:p w14:paraId="6A9D8ADD" w14:textId="77777777" w:rsidR="00012E93" w:rsidRPr="00BD5A88" w:rsidRDefault="00012E93" w:rsidP="00012E93">
      <w:pPr>
        <w:shd w:val="clear" w:color="auto" w:fill="FFFFFF"/>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Here is the link to the </w:t>
      </w:r>
      <w:hyperlink r:id="rId11" w:tgtFrame="_blank" w:history="1">
        <w:r w:rsidRPr="00BD5A88">
          <w:rPr>
            <w:rFonts w:asciiTheme="minorHAnsi" w:hAnsiTheme="minorHAnsi" w:cstheme="minorHAnsi"/>
            <w:color w:val="0000FF"/>
            <w:sz w:val="22"/>
            <w:szCs w:val="22"/>
            <w:u w:val="single"/>
            <w:lang w:val="en-CA" w:eastAsia="en-CA"/>
          </w:rPr>
          <w:t>online auction</w:t>
        </w:r>
      </w:hyperlink>
      <w:r w:rsidRPr="00BD5A88">
        <w:rPr>
          <w:rFonts w:asciiTheme="minorHAnsi" w:hAnsiTheme="minorHAnsi" w:cstheme="minorHAnsi"/>
          <w:color w:val="0000FF"/>
          <w:sz w:val="22"/>
          <w:szCs w:val="22"/>
          <w:u w:val="single"/>
          <w:lang w:val="en-CA" w:eastAsia="en-CA"/>
        </w:rPr>
        <w:t xml:space="preserve"> </w:t>
      </w:r>
      <w:r w:rsidRPr="00BD5A88">
        <w:rPr>
          <w:rFonts w:asciiTheme="minorHAnsi" w:hAnsiTheme="minorHAnsi" w:cstheme="minorHAnsi"/>
          <w:color w:val="000000"/>
          <w:sz w:val="22"/>
          <w:szCs w:val="22"/>
          <w:lang w:val="en-CA" w:eastAsia="en-CA"/>
        </w:rPr>
        <w:t>which will be held in conjunction with the dinner. The auction will open on Feb 23rd and close on March 1st at 7PM</w:t>
      </w:r>
    </w:p>
    <w:p w14:paraId="7D0832AF" w14:textId="77777777" w:rsidR="00D03E39" w:rsidRDefault="00D03E39" w:rsidP="00E36D19">
      <w:pPr>
        <w:rPr>
          <w:rFonts w:ascii="Calibri" w:hAnsi="Calibri" w:cs="Calibri"/>
          <w:b/>
          <w:bCs/>
          <w:sz w:val="22"/>
          <w:szCs w:val="22"/>
          <w:u w:val="single"/>
        </w:rPr>
      </w:pPr>
    </w:p>
    <w:p w14:paraId="34EAEAF2" w14:textId="6C0837DE" w:rsidR="00B70390" w:rsidRPr="00E71315" w:rsidRDefault="00B70390" w:rsidP="00B70390">
      <w:pPr>
        <w:jc w:val="center"/>
        <w:rPr>
          <w:b/>
          <w:bCs/>
          <w:sz w:val="28"/>
          <w:szCs w:val="28"/>
        </w:rPr>
      </w:pPr>
      <w:r w:rsidRPr="00E71315">
        <w:rPr>
          <w:b/>
          <w:bCs/>
          <w:sz w:val="28"/>
          <w:szCs w:val="28"/>
        </w:rPr>
        <w:t xml:space="preserve">GIE </w:t>
      </w:r>
      <w:r w:rsidR="009E6A96" w:rsidRPr="00E71315">
        <w:rPr>
          <w:b/>
          <w:bCs/>
          <w:sz w:val="28"/>
          <w:szCs w:val="28"/>
        </w:rPr>
        <w:t xml:space="preserve">Trip to Oaxaca </w:t>
      </w:r>
      <w:r w:rsidRPr="00E71315">
        <w:rPr>
          <w:b/>
          <w:bCs/>
          <w:sz w:val="28"/>
          <w:szCs w:val="28"/>
        </w:rPr>
        <w:t>Activity Report</w:t>
      </w:r>
    </w:p>
    <w:p w14:paraId="4A1934D1" w14:textId="77777777" w:rsidR="00445E42" w:rsidRPr="00BD5A88" w:rsidRDefault="00445E42" w:rsidP="00445E42">
      <w:pPr>
        <w:rPr>
          <w:rFonts w:asciiTheme="minorHAnsi" w:hAnsiTheme="minorHAnsi" w:cstheme="minorHAnsi"/>
          <w:sz w:val="22"/>
          <w:szCs w:val="22"/>
        </w:rPr>
      </w:pPr>
      <w:r w:rsidRPr="00BD5A88">
        <w:rPr>
          <w:rFonts w:asciiTheme="minorHAnsi" w:hAnsiTheme="minorHAnsi" w:cstheme="minorHAnsi"/>
          <w:b/>
          <w:bCs/>
          <w:sz w:val="22"/>
          <w:szCs w:val="22"/>
        </w:rPr>
        <w:t xml:space="preserve">The bottle drive </w:t>
      </w:r>
      <w:r w:rsidRPr="00BD5A88">
        <w:rPr>
          <w:rFonts w:asciiTheme="minorHAnsi" w:hAnsiTheme="minorHAnsi" w:cstheme="minorHAnsi"/>
          <w:sz w:val="22"/>
          <w:szCs w:val="22"/>
        </w:rPr>
        <w:t>i</w:t>
      </w:r>
      <w:r w:rsidRPr="00BD5A88">
        <w:rPr>
          <w:rFonts w:asciiTheme="minorHAnsi" w:hAnsiTheme="minorHAnsi" w:cstheme="minorHAnsi"/>
          <w:b/>
          <w:bCs/>
          <w:sz w:val="22"/>
          <w:szCs w:val="22"/>
        </w:rPr>
        <w:t xml:space="preserve">s Sunday, Feb.4th. </w:t>
      </w:r>
      <w:r w:rsidRPr="00BD5A88">
        <w:rPr>
          <w:rFonts w:asciiTheme="minorHAnsi" w:hAnsiTheme="minorHAnsi" w:cstheme="minorHAnsi"/>
          <w:sz w:val="22"/>
          <w:szCs w:val="22"/>
        </w:rPr>
        <w:t>It is a shared bottle drive with the LVR Interact club. </w:t>
      </w:r>
    </w:p>
    <w:p w14:paraId="20C52159" w14:textId="503BE112" w:rsidR="00445E42" w:rsidRPr="00BD5A88" w:rsidRDefault="00445E42" w:rsidP="00445E42">
      <w:pPr>
        <w:rPr>
          <w:rFonts w:asciiTheme="minorHAnsi" w:hAnsiTheme="minorHAnsi" w:cstheme="minorHAnsi"/>
          <w:sz w:val="22"/>
          <w:szCs w:val="22"/>
        </w:rPr>
      </w:pPr>
      <w:r w:rsidRPr="00BD5A88">
        <w:rPr>
          <w:rFonts w:asciiTheme="minorHAnsi" w:hAnsiTheme="minorHAnsi" w:cstheme="minorHAnsi"/>
          <w:b/>
          <w:bCs/>
          <w:sz w:val="22"/>
          <w:szCs w:val="22"/>
        </w:rPr>
        <w:t>Travel dates</w:t>
      </w:r>
      <w:r w:rsidRPr="00BD5A88">
        <w:rPr>
          <w:rFonts w:asciiTheme="minorHAnsi" w:hAnsiTheme="minorHAnsi" w:cstheme="minorHAnsi"/>
          <w:sz w:val="22"/>
          <w:szCs w:val="22"/>
        </w:rPr>
        <w:t>: Feb.14-23</w:t>
      </w:r>
      <w:r w:rsidR="00E71315" w:rsidRPr="00BD5A88">
        <w:rPr>
          <w:rFonts w:asciiTheme="minorHAnsi" w:hAnsiTheme="minorHAnsi" w:cstheme="minorHAnsi"/>
          <w:sz w:val="22"/>
          <w:szCs w:val="22"/>
        </w:rPr>
        <w:t>, 2024</w:t>
      </w:r>
    </w:p>
    <w:p w14:paraId="27994769" w14:textId="6485A66F" w:rsidR="004B75F0" w:rsidRPr="00BD5A88" w:rsidRDefault="00BF7344" w:rsidP="00882B48">
      <w:pPr>
        <w:rPr>
          <w:rFonts w:asciiTheme="minorHAnsi" w:hAnsiTheme="minorHAnsi" w:cstheme="minorHAnsi"/>
          <w:sz w:val="22"/>
          <w:szCs w:val="22"/>
        </w:rPr>
      </w:pPr>
      <w:r w:rsidRPr="00BD5A88">
        <w:rPr>
          <w:rFonts w:asciiTheme="minorHAnsi" w:hAnsiTheme="minorHAnsi" w:cstheme="minorHAnsi"/>
          <w:sz w:val="22"/>
          <w:szCs w:val="22"/>
        </w:rPr>
        <w:t>G</w:t>
      </w:r>
      <w:r w:rsidR="00445E42" w:rsidRPr="00BD5A88">
        <w:rPr>
          <w:rFonts w:asciiTheme="minorHAnsi" w:hAnsiTheme="minorHAnsi" w:cstheme="minorHAnsi"/>
          <w:b/>
          <w:bCs/>
          <w:sz w:val="22"/>
          <w:szCs w:val="22"/>
        </w:rPr>
        <w:t xml:space="preserve">rocery Cards: </w:t>
      </w:r>
      <w:r w:rsidR="009277EF" w:rsidRPr="00BD5A88">
        <w:rPr>
          <w:rFonts w:asciiTheme="minorHAnsi" w:hAnsiTheme="minorHAnsi" w:cstheme="minorHAnsi"/>
          <w:sz w:val="22"/>
          <w:szCs w:val="22"/>
        </w:rPr>
        <w:t xml:space="preserve">Marilyn Miller has a few cards left and will have them at the meeting of Feb. </w:t>
      </w:r>
      <w:r w:rsidR="008F3EEE" w:rsidRPr="00BD5A88">
        <w:rPr>
          <w:rFonts w:asciiTheme="minorHAnsi" w:hAnsiTheme="minorHAnsi" w:cstheme="minorHAnsi"/>
          <w:sz w:val="22"/>
          <w:szCs w:val="22"/>
        </w:rPr>
        <w:t>6</w:t>
      </w:r>
      <w:r w:rsidR="00882B48" w:rsidRPr="00BD5A88">
        <w:rPr>
          <w:rFonts w:asciiTheme="minorHAnsi" w:hAnsiTheme="minorHAnsi" w:cstheme="minorHAnsi"/>
          <w:sz w:val="22"/>
          <w:szCs w:val="22"/>
        </w:rPr>
        <w:t> </w:t>
      </w:r>
    </w:p>
    <w:p w14:paraId="5BCE1A28" w14:textId="77777777" w:rsidR="00675699" w:rsidRDefault="00675699" w:rsidP="00882B48"/>
    <w:p w14:paraId="711D3615" w14:textId="77777777" w:rsidR="00BD5A88" w:rsidRDefault="00BD5A88" w:rsidP="00675699">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4396A017" w14:textId="2245F6E3" w:rsidR="00675699" w:rsidRDefault="00675699" w:rsidP="00675699">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lastRenderedPageBreak/>
        <w:t>What Roles Would You Like to Play in the Forthcoming Rotary Year</w:t>
      </w:r>
    </w:p>
    <w:p w14:paraId="6D287438" w14:textId="4F653C9F" w:rsidR="00FB3EE9" w:rsidRPr="00BD5A88" w:rsidRDefault="0089011D" w:rsidP="00675699">
      <w:pPr>
        <w:pStyle w:val="NormalWeb"/>
        <w:shd w:val="clear" w:color="auto" w:fill="FFFFFF"/>
        <w:spacing w:before="0" w:beforeAutospacing="0" w:after="150" w:afterAutospacing="0"/>
        <w:rPr>
          <w:rFonts w:asciiTheme="minorHAnsi" w:hAnsiTheme="minorHAnsi" w:cstheme="minorHAnsi"/>
          <w:i/>
          <w:iCs/>
          <w:sz w:val="22"/>
          <w:szCs w:val="22"/>
        </w:rPr>
      </w:pPr>
      <w:r w:rsidRPr="00BD5A88">
        <w:rPr>
          <w:rFonts w:asciiTheme="minorHAnsi" w:hAnsiTheme="minorHAnsi" w:cstheme="minorHAnsi"/>
          <w:i/>
          <w:iCs/>
          <w:sz w:val="22"/>
          <w:szCs w:val="22"/>
        </w:rPr>
        <w:t xml:space="preserve">Top priority is to find a member interested in serving as Club Treasurer. </w:t>
      </w:r>
      <w:r w:rsidR="003A0C30" w:rsidRPr="00BD5A88">
        <w:rPr>
          <w:rFonts w:asciiTheme="minorHAnsi" w:hAnsiTheme="minorHAnsi" w:cstheme="minorHAnsi"/>
          <w:i/>
          <w:iCs/>
          <w:sz w:val="22"/>
          <w:szCs w:val="22"/>
        </w:rPr>
        <w:t>Please consider.</w:t>
      </w:r>
    </w:p>
    <w:p w14:paraId="04886F92" w14:textId="41F4AB1E" w:rsidR="00675699" w:rsidRPr="00BD5A88" w:rsidRDefault="00675699" w:rsidP="00675699">
      <w:pPr>
        <w:pStyle w:val="NormalWeb"/>
        <w:shd w:val="clear" w:color="auto" w:fill="FFFFFF"/>
        <w:spacing w:before="0" w:beforeAutospacing="0" w:after="150" w:afterAutospacing="0"/>
        <w:rPr>
          <w:rFonts w:asciiTheme="minorHAnsi" w:hAnsiTheme="minorHAnsi" w:cstheme="minorHAnsi"/>
          <w:sz w:val="22"/>
          <w:szCs w:val="22"/>
        </w:rPr>
      </w:pPr>
      <w:r w:rsidRPr="00BD5A88">
        <w:rPr>
          <w:rFonts w:asciiTheme="minorHAnsi" w:hAnsiTheme="minorHAnsi" w:cstheme="minorHAnsi"/>
          <w:sz w:val="22"/>
          <w:szCs w:val="22"/>
        </w:rPr>
        <w:t xml:space="preserve">In the coming weeks, President Elect Sheila Hart will be approaching members to see what role they would like to play in Rotary year 2024-25. Please let her know if you are content remaining in your current role or if you would like to take on a new challenge as a Committee Chair or Committee member. </w:t>
      </w:r>
      <w:r w:rsidR="005905F6" w:rsidRPr="00BD5A88">
        <w:rPr>
          <w:rFonts w:asciiTheme="minorHAnsi" w:hAnsiTheme="minorHAnsi" w:cstheme="minorHAnsi"/>
          <w:sz w:val="22"/>
          <w:szCs w:val="22"/>
        </w:rPr>
        <w:t>We still need a Chair for Community Services, International Services</w:t>
      </w:r>
    </w:p>
    <w:p w14:paraId="012CE605" w14:textId="77777777" w:rsidR="00675699" w:rsidRPr="00BD5A88" w:rsidRDefault="00675699" w:rsidP="00675699">
      <w:pPr>
        <w:pStyle w:val="NormalWeb"/>
        <w:shd w:val="clear" w:color="auto" w:fill="FFFFFF"/>
        <w:spacing w:before="0" w:beforeAutospacing="0" w:after="150" w:afterAutospacing="0"/>
        <w:rPr>
          <w:rFonts w:asciiTheme="minorHAnsi" w:hAnsiTheme="minorHAnsi" w:cstheme="minorHAnsi"/>
          <w:sz w:val="22"/>
          <w:szCs w:val="22"/>
        </w:rPr>
      </w:pPr>
      <w:r w:rsidRPr="00BD5A88">
        <w:rPr>
          <w:rFonts w:asciiTheme="minorHAnsi" w:hAnsiTheme="minorHAnsi" w:cstheme="minorHAnsi"/>
          <w:sz w:val="22"/>
          <w:szCs w:val="22"/>
        </w:rPr>
        <w:t xml:space="preserve">In addition, Andy Leathwood, Ainslie Mackie and Lorne Westnedge will be seeking to fill a variety of leadership and member roles for the Conference Planning Committee. </w:t>
      </w:r>
    </w:p>
    <w:p w14:paraId="4CA225E6" w14:textId="77777777" w:rsidR="008F3EEE" w:rsidRDefault="008F3EEE" w:rsidP="008F0E0C">
      <w:pPr>
        <w:shd w:val="clear" w:color="auto" w:fill="FFFFFF"/>
        <w:jc w:val="center"/>
        <w:outlineLvl w:val="0"/>
        <w:rPr>
          <w:rFonts w:ascii="inherit" w:hAnsi="inherit"/>
          <w:b/>
          <w:bCs/>
          <w:color w:val="0A6FE2"/>
          <w:spacing w:val="-2"/>
          <w:sz w:val="28"/>
          <w:szCs w:val="28"/>
          <w:lang w:val="en-CA" w:eastAsia="en-CA"/>
        </w:rPr>
      </w:pPr>
    </w:p>
    <w:p w14:paraId="7ABF07B5" w14:textId="77777777" w:rsidR="008F3EEE" w:rsidRDefault="008F3EEE" w:rsidP="008F0E0C">
      <w:pPr>
        <w:shd w:val="clear" w:color="auto" w:fill="FFFFFF"/>
        <w:jc w:val="center"/>
        <w:outlineLvl w:val="0"/>
        <w:rPr>
          <w:rFonts w:ascii="inherit" w:hAnsi="inherit"/>
          <w:b/>
          <w:bCs/>
          <w:color w:val="0A6FE2"/>
          <w:spacing w:val="-2"/>
          <w:sz w:val="28"/>
          <w:szCs w:val="28"/>
          <w:lang w:val="en-CA" w:eastAsia="en-CA"/>
        </w:rPr>
      </w:pPr>
    </w:p>
    <w:p w14:paraId="00ECC11A" w14:textId="0394B3B6" w:rsidR="00BA1C9C" w:rsidRDefault="0057720B" w:rsidP="008F0E0C">
      <w:pPr>
        <w:shd w:val="clear" w:color="auto" w:fill="FFFFFF"/>
        <w:jc w:val="center"/>
        <w:outlineLvl w:val="0"/>
        <w:rPr>
          <w:rFonts w:ascii="inherit" w:hAnsi="inherit"/>
          <w:b/>
          <w:bCs/>
          <w:color w:val="0A6FE2"/>
          <w:spacing w:val="-2"/>
          <w:sz w:val="28"/>
          <w:szCs w:val="28"/>
          <w:lang w:val="en-CA" w:eastAsia="en-CA"/>
        </w:rPr>
      </w:pPr>
      <w:r w:rsidRPr="00094C31">
        <w:rPr>
          <w:rFonts w:ascii="inherit" w:hAnsi="inherit"/>
          <w:b/>
          <w:bCs/>
          <w:color w:val="0A6FE2"/>
          <w:spacing w:val="-2"/>
          <w:sz w:val="28"/>
          <w:szCs w:val="28"/>
          <w:lang w:val="en-CA" w:eastAsia="en-CA"/>
        </w:rPr>
        <w:t>International Dinner</w:t>
      </w:r>
      <w:r w:rsidR="00BA1C9C">
        <w:rPr>
          <w:rFonts w:ascii="inherit" w:hAnsi="inherit"/>
          <w:b/>
          <w:bCs/>
          <w:color w:val="0A6FE2"/>
          <w:spacing w:val="-2"/>
          <w:sz w:val="28"/>
          <w:szCs w:val="28"/>
          <w:lang w:val="en-CA" w:eastAsia="en-CA"/>
        </w:rPr>
        <w:t xml:space="preserve"> </w:t>
      </w:r>
      <w:r w:rsidR="000B6500" w:rsidRPr="00094C31">
        <w:rPr>
          <w:rFonts w:ascii="inherit" w:hAnsi="inherit"/>
          <w:b/>
          <w:bCs/>
          <w:color w:val="0A6FE2"/>
          <w:spacing w:val="-2"/>
          <w:sz w:val="28"/>
          <w:szCs w:val="28"/>
          <w:lang w:val="en-CA" w:eastAsia="en-CA"/>
        </w:rPr>
        <w:t>On the evening of March 1</w:t>
      </w:r>
    </w:p>
    <w:p w14:paraId="04474006" w14:textId="2EE52604" w:rsidR="000B6500" w:rsidRPr="00094C31" w:rsidRDefault="00BA1C9C" w:rsidP="00BA1C9C">
      <w:pPr>
        <w:shd w:val="clear" w:color="auto" w:fill="FFFFFF"/>
        <w:jc w:val="center"/>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D</w:t>
      </w:r>
      <w:r w:rsidR="000B6500" w:rsidRPr="00094C31">
        <w:rPr>
          <w:rFonts w:ascii="inherit" w:hAnsi="inherit"/>
          <w:b/>
          <w:bCs/>
          <w:color w:val="0A6FE2"/>
          <w:spacing w:val="-2"/>
          <w:sz w:val="28"/>
          <w:szCs w:val="28"/>
          <w:lang w:val="en-CA" w:eastAsia="en-CA"/>
        </w:rPr>
        <w:t>oors open</w:t>
      </w:r>
      <w:r w:rsidR="006474C9" w:rsidRPr="00094C31">
        <w:rPr>
          <w:rFonts w:ascii="inherit" w:hAnsi="inherit"/>
          <w:b/>
          <w:bCs/>
          <w:color w:val="0A6FE2"/>
          <w:spacing w:val="-2"/>
          <w:sz w:val="28"/>
          <w:szCs w:val="28"/>
          <w:lang w:val="en-CA" w:eastAsia="en-CA"/>
        </w:rPr>
        <w:t xml:space="preserve"> for reception</w:t>
      </w:r>
      <w:r w:rsidR="000B6500" w:rsidRPr="00094C31">
        <w:rPr>
          <w:rFonts w:ascii="inherit" w:hAnsi="inherit"/>
          <w:b/>
          <w:bCs/>
          <w:color w:val="0A6FE2"/>
          <w:spacing w:val="-2"/>
          <w:sz w:val="28"/>
          <w:szCs w:val="28"/>
          <w:lang w:val="en-CA" w:eastAsia="en-CA"/>
        </w:rPr>
        <w:t xml:space="preserve"> at 5PM, dinner at 6PM</w:t>
      </w:r>
    </w:p>
    <w:p w14:paraId="3C6FE053" w14:textId="77777777" w:rsidR="000B6500" w:rsidRPr="00BD5A88" w:rsidRDefault="000B6500" w:rsidP="000B6500">
      <w:pPr>
        <w:shd w:val="clear" w:color="auto" w:fill="FFFFFF"/>
        <w:rPr>
          <w:rFonts w:asciiTheme="minorHAnsi" w:hAnsiTheme="minorHAnsi" w:cstheme="minorHAnsi"/>
          <w:color w:val="000000"/>
          <w:sz w:val="22"/>
          <w:szCs w:val="22"/>
          <w:lang w:val="en-CA" w:eastAsia="en-CA"/>
        </w:rPr>
      </w:pPr>
      <w:r w:rsidRPr="000B6500">
        <w:rPr>
          <w:rFonts w:ascii="Work Sans" w:hAnsi="Work Sans"/>
          <w:color w:val="000000"/>
          <w:lang w:val="en-CA" w:eastAsia="en-CA"/>
        </w:rPr>
        <w:br/>
      </w:r>
      <w:r w:rsidRPr="00BD5A88">
        <w:rPr>
          <w:rFonts w:asciiTheme="minorHAnsi" w:hAnsiTheme="minorHAnsi" w:cstheme="minorHAnsi"/>
          <w:color w:val="000000"/>
          <w:sz w:val="22"/>
          <w:szCs w:val="22"/>
          <w:lang w:val="en-CA" w:eastAsia="en-CA"/>
        </w:rPr>
        <w:t>The students of the Selkirk College Hospitality and Tourism program will cook and serve a wonderful meal with International overtones</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color w:val="000000"/>
          <w:sz w:val="22"/>
          <w:szCs w:val="22"/>
          <w:lang w:val="en-CA" w:eastAsia="en-CA"/>
        </w:rPr>
        <w:br/>
        <w:t>There will be auctions to participate in. Funds raised will be used to:</w:t>
      </w:r>
    </w:p>
    <w:p w14:paraId="2AFDA832" w14:textId="471209CC" w:rsidR="000B6500" w:rsidRPr="00BD5A88" w:rsidRDefault="000B6500" w:rsidP="000B6500">
      <w:pPr>
        <w:numPr>
          <w:ilvl w:val="0"/>
          <w:numId w:val="40"/>
        </w:numPr>
        <w:shd w:val="clear" w:color="auto" w:fill="FFFFFF"/>
        <w:ind w:left="326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sponsor a teacher in Haiti, changing lives and building </w:t>
      </w:r>
      <w:r w:rsidR="00BA1C9C" w:rsidRPr="00BD5A88">
        <w:rPr>
          <w:rFonts w:asciiTheme="minorHAnsi" w:hAnsiTheme="minorHAnsi" w:cstheme="minorHAnsi"/>
          <w:color w:val="000000"/>
          <w:sz w:val="22"/>
          <w:szCs w:val="22"/>
          <w:lang w:val="en-CA" w:eastAsia="en-CA"/>
        </w:rPr>
        <w:t>community.</w:t>
      </w:r>
    </w:p>
    <w:p w14:paraId="602A4A0C" w14:textId="55288DFF" w:rsidR="000B6500" w:rsidRPr="00BD5A88" w:rsidRDefault="000B6500" w:rsidP="000B6500">
      <w:pPr>
        <w:numPr>
          <w:ilvl w:val="0"/>
          <w:numId w:val="40"/>
        </w:numPr>
        <w:shd w:val="clear" w:color="auto" w:fill="FFFFFF"/>
        <w:ind w:left="326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enhance food security </w:t>
      </w:r>
      <w:r w:rsidR="00BA1C9C" w:rsidRPr="00BD5A88">
        <w:rPr>
          <w:rFonts w:asciiTheme="minorHAnsi" w:hAnsiTheme="minorHAnsi" w:cstheme="minorHAnsi"/>
          <w:color w:val="000000"/>
          <w:sz w:val="22"/>
          <w:szCs w:val="22"/>
          <w:lang w:val="en-CA" w:eastAsia="en-CA"/>
        </w:rPr>
        <w:t>locally.</w:t>
      </w:r>
    </w:p>
    <w:p w14:paraId="51679DED" w14:textId="4D11D83D" w:rsidR="000B6500" w:rsidRPr="00BD5A88" w:rsidRDefault="000B6500" w:rsidP="000B6500">
      <w:pPr>
        <w:numPr>
          <w:ilvl w:val="0"/>
          <w:numId w:val="40"/>
        </w:numPr>
        <w:shd w:val="clear" w:color="auto" w:fill="FFFFFF"/>
        <w:ind w:left="326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support the Rotary efforts to eliminate polio </w:t>
      </w:r>
      <w:r w:rsidR="00BA1C9C" w:rsidRPr="00BD5A88">
        <w:rPr>
          <w:rFonts w:asciiTheme="minorHAnsi" w:hAnsiTheme="minorHAnsi" w:cstheme="minorHAnsi"/>
          <w:color w:val="000000"/>
          <w:sz w:val="22"/>
          <w:szCs w:val="22"/>
          <w:lang w:val="en-CA" w:eastAsia="en-CA"/>
        </w:rPr>
        <w:t>worldwide.</w:t>
      </w:r>
    </w:p>
    <w:p w14:paraId="48A4D4C1" w14:textId="226C8C66" w:rsidR="00731BAA" w:rsidRDefault="000B6500" w:rsidP="000B6500">
      <w:pPr>
        <w:shd w:val="clear" w:color="auto" w:fill="FFFFFF"/>
        <w:rPr>
          <w:rFonts w:ascii="Work Sans" w:hAnsi="Work Sans"/>
          <w:color w:val="222222"/>
          <w:lang w:val="en-CA" w:eastAsia="en-CA"/>
        </w:rPr>
      </w:pPr>
      <w:r w:rsidRPr="00BD5A88">
        <w:rPr>
          <w:rFonts w:asciiTheme="minorHAnsi" w:hAnsiTheme="minorHAnsi" w:cstheme="minorHAnsi"/>
          <w:color w:val="000000"/>
          <w:sz w:val="22"/>
          <w:szCs w:val="22"/>
          <w:lang w:val="en-CA" w:eastAsia="en-CA"/>
        </w:rPr>
        <w:br/>
      </w:r>
      <w:r w:rsidRPr="00BD5A88">
        <w:rPr>
          <w:rFonts w:asciiTheme="minorHAnsi" w:hAnsiTheme="minorHAnsi" w:cstheme="minorHAnsi"/>
          <w:b/>
          <w:bCs/>
          <w:i/>
          <w:iCs/>
          <w:color w:val="000000"/>
          <w:sz w:val="22"/>
          <w:szCs w:val="22"/>
          <w:lang w:val="en-CA" w:eastAsia="en-CA"/>
        </w:rPr>
        <w:t>Reception</w:t>
      </w:r>
      <w:r w:rsidR="00552AC0" w:rsidRPr="00BD5A88">
        <w:rPr>
          <w:rFonts w:asciiTheme="minorHAnsi" w:hAnsiTheme="minorHAnsi" w:cstheme="minorHAnsi"/>
          <w:b/>
          <w:bCs/>
          <w:i/>
          <w:iCs/>
          <w:color w:val="000000"/>
          <w:sz w:val="22"/>
          <w:szCs w:val="22"/>
          <w:lang w:val="en-CA" w:eastAsia="en-CA"/>
        </w:rPr>
        <w:t xml:space="preserve"> starting at 5 pm</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Assorted canapes and hors d’oeuvres</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Scallop and Cod Mousse, Mac’n’cheese bites/smoked ketchup</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Philippine Fried Chicken, Samosas/mint chutney</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b/>
          <w:bCs/>
          <w:i/>
          <w:iCs/>
          <w:color w:val="000000"/>
          <w:sz w:val="22"/>
          <w:szCs w:val="22"/>
          <w:lang w:val="en-CA" w:eastAsia="en-CA"/>
        </w:rPr>
        <w:t>Appetizer</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Korean Style Beef Brisket Taco, Soft Corn Tortilla</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Salsa Matcha, Pickled Red Onion, Cilantro</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b/>
          <w:bCs/>
          <w:i/>
          <w:iCs/>
          <w:color w:val="000000"/>
          <w:sz w:val="22"/>
          <w:szCs w:val="22"/>
          <w:lang w:val="en-CA" w:eastAsia="en-CA"/>
        </w:rPr>
        <w:t>Entrée</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Half Jamaican Jerked Cornish Game Hen</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Grilled Pineapple, Roasted Sweet Potato, Chimichurri</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(You can opt for the vegetarian Entrée (TBA) upon checkout)</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b/>
          <w:bCs/>
          <w:i/>
          <w:iCs/>
          <w:color w:val="000000"/>
          <w:sz w:val="22"/>
          <w:szCs w:val="22"/>
          <w:lang w:val="en-CA" w:eastAsia="en-CA"/>
        </w:rPr>
        <w:t>Dessert</w:t>
      </w:r>
      <w:r w:rsidRPr="00BD5A88">
        <w:rPr>
          <w:rFonts w:asciiTheme="minorHAnsi" w:hAnsiTheme="minorHAnsi" w:cstheme="minorHAnsi"/>
          <w:color w:val="000000"/>
          <w:sz w:val="22"/>
          <w:szCs w:val="22"/>
          <w:lang w:val="en-CA" w:eastAsia="en-CA"/>
        </w:rPr>
        <w:br/>
      </w:r>
      <w:r w:rsidRPr="00BD5A88">
        <w:rPr>
          <w:rFonts w:asciiTheme="minorHAnsi" w:hAnsiTheme="minorHAnsi" w:cstheme="minorHAnsi"/>
          <w:i/>
          <w:iCs/>
          <w:color w:val="000000"/>
          <w:sz w:val="22"/>
          <w:szCs w:val="22"/>
          <w:lang w:val="en-CA" w:eastAsia="en-CA"/>
        </w:rPr>
        <w:t>Selection of internationally inspired Petit Fours</w:t>
      </w:r>
      <w:r w:rsidRPr="000B6500">
        <w:rPr>
          <w:rFonts w:ascii="Work Sans" w:hAnsi="Work Sans"/>
          <w:color w:val="000000"/>
          <w:lang w:val="en-CA" w:eastAsia="en-CA"/>
        </w:rPr>
        <w:br/>
      </w:r>
      <w:r w:rsidRPr="000B6500">
        <w:rPr>
          <w:rFonts w:ascii="Work Sans" w:hAnsi="Work Sans"/>
          <w:color w:val="000000"/>
          <w:lang w:val="en-CA" w:eastAsia="en-CA"/>
        </w:rPr>
        <w:br/>
      </w:r>
    </w:p>
    <w:p w14:paraId="25D525D2" w14:textId="77777777" w:rsidR="00057EA1" w:rsidRDefault="00057EA1" w:rsidP="000B6500">
      <w:pPr>
        <w:shd w:val="clear" w:color="auto" w:fill="FFFFFF"/>
        <w:rPr>
          <w:rFonts w:ascii="Work Sans" w:hAnsi="Work Sans"/>
          <w:color w:val="000000"/>
          <w:lang w:val="en-CA" w:eastAsia="en-CA"/>
        </w:rPr>
      </w:pPr>
    </w:p>
    <w:p w14:paraId="096E2168" w14:textId="648B0344" w:rsidR="000B6AD5" w:rsidRPr="009F64E6" w:rsidRDefault="000B6AD5" w:rsidP="003438CB">
      <w:pPr>
        <w:pStyle w:val="NormalWeb"/>
        <w:shd w:val="clear" w:color="auto" w:fill="FFFFFF"/>
        <w:spacing w:before="0" w:beforeAutospacing="0" w:after="150" w:afterAutospacing="0"/>
        <w:jc w:val="center"/>
        <w:rPr>
          <w:b/>
          <w:bCs/>
          <w:sz w:val="28"/>
          <w:szCs w:val="28"/>
        </w:rPr>
      </w:pPr>
    </w:p>
    <w:p w14:paraId="04AD497A" w14:textId="77777777" w:rsidR="00552AC0" w:rsidRDefault="00552AC0" w:rsidP="003438CB">
      <w:pPr>
        <w:pStyle w:val="NormalWeb"/>
        <w:shd w:val="clear" w:color="auto" w:fill="FFFFFF"/>
        <w:spacing w:before="0" w:beforeAutospacing="0" w:after="150" w:afterAutospacing="0"/>
        <w:jc w:val="center"/>
        <w:rPr>
          <w:b/>
          <w:bCs/>
          <w:color w:val="333333"/>
          <w:sz w:val="28"/>
          <w:szCs w:val="28"/>
        </w:rPr>
      </w:pPr>
    </w:p>
    <w:p w14:paraId="3AE7ACA4" w14:textId="7AAD5DF8" w:rsidR="000F4EA4" w:rsidRDefault="000F4EA4" w:rsidP="003438CB">
      <w:pPr>
        <w:pStyle w:val="NormalWeb"/>
        <w:shd w:val="clear" w:color="auto" w:fill="FFFFFF"/>
        <w:spacing w:before="0" w:beforeAutospacing="0" w:after="150" w:afterAutospacing="0"/>
        <w:jc w:val="center"/>
        <w:rPr>
          <w:b/>
          <w:bCs/>
          <w:color w:val="333333"/>
          <w:sz w:val="28"/>
          <w:szCs w:val="28"/>
        </w:rPr>
      </w:pPr>
      <w:r>
        <w:rPr>
          <w:noProof/>
          <w:color w:val="0000FF"/>
        </w:rPr>
        <w:lastRenderedPageBreak/>
        <w:drawing>
          <wp:inline distT="0" distB="0" distL="0" distR="0" wp14:anchorId="2257BC0B" wp14:editId="730C1E2C">
            <wp:extent cx="5943600" cy="1487805"/>
            <wp:effectExtent l="0" t="0" r="0" b="0"/>
            <wp:docPr id="212590677" name="Picture 1" descr="Coldest Night of the Yea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dest Night of the Year">
                      <a:hlinkClick r:id="rId12" tgtFrame="&quot;_blank&quo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487805"/>
                    </a:xfrm>
                    <a:prstGeom prst="rect">
                      <a:avLst/>
                    </a:prstGeom>
                    <a:noFill/>
                    <a:ln>
                      <a:noFill/>
                    </a:ln>
                  </pic:spPr>
                </pic:pic>
              </a:graphicData>
            </a:graphic>
          </wp:inline>
        </w:drawing>
      </w:r>
    </w:p>
    <w:p w14:paraId="6A2BC254" w14:textId="41349909" w:rsidR="00D949FE" w:rsidRPr="00D80E4B" w:rsidRDefault="00497E11" w:rsidP="00D949FE">
      <w:pPr>
        <w:pStyle w:val="Heading4"/>
        <w:spacing w:before="0"/>
        <w:jc w:val="center"/>
        <w:rPr>
          <w:rFonts w:asciiTheme="minorHAnsi" w:hAnsiTheme="minorHAnsi" w:cstheme="minorHAnsi"/>
          <w:b/>
          <w:bCs/>
          <w:i w:val="0"/>
          <w:iCs w:val="0"/>
          <w:color w:val="auto"/>
        </w:rPr>
      </w:pPr>
      <w:r w:rsidRPr="00D80E4B">
        <w:rPr>
          <w:rFonts w:asciiTheme="minorHAnsi" w:hAnsiTheme="minorHAnsi" w:cstheme="minorHAnsi"/>
          <w:b/>
          <w:bCs/>
          <w:i w:val="0"/>
          <w:iCs w:val="0"/>
          <w:color w:val="auto"/>
        </w:rPr>
        <w:t xml:space="preserve">To Date (Jan. </w:t>
      </w:r>
      <w:r w:rsidR="00F52DDA" w:rsidRPr="00D80E4B">
        <w:rPr>
          <w:rFonts w:asciiTheme="minorHAnsi" w:hAnsiTheme="minorHAnsi" w:cstheme="minorHAnsi"/>
          <w:b/>
          <w:bCs/>
          <w:i w:val="0"/>
          <w:iCs w:val="0"/>
          <w:color w:val="auto"/>
        </w:rPr>
        <w:t>27),</w:t>
      </w:r>
      <w:r w:rsidRPr="00D80E4B">
        <w:rPr>
          <w:rFonts w:asciiTheme="minorHAnsi" w:hAnsiTheme="minorHAnsi" w:cstheme="minorHAnsi"/>
          <w:b/>
          <w:bCs/>
          <w:i w:val="0"/>
          <w:iCs w:val="0"/>
          <w:color w:val="auto"/>
        </w:rPr>
        <w:t xml:space="preserve"> our team has raised $375 towards a goal of $3500</w:t>
      </w:r>
      <w:r w:rsidR="00E50A29" w:rsidRPr="00D80E4B">
        <w:rPr>
          <w:rFonts w:asciiTheme="minorHAnsi" w:hAnsiTheme="minorHAnsi" w:cstheme="minorHAnsi"/>
          <w:b/>
          <w:bCs/>
          <w:i w:val="0"/>
          <w:iCs w:val="0"/>
          <w:color w:val="auto"/>
        </w:rPr>
        <w:t>.</w:t>
      </w:r>
    </w:p>
    <w:p w14:paraId="5AD329FC" w14:textId="19DFD3BA" w:rsidR="00F52DDA" w:rsidRDefault="00C9294C" w:rsidP="00C9294C">
      <w:pPr>
        <w:jc w:val="center"/>
      </w:pPr>
      <w:r>
        <w:t>To date $51,495 of an $80,000 goal has been raised in Nelson</w:t>
      </w:r>
      <w:r w:rsidR="00E50A29">
        <w:t>.</w:t>
      </w:r>
    </w:p>
    <w:p w14:paraId="75A412EA" w14:textId="584A9B4C" w:rsidR="00E50A29" w:rsidRPr="00F52DDA" w:rsidRDefault="00E50A29" w:rsidP="00C9294C">
      <w:pPr>
        <w:jc w:val="center"/>
      </w:pPr>
      <w:r>
        <w:t>To date there are 99 walkers registered on 34 teams.</w:t>
      </w:r>
    </w:p>
    <w:p w14:paraId="2000DA8A" w14:textId="77777777" w:rsidR="00F52DDA" w:rsidRPr="00BD5A88" w:rsidRDefault="00F52DDA" w:rsidP="00F52DDA">
      <w:pPr>
        <w:rPr>
          <w:rFonts w:asciiTheme="minorHAnsi" w:hAnsiTheme="minorHAnsi" w:cstheme="minorHAnsi"/>
          <w:sz w:val="22"/>
          <w:szCs w:val="22"/>
        </w:rPr>
      </w:pPr>
    </w:p>
    <w:p w14:paraId="1F286451" w14:textId="2BCAFB97" w:rsidR="00445E42" w:rsidRPr="00BD5A88" w:rsidRDefault="000F4EA4" w:rsidP="001457EB">
      <w:pPr>
        <w:pStyle w:val="Heading4"/>
        <w:spacing w:before="0"/>
        <w:rPr>
          <w:rFonts w:asciiTheme="minorHAnsi" w:hAnsiTheme="minorHAnsi" w:cstheme="minorHAnsi"/>
          <w:sz w:val="22"/>
          <w:szCs w:val="22"/>
        </w:rPr>
      </w:pPr>
      <w:r w:rsidRPr="00BD5A88">
        <w:rPr>
          <w:rFonts w:asciiTheme="minorHAnsi" w:hAnsiTheme="minorHAnsi" w:cstheme="minorHAnsi"/>
          <w:color w:val="333333"/>
          <w:sz w:val="22"/>
          <w:szCs w:val="22"/>
        </w:rPr>
        <w:t>Ala</w:t>
      </w:r>
      <w:r w:rsidR="00B15442" w:rsidRPr="00BD5A88">
        <w:rPr>
          <w:rFonts w:asciiTheme="minorHAnsi" w:hAnsiTheme="minorHAnsi" w:cstheme="minorHAnsi"/>
          <w:color w:val="333333"/>
          <w:sz w:val="22"/>
          <w:szCs w:val="22"/>
        </w:rPr>
        <w:t>n Inkster has once again volunteered to be our Team Leader. He</w:t>
      </w:r>
      <w:r w:rsidR="003A220A" w:rsidRPr="00BD5A88">
        <w:rPr>
          <w:rFonts w:asciiTheme="minorHAnsi" w:hAnsiTheme="minorHAnsi" w:cstheme="minorHAnsi"/>
          <w:color w:val="333333"/>
          <w:sz w:val="22"/>
          <w:szCs w:val="22"/>
        </w:rPr>
        <w:t xml:space="preserve"> set</w:t>
      </w:r>
      <w:r w:rsidR="00B15442" w:rsidRPr="00BD5A88">
        <w:rPr>
          <w:rFonts w:asciiTheme="minorHAnsi" w:hAnsiTheme="minorHAnsi" w:cstheme="minorHAnsi"/>
          <w:color w:val="333333"/>
          <w:sz w:val="22"/>
          <w:szCs w:val="22"/>
        </w:rPr>
        <w:t xml:space="preserve"> up our team on the </w:t>
      </w:r>
      <w:hyperlink r:id="rId15" w:history="1">
        <w:r w:rsidR="00A818D1" w:rsidRPr="00BD5A88">
          <w:rPr>
            <w:rFonts w:asciiTheme="minorHAnsi" w:hAnsiTheme="minorHAnsi" w:cstheme="minorHAnsi"/>
            <w:color w:val="0000FF"/>
            <w:sz w:val="22"/>
            <w:szCs w:val="22"/>
            <w:u w:val="single"/>
          </w:rPr>
          <w:t>Nelson (Nelson CARES Society) - Coldest Night of the Year 2024 Canada (cnoy.org)</w:t>
        </w:r>
      </w:hyperlink>
      <w:r w:rsidR="00A818D1" w:rsidRPr="00BD5A88">
        <w:rPr>
          <w:rFonts w:asciiTheme="minorHAnsi" w:hAnsiTheme="minorHAnsi" w:cstheme="minorHAnsi"/>
          <w:sz w:val="22"/>
          <w:szCs w:val="22"/>
        </w:rPr>
        <w:t xml:space="preserve"> website. </w:t>
      </w:r>
    </w:p>
    <w:p w14:paraId="081C0ABD" w14:textId="77777777" w:rsidR="00445E42" w:rsidRPr="00BD5A88" w:rsidRDefault="003A220A" w:rsidP="001457EB">
      <w:pPr>
        <w:pStyle w:val="Heading4"/>
        <w:spacing w:before="0"/>
        <w:rPr>
          <w:rFonts w:asciiTheme="minorHAnsi" w:hAnsiTheme="minorHAnsi" w:cstheme="minorHAnsi"/>
          <w:b/>
          <w:bCs/>
          <w:sz w:val="22"/>
          <w:szCs w:val="22"/>
        </w:rPr>
      </w:pPr>
      <w:r w:rsidRPr="00BD5A88">
        <w:rPr>
          <w:rFonts w:asciiTheme="minorHAnsi" w:hAnsiTheme="minorHAnsi" w:cstheme="minorHAnsi"/>
          <w:b/>
          <w:bCs/>
          <w:color w:val="000000" w:themeColor="text1"/>
          <w:sz w:val="22"/>
          <w:szCs w:val="22"/>
          <w:u w:val="single"/>
        </w:rPr>
        <w:t>The Team Name is Nelson Rotary Daybreak and Noon Night Walkers</w:t>
      </w:r>
      <w:r w:rsidRPr="00BD5A88">
        <w:rPr>
          <w:rFonts w:asciiTheme="minorHAnsi" w:hAnsiTheme="minorHAnsi" w:cstheme="minorHAnsi"/>
          <w:b/>
          <w:bCs/>
          <w:sz w:val="22"/>
          <w:szCs w:val="22"/>
          <w:u w:val="single"/>
        </w:rPr>
        <w:t>.</w:t>
      </w:r>
      <w:r w:rsidRPr="00BD5A88">
        <w:rPr>
          <w:rFonts w:asciiTheme="minorHAnsi" w:hAnsiTheme="minorHAnsi" w:cstheme="minorHAnsi"/>
          <w:b/>
          <w:bCs/>
          <w:sz w:val="22"/>
          <w:szCs w:val="22"/>
        </w:rPr>
        <w:t xml:space="preserve"> </w:t>
      </w:r>
    </w:p>
    <w:p w14:paraId="39D87B1B" w14:textId="77777777" w:rsidR="00445E42" w:rsidRPr="00BD5A88" w:rsidRDefault="00A818D1" w:rsidP="001457EB">
      <w:pPr>
        <w:pStyle w:val="Heading4"/>
        <w:spacing w:before="0"/>
        <w:rPr>
          <w:rFonts w:asciiTheme="minorHAnsi" w:hAnsiTheme="minorHAnsi" w:cstheme="minorHAnsi"/>
          <w:sz w:val="22"/>
          <w:szCs w:val="22"/>
        </w:rPr>
      </w:pPr>
      <w:r w:rsidRPr="00BD5A88">
        <w:rPr>
          <w:rFonts w:asciiTheme="minorHAnsi" w:hAnsiTheme="minorHAnsi" w:cstheme="minorHAnsi"/>
          <w:sz w:val="22"/>
          <w:szCs w:val="22"/>
        </w:rPr>
        <w:t xml:space="preserve">Team members </w:t>
      </w:r>
      <w:r w:rsidR="003A220A" w:rsidRPr="00BD5A88">
        <w:rPr>
          <w:rFonts w:asciiTheme="minorHAnsi" w:hAnsiTheme="minorHAnsi" w:cstheme="minorHAnsi"/>
          <w:sz w:val="22"/>
          <w:szCs w:val="22"/>
        </w:rPr>
        <w:t>can enter</w:t>
      </w:r>
      <w:r w:rsidRPr="00BD5A88">
        <w:rPr>
          <w:rFonts w:asciiTheme="minorHAnsi" w:hAnsiTheme="minorHAnsi" w:cstheme="minorHAnsi"/>
          <w:sz w:val="22"/>
          <w:szCs w:val="22"/>
        </w:rPr>
        <w:t xml:space="preserve"> their information and identify their </w:t>
      </w:r>
      <w:r w:rsidR="00096220" w:rsidRPr="00BD5A88">
        <w:rPr>
          <w:rFonts w:asciiTheme="minorHAnsi" w:hAnsiTheme="minorHAnsi" w:cstheme="minorHAnsi"/>
          <w:sz w:val="22"/>
          <w:szCs w:val="22"/>
        </w:rPr>
        <w:t>fund-raising</w:t>
      </w:r>
      <w:r w:rsidRPr="00BD5A88">
        <w:rPr>
          <w:rFonts w:asciiTheme="minorHAnsi" w:hAnsiTheme="minorHAnsi" w:cstheme="minorHAnsi"/>
          <w:sz w:val="22"/>
          <w:szCs w:val="22"/>
        </w:rPr>
        <w:t xml:space="preserve"> success. </w:t>
      </w:r>
      <w:r w:rsidR="00096220" w:rsidRPr="00BD5A88">
        <w:rPr>
          <w:rFonts w:asciiTheme="minorHAnsi" w:hAnsiTheme="minorHAnsi" w:cstheme="minorHAnsi"/>
          <w:sz w:val="22"/>
          <w:szCs w:val="22"/>
        </w:rPr>
        <w:t xml:space="preserve">Members who sign up to walk must sign a waiver which is available on-line. </w:t>
      </w:r>
      <w:r w:rsidR="008D29E8" w:rsidRPr="00BD5A88">
        <w:rPr>
          <w:rFonts w:asciiTheme="minorHAnsi" w:hAnsiTheme="minorHAnsi" w:cstheme="minorHAnsi"/>
          <w:sz w:val="22"/>
          <w:szCs w:val="22"/>
        </w:rPr>
        <w:t xml:space="preserve">If you can’t walk but want to support a team or a team member, there is </w:t>
      </w:r>
      <w:r w:rsidR="00391B52" w:rsidRPr="00BD5A88">
        <w:rPr>
          <w:rFonts w:asciiTheme="minorHAnsi" w:hAnsiTheme="minorHAnsi" w:cstheme="minorHAnsi"/>
          <w:sz w:val="22"/>
          <w:szCs w:val="22"/>
        </w:rPr>
        <w:t xml:space="preserve">a search box </w:t>
      </w:r>
      <w:r w:rsidR="005E21F7" w:rsidRPr="00BD5A88">
        <w:rPr>
          <w:rFonts w:asciiTheme="minorHAnsi" w:hAnsiTheme="minorHAnsi" w:cstheme="minorHAnsi"/>
          <w:sz w:val="22"/>
          <w:szCs w:val="22"/>
        </w:rPr>
        <w:t>online</w:t>
      </w:r>
      <w:r w:rsidR="00391B52" w:rsidRPr="00BD5A88">
        <w:rPr>
          <w:rFonts w:asciiTheme="minorHAnsi" w:hAnsiTheme="minorHAnsi" w:cstheme="minorHAnsi"/>
          <w:sz w:val="22"/>
          <w:szCs w:val="22"/>
        </w:rPr>
        <w:t xml:space="preserve"> to find the team or </w:t>
      </w:r>
      <w:r w:rsidR="007B2411" w:rsidRPr="00BD5A88">
        <w:rPr>
          <w:rFonts w:asciiTheme="minorHAnsi" w:hAnsiTheme="minorHAnsi" w:cstheme="minorHAnsi"/>
          <w:sz w:val="22"/>
          <w:szCs w:val="22"/>
        </w:rPr>
        <w:t>walker.</w:t>
      </w:r>
    </w:p>
    <w:p w14:paraId="53669D32" w14:textId="7DDA46BB" w:rsidR="008E2E08" w:rsidRPr="00BD5A88" w:rsidRDefault="006A0174" w:rsidP="001457EB">
      <w:pPr>
        <w:pStyle w:val="Heading4"/>
        <w:spacing w:before="0"/>
        <w:rPr>
          <w:rFonts w:asciiTheme="minorHAnsi" w:hAnsiTheme="minorHAnsi" w:cstheme="minorHAnsi"/>
          <w:sz w:val="22"/>
          <w:szCs w:val="22"/>
        </w:rPr>
      </w:pPr>
      <w:r w:rsidRPr="00BD5A88">
        <w:rPr>
          <w:rFonts w:asciiTheme="minorHAnsi" w:hAnsiTheme="minorHAnsi" w:cstheme="minorHAnsi"/>
          <w:sz w:val="22"/>
          <w:szCs w:val="22"/>
        </w:rPr>
        <w:t xml:space="preserve">The walk will start at </w:t>
      </w:r>
      <w:r w:rsidRPr="00BD5A88">
        <w:rPr>
          <w:rFonts w:asciiTheme="minorHAnsi" w:eastAsia="Times New Roman" w:hAnsiTheme="minorHAnsi" w:cstheme="minorHAnsi"/>
          <w:i w:val="0"/>
          <w:iCs w:val="0"/>
          <w:color w:val="00AED9"/>
          <w:sz w:val="22"/>
          <w:szCs w:val="22"/>
          <w:lang w:val="en-CA" w:eastAsia="en-CA"/>
        </w:rPr>
        <w:t>Wildflower (Central) School</w:t>
      </w:r>
      <w:r w:rsidR="00C53A56" w:rsidRPr="00BD5A88">
        <w:rPr>
          <w:rFonts w:asciiTheme="minorHAnsi" w:eastAsia="Times New Roman" w:hAnsiTheme="minorHAnsi" w:cstheme="minorHAnsi"/>
          <w:i w:val="0"/>
          <w:iCs w:val="0"/>
          <w:color w:val="00AED9"/>
          <w:sz w:val="22"/>
          <w:szCs w:val="22"/>
          <w:lang w:val="en-CA" w:eastAsia="en-CA"/>
        </w:rPr>
        <w:t xml:space="preserve">, </w:t>
      </w:r>
      <w:r w:rsidRPr="00BD5A88">
        <w:rPr>
          <w:rFonts w:asciiTheme="minorHAnsi" w:hAnsiTheme="minorHAnsi" w:cstheme="minorHAnsi"/>
          <w:i w:val="0"/>
          <w:iCs w:val="0"/>
          <w:color w:val="00AED9"/>
          <w:sz w:val="22"/>
          <w:szCs w:val="22"/>
          <w:lang w:val="en-CA" w:eastAsia="en-CA"/>
        </w:rPr>
        <w:t>Sd8 Admin offices</w:t>
      </w:r>
      <w:r w:rsidR="00A211F8" w:rsidRPr="00BD5A88">
        <w:rPr>
          <w:rFonts w:asciiTheme="minorHAnsi" w:hAnsiTheme="minorHAnsi" w:cstheme="minorHAnsi"/>
          <w:i w:val="0"/>
          <w:iCs w:val="0"/>
          <w:color w:val="00AED9"/>
          <w:sz w:val="22"/>
          <w:szCs w:val="22"/>
          <w:lang w:val="en-CA" w:eastAsia="en-CA"/>
        </w:rPr>
        <w:t>.</w:t>
      </w:r>
      <w:r w:rsidR="001824BB"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0000"/>
          <w:sz w:val="22"/>
          <w:szCs w:val="22"/>
          <w:lang w:val="en-CA" w:eastAsia="en-CA"/>
        </w:rPr>
        <w:t> </w:t>
      </w:r>
    </w:p>
    <w:p w14:paraId="24F8AA86" w14:textId="34A25834" w:rsidR="00056692" w:rsidRPr="00BD5A88" w:rsidRDefault="00056692" w:rsidP="008E2E08">
      <w:pPr>
        <w:pStyle w:val="Heading4"/>
        <w:spacing w:before="0" w:line="312"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All walkers participating at the Main Event on Saturday, February 24, </w:t>
      </w:r>
      <w:r w:rsidR="005946AD" w:rsidRPr="00BD5A88">
        <w:rPr>
          <w:rFonts w:asciiTheme="minorHAnsi" w:hAnsiTheme="minorHAnsi" w:cstheme="minorHAnsi"/>
          <w:color w:val="000000"/>
          <w:sz w:val="22"/>
          <w:szCs w:val="22"/>
          <w:lang w:val="en-CA" w:eastAsia="en-CA"/>
        </w:rPr>
        <w:t>2024,</w:t>
      </w:r>
      <w:r w:rsidRPr="00BD5A88">
        <w:rPr>
          <w:rFonts w:asciiTheme="minorHAnsi" w:hAnsiTheme="minorHAnsi" w:cstheme="minorHAnsi"/>
          <w:color w:val="000000"/>
          <w:sz w:val="22"/>
          <w:szCs w:val="22"/>
          <w:lang w:val="en-CA" w:eastAsia="en-CA"/>
        </w:rPr>
        <w:t xml:space="preserve"> must check-in upon arrival.</w:t>
      </w:r>
    </w:p>
    <w:p w14:paraId="72B290E5" w14:textId="54D10754" w:rsidR="00056692" w:rsidRPr="00BD5A88" w:rsidRDefault="00056692" w:rsidP="00056692">
      <w:pPr>
        <w:numPr>
          <w:ilvl w:val="0"/>
          <w:numId w:val="15"/>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Toques! Fundraising walkers who raise $150+ (or $75+ for those under 18) will receive a </w:t>
      </w:r>
      <w:hyperlink r:id="rId16" w:tgtFrame="_blank" w:history="1">
        <w:r w:rsidRPr="00BD5A88">
          <w:rPr>
            <w:rFonts w:asciiTheme="minorHAnsi" w:hAnsiTheme="minorHAnsi" w:cstheme="minorHAnsi"/>
            <w:color w:val="EEA904"/>
            <w:sz w:val="22"/>
            <w:szCs w:val="22"/>
            <w:u w:val="single"/>
            <w:lang w:val="en-CA" w:eastAsia="en-CA"/>
          </w:rPr>
          <w:t>CNOY toque</w:t>
        </w:r>
      </w:hyperlink>
      <w:r w:rsidRPr="00BD5A88">
        <w:rPr>
          <w:rFonts w:asciiTheme="minorHAnsi" w:hAnsiTheme="minorHAnsi" w:cstheme="minorHAnsi"/>
          <w:color w:val="000000"/>
          <w:sz w:val="22"/>
          <w:szCs w:val="22"/>
          <w:lang w:val="en-CA" w:eastAsia="en-CA"/>
        </w:rPr>
        <w:t> as a thank you on event day, while supplies last.</w:t>
      </w:r>
    </w:p>
    <w:p w14:paraId="476DA690" w14:textId="77777777" w:rsidR="00056692" w:rsidRPr="00BD5A88" w:rsidRDefault="00056692" w:rsidP="00056692">
      <w:pPr>
        <w:numPr>
          <w:ilvl w:val="0"/>
          <w:numId w:val="16"/>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Offsite fundraising walkers can contact their local event director to arrange toque pickup the week of the event.</w:t>
      </w:r>
    </w:p>
    <w:p w14:paraId="2A9D8B41" w14:textId="77777777" w:rsidR="002708DB" w:rsidRPr="00BD5A88" w:rsidRDefault="002708DB" w:rsidP="002708DB">
      <w:pPr>
        <w:spacing w:line="312" w:lineRule="atLeast"/>
        <w:outlineLvl w:val="3"/>
        <w:rPr>
          <w:rFonts w:asciiTheme="minorHAnsi" w:hAnsiTheme="minorHAnsi" w:cstheme="minorHAnsi"/>
          <w:color w:val="00AED9"/>
          <w:sz w:val="22"/>
          <w:szCs w:val="22"/>
          <w:lang w:val="en-CA" w:eastAsia="en-CA"/>
        </w:rPr>
      </w:pPr>
      <w:r w:rsidRPr="00BD5A88">
        <w:rPr>
          <w:rFonts w:asciiTheme="minorHAnsi" w:hAnsiTheme="minorHAnsi" w:cstheme="minorHAnsi"/>
          <w:color w:val="00AED9"/>
          <w:sz w:val="22"/>
          <w:szCs w:val="22"/>
          <w:lang w:val="en-CA" w:eastAsia="en-CA"/>
        </w:rPr>
        <w:t>All participants must </w:t>
      </w:r>
      <w:hyperlink r:id="rId17" w:tgtFrame="_blank" w:history="1">
        <w:r w:rsidRPr="00BD5A88">
          <w:rPr>
            <w:rFonts w:asciiTheme="minorHAnsi" w:hAnsiTheme="minorHAnsi" w:cstheme="minorHAnsi"/>
            <w:color w:val="EEA904"/>
            <w:sz w:val="22"/>
            <w:szCs w:val="22"/>
            <w:u w:val="single"/>
            <w:lang w:val="en-CA" w:eastAsia="en-CA"/>
          </w:rPr>
          <w:t>register online</w:t>
        </w:r>
      </w:hyperlink>
      <w:r w:rsidRPr="00BD5A88">
        <w:rPr>
          <w:rFonts w:asciiTheme="minorHAnsi" w:hAnsiTheme="minorHAnsi" w:cstheme="minorHAnsi"/>
          <w:color w:val="00AED9"/>
          <w:sz w:val="22"/>
          <w:szCs w:val="22"/>
          <w:lang w:val="en-CA" w:eastAsia="en-CA"/>
        </w:rPr>
        <w:t> and accept the electronic waiver.</w:t>
      </w:r>
    </w:p>
    <w:p w14:paraId="78F3FB2D" w14:textId="77777777" w:rsidR="002708DB" w:rsidRPr="00BD5A88" w:rsidRDefault="002708DB" w:rsidP="002708DB">
      <w:pPr>
        <w:numPr>
          <w:ilvl w:val="0"/>
          <w:numId w:val="17"/>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Adults accept the waiver automatically when they register online.</w:t>
      </w:r>
    </w:p>
    <w:p w14:paraId="42F7E0E3" w14:textId="77777777" w:rsidR="002708DB" w:rsidRPr="00BD5A88" w:rsidRDefault="002708DB" w:rsidP="002708DB">
      <w:pPr>
        <w:numPr>
          <w:ilvl w:val="0"/>
          <w:numId w:val="18"/>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Youth/Children under 18 need a waiver signed by their parent or guardian.</w:t>
      </w:r>
    </w:p>
    <w:p w14:paraId="3A7B41E7" w14:textId="77777777" w:rsidR="002708DB" w:rsidRPr="00BD5A88" w:rsidRDefault="002708DB" w:rsidP="002708DB">
      <w:pPr>
        <w:numPr>
          <w:ilvl w:val="0"/>
          <w:numId w:val="19"/>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An online form will be emailed to all parents/guardians before CNOY Day.</w:t>
      </w:r>
    </w:p>
    <w:p w14:paraId="259C01CD" w14:textId="77777777" w:rsidR="002708DB" w:rsidRPr="00BD5A88" w:rsidRDefault="002708DB" w:rsidP="002708DB">
      <w:pPr>
        <w:numPr>
          <w:ilvl w:val="0"/>
          <w:numId w:val="2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 may also bring a filled-out </w:t>
      </w:r>
      <w:hyperlink r:id="rId18" w:tgtFrame="_blank" w:history="1">
        <w:r w:rsidRPr="00BD5A88">
          <w:rPr>
            <w:rFonts w:asciiTheme="minorHAnsi" w:hAnsiTheme="minorHAnsi" w:cstheme="minorHAnsi"/>
            <w:color w:val="EEA904"/>
            <w:sz w:val="22"/>
            <w:szCs w:val="22"/>
            <w:u w:val="single"/>
            <w:lang w:val="en-CA" w:eastAsia="en-CA"/>
          </w:rPr>
          <w:t>printed waiver</w:t>
        </w:r>
      </w:hyperlink>
      <w:r w:rsidRPr="00BD5A88">
        <w:rPr>
          <w:rFonts w:asciiTheme="minorHAnsi" w:hAnsiTheme="minorHAnsi" w:cstheme="minorHAnsi"/>
          <w:color w:val="000000"/>
          <w:sz w:val="22"/>
          <w:szCs w:val="22"/>
          <w:lang w:val="en-CA" w:eastAsia="en-CA"/>
        </w:rPr>
        <w:t>.</w:t>
      </w:r>
    </w:p>
    <w:p w14:paraId="6CFDE8DE" w14:textId="77777777" w:rsidR="002708DB" w:rsidRPr="00BD5A88" w:rsidRDefault="002708DB" w:rsidP="002708DB">
      <w:pPr>
        <w:numPr>
          <w:ilvl w:val="0"/>
          <w:numId w:val="2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Waivers will also be available at check-in on CNOY Day.</w:t>
      </w:r>
    </w:p>
    <w:p w14:paraId="6C292F39" w14:textId="5A7084E2" w:rsidR="001824BB" w:rsidRPr="00BD5A88" w:rsidRDefault="001824BB" w:rsidP="001824BB">
      <w:pPr>
        <w:pStyle w:val="Heading3"/>
        <w:spacing w:before="0" w:after="24" w:line="264" w:lineRule="atLeast"/>
        <w:rPr>
          <w:rFonts w:asciiTheme="minorHAnsi" w:eastAsia="Times New Roman" w:hAnsiTheme="minorHAnsi" w:cstheme="minorHAnsi"/>
          <w:color w:val="004A87"/>
          <w:spacing w:val="-10"/>
          <w:sz w:val="22"/>
          <w:szCs w:val="22"/>
          <w:lang w:val="en-CA" w:eastAsia="en-CA"/>
        </w:rPr>
      </w:pPr>
      <w:r w:rsidRPr="00BD5A88">
        <w:rPr>
          <w:rFonts w:asciiTheme="minorHAnsi" w:eastAsia="Times New Roman" w:hAnsiTheme="minorHAnsi" w:cstheme="minorHAnsi"/>
          <w:color w:val="004A87"/>
          <w:spacing w:val="-10"/>
          <w:sz w:val="22"/>
          <w:szCs w:val="22"/>
          <w:lang w:val="en-CA" w:eastAsia="en-CA"/>
        </w:rPr>
        <w:t>Schedule</w:t>
      </w:r>
    </w:p>
    <w:p w14:paraId="03059EF6" w14:textId="50F2752B" w:rsidR="001824BB" w:rsidRPr="00BD5A88" w:rsidRDefault="001824BB" w:rsidP="001824BB">
      <w:pPr>
        <w:numPr>
          <w:ilvl w:val="0"/>
          <w:numId w:val="1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4:00 pm: Meet Check-in + </w:t>
      </w:r>
      <w:r w:rsidR="005946AD" w:rsidRPr="00BD5A88">
        <w:rPr>
          <w:rFonts w:asciiTheme="minorHAnsi" w:hAnsiTheme="minorHAnsi" w:cstheme="minorHAnsi"/>
          <w:color w:val="000000"/>
          <w:sz w:val="22"/>
          <w:szCs w:val="22"/>
          <w:lang w:val="en-CA" w:eastAsia="en-CA"/>
        </w:rPr>
        <w:t>Welcome.</w:t>
      </w:r>
    </w:p>
    <w:p w14:paraId="09B00396" w14:textId="77777777" w:rsidR="001824BB" w:rsidRPr="00BD5A88" w:rsidRDefault="001824BB" w:rsidP="001824BB">
      <w:pPr>
        <w:numPr>
          <w:ilvl w:val="0"/>
          <w:numId w:val="1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5:00 pm: Move Send-off</w:t>
      </w:r>
    </w:p>
    <w:p w14:paraId="40863828" w14:textId="437E0AD1" w:rsidR="001824BB" w:rsidRPr="00BD5A88" w:rsidRDefault="001824BB" w:rsidP="001824BB">
      <w:pPr>
        <w:numPr>
          <w:ilvl w:val="0"/>
          <w:numId w:val="12"/>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6:00 pm: Munch Light meal </w:t>
      </w:r>
      <w:r w:rsidR="005946AD" w:rsidRPr="00BD5A88">
        <w:rPr>
          <w:rFonts w:asciiTheme="minorHAnsi" w:hAnsiTheme="minorHAnsi" w:cstheme="minorHAnsi"/>
          <w:color w:val="000000"/>
          <w:sz w:val="22"/>
          <w:szCs w:val="22"/>
          <w:lang w:val="en-CA" w:eastAsia="en-CA"/>
        </w:rPr>
        <w:t>served.</w:t>
      </w:r>
    </w:p>
    <w:p w14:paraId="78253CDF" w14:textId="77777777" w:rsidR="001824BB" w:rsidRPr="00BD5A88" w:rsidRDefault="001824BB" w:rsidP="001824BB">
      <w:pPr>
        <w:numPr>
          <w:ilvl w:val="0"/>
          <w:numId w:val="13"/>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7:00 pm: Mosey Goodbye + see you in 2025!</w:t>
      </w:r>
    </w:p>
    <w:p w14:paraId="12B99EC3" w14:textId="44CFA554"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Routes</w:t>
      </w:r>
    </w:p>
    <w:p w14:paraId="25E6535B" w14:textId="51A13F2E"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There are two routes for Nelson, one is a</w:t>
      </w:r>
      <w:r w:rsidR="003D4581" w:rsidRPr="00BD5A88">
        <w:rPr>
          <w:rFonts w:asciiTheme="minorHAnsi" w:hAnsiTheme="minorHAnsi" w:cstheme="minorHAnsi"/>
          <w:color w:val="000000"/>
          <w:sz w:val="22"/>
          <w:szCs w:val="22"/>
          <w:lang w:val="en-CA" w:eastAsia="en-CA"/>
        </w:rPr>
        <w:t xml:space="preserve"> 2klm walk and the other is a 5klm walk. </w:t>
      </w:r>
      <w:r w:rsidRPr="00BD5A88">
        <w:rPr>
          <w:rFonts w:asciiTheme="minorHAnsi" w:hAnsiTheme="minorHAnsi" w:cstheme="minorHAnsi"/>
          <w:color w:val="000000"/>
          <w:sz w:val="22"/>
          <w:szCs w:val="22"/>
          <w:lang w:val="en-CA" w:eastAsia="en-CA"/>
        </w:rPr>
        <w:t xml:space="preserve"> </w:t>
      </w:r>
    </w:p>
    <w:p w14:paraId="6BB8F8BF" w14:textId="77777777" w:rsidR="00F07B1A" w:rsidRPr="00BD5A88" w:rsidRDefault="00F07B1A" w:rsidP="003B3893">
      <w:pPr>
        <w:spacing w:line="360" w:lineRule="atLeast"/>
        <w:rPr>
          <w:rFonts w:asciiTheme="minorHAnsi" w:hAnsiTheme="minorHAnsi" w:cstheme="minorHAnsi"/>
          <w:color w:val="000000"/>
          <w:sz w:val="22"/>
          <w:szCs w:val="22"/>
          <w:lang w:val="en-CA" w:eastAsia="en-CA"/>
        </w:rPr>
      </w:pPr>
    </w:p>
    <w:p w14:paraId="78D4A795" w14:textId="0B94252C" w:rsidR="00E71315" w:rsidRPr="00BD5A88" w:rsidRDefault="00F07B1A"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b/>
          <w:bCs/>
          <w:color w:val="000000"/>
          <w:sz w:val="22"/>
          <w:szCs w:val="22"/>
          <w:lang w:val="en-CA" w:eastAsia="en-CA"/>
        </w:rPr>
        <w:t>Non-Walker Volunteers Needed</w:t>
      </w:r>
      <w:r w:rsidRPr="00BD5A88">
        <w:rPr>
          <w:rFonts w:asciiTheme="minorHAnsi" w:hAnsiTheme="minorHAnsi" w:cstheme="minorHAnsi"/>
          <w:color w:val="000000"/>
          <w:sz w:val="22"/>
          <w:szCs w:val="22"/>
          <w:lang w:val="en-CA" w:eastAsia="en-CA"/>
        </w:rPr>
        <w:t>. Please visit the CNOY Nelson Website and complete the form that outlines volunteer requirements.</w:t>
      </w:r>
    </w:p>
    <w:p w14:paraId="2097264B" w14:textId="77777777" w:rsidR="003B4AAE" w:rsidRDefault="003B4AAE" w:rsidP="003B3893">
      <w:pPr>
        <w:spacing w:line="360" w:lineRule="atLeast"/>
        <w:rPr>
          <w:rFonts w:asciiTheme="minorHAnsi" w:hAnsiTheme="minorHAnsi" w:cstheme="minorHAnsi"/>
          <w:color w:val="000000"/>
          <w:lang w:val="en-CA" w:eastAsia="en-CA"/>
        </w:rPr>
      </w:pPr>
    </w:p>
    <w:p w14:paraId="09C51EE8" w14:textId="33F0B5AA" w:rsidR="003B4AAE" w:rsidRDefault="003B4AAE" w:rsidP="00360C50">
      <w:pPr>
        <w:jc w:val="center"/>
        <w:rPr>
          <w:rFonts w:asciiTheme="minorHAnsi" w:hAnsiTheme="minorHAnsi" w:cstheme="minorHAnsi"/>
          <w:b/>
          <w:bCs/>
          <w:sz w:val="28"/>
          <w:szCs w:val="28"/>
        </w:rPr>
      </w:pPr>
      <w:r w:rsidRPr="00695BC4">
        <w:rPr>
          <w:rFonts w:asciiTheme="minorHAnsi" w:hAnsiTheme="minorHAnsi" w:cstheme="minorHAnsi"/>
          <w:b/>
          <w:bCs/>
          <w:sz w:val="28"/>
          <w:szCs w:val="28"/>
        </w:rPr>
        <w:t>Our Speaker on January</w:t>
      </w:r>
      <w:r>
        <w:rPr>
          <w:rFonts w:asciiTheme="minorHAnsi" w:hAnsiTheme="minorHAnsi" w:cstheme="minorHAnsi"/>
          <w:b/>
          <w:bCs/>
          <w:sz w:val="28"/>
          <w:szCs w:val="28"/>
        </w:rPr>
        <w:t xml:space="preserve"> 23 </w:t>
      </w:r>
      <w:r w:rsidR="00D82514">
        <w:rPr>
          <w:rFonts w:asciiTheme="minorHAnsi" w:hAnsiTheme="minorHAnsi" w:cstheme="minorHAnsi"/>
          <w:b/>
          <w:bCs/>
          <w:sz w:val="28"/>
          <w:szCs w:val="28"/>
        </w:rPr>
        <w:t xml:space="preserve">was </w:t>
      </w:r>
      <w:r>
        <w:rPr>
          <w:rFonts w:asciiTheme="minorHAnsi" w:hAnsiTheme="minorHAnsi" w:cstheme="minorHAnsi"/>
          <w:b/>
          <w:bCs/>
          <w:sz w:val="28"/>
          <w:szCs w:val="28"/>
        </w:rPr>
        <w:t>Jac Nob</w:t>
      </w:r>
      <w:r w:rsidR="00783393">
        <w:rPr>
          <w:rFonts w:asciiTheme="minorHAnsi" w:hAnsiTheme="minorHAnsi" w:cstheme="minorHAnsi"/>
          <w:b/>
          <w:bCs/>
          <w:sz w:val="28"/>
          <w:szCs w:val="28"/>
        </w:rPr>
        <w:t>l</w:t>
      </w:r>
      <w:r>
        <w:rPr>
          <w:rFonts w:asciiTheme="minorHAnsi" w:hAnsiTheme="minorHAnsi" w:cstheme="minorHAnsi"/>
          <w:b/>
          <w:bCs/>
          <w:sz w:val="28"/>
          <w:szCs w:val="28"/>
        </w:rPr>
        <w:t>iss, Executive Director of Nelson Cares</w:t>
      </w:r>
    </w:p>
    <w:p w14:paraId="00BB2450" w14:textId="567E7F50" w:rsidR="00360C50" w:rsidRPr="00055088" w:rsidRDefault="00C145DC" w:rsidP="00C145DC">
      <w:pPr>
        <w:rPr>
          <w:rFonts w:asciiTheme="minorHAnsi" w:hAnsiTheme="minorHAnsi" w:cstheme="minorHAnsi"/>
          <w:sz w:val="22"/>
          <w:szCs w:val="22"/>
        </w:rPr>
      </w:pPr>
      <w:r w:rsidRPr="00055088">
        <w:rPr>
          <w:rFonts w:asciiTheme="minorHAnsi" w:hAnsiTheme="minorHAnsi" w:cstheme="minorHAnsi"/>
          <w:sz w:val="22"/>
          <w:szCs w:val="22"/>
        </w:rPr>
        <w:t>Jac Nobiss holds a PHD in Social Work</w:t>
      </w:r>
      <w:r w:rsidR="00695D03" w:rsidRPr="00055088">
        <w:rPr>
          <w:rFonts w:asciiTheme="minorHAnsi" w:hAnsiTheme="minorHAnsi" w:cstheme="minorHAnsi"/>
          <w:sz w:val="22"/>
          <w:szCs w:val="22"/>
        </w:rPr>
        <w:t xml:space="preserve"> and comes to Nelson after a career in Social Work in Manitoba. She is very proud of her </w:t>
      </w:r>
      <w:r w:rsidR="0067611B" w:rsidRPr="00055088">
        <w:rPr>
          <w:rFonts w:asciiTheme="minorHAnsi" w:hAnsiTheme="minorHAnsi" w:cstheme="minorHAnsi"/>
          <w:sz w:val="22"/>
          <w:szCs w:val="22"/>
        </w:rPr>
        <w:t xml:space="preserve">Metis Cree ancestry. </w:t>
      </w:r>
    </w:p>
    <w:p w14:paraId="35243584" w14:textId="77777777" w:rsidR="0067611B" w:rsidRPr="00055088" w:rsidRDefault="0067611B" w:rsidP="00C145DC">
      <w:pPr>
        <w:rPr>
          <w:rFonts w:asciiTheme="minorHAnsi" w:hAnsiTheme="minorHAnsi" w:cstheme="minorHAnsi"/>
          <w:sz w:val="22"/>
          <w:szCs w:val="22"/>
        </w:rPr>
      </w:pPr>
    </w:p>
    <w:p w14:paraId="4CD39EEB" w14:textId="312F0130" w:rsidR="0067611B" w:rsidRPr="00055088" w:rsidRDefault="008D50A3" w:rsidP="00C145DC">
      <w:pPr>
        <w:rPr>
          <w:rFonts w:asciiTheme="minorHAnsi" w:hAnsiTheme="minorHAnsi" w:cstheme="minorHAnsi"/>
          <w:sz w:val="22"/>
          <w:szCs w:val="22"/>
        </w:rPr>
      </w:pPr>
      <w:r w:rsidRPr="00055088">
        <w:rPr>
          <w:rFonts w:asciiTheme="minorHAnsi" w:hAnsiTheme="minorHAnsi" w:cstheme="minorHAnsi"/>
          <w:sz w:val="22"/>
          <w:szCs w:val="22"/>
        </w:rPr>
        <w:t xml:space="preserve">A major issue for Nelson Cares is to serve the </w:t>
      </w:r>
      <w:r w:rsidR="00D82514" w:rsidRPr="00055088">
        <w:rPr>
          <w:rFonts w:asciiTheme="minorHAnsi" w:hAnsiTheme="minorHAnsi" w:cstheme="minorHAnsi"/>
          <w:sz w:val="22"/>
          <w:szCs w:val="22"/>
        </w:rPr>
        <w:t>ever-increasing</w:t>
      </w:r>
      <w:r w:rsidRPr="00055088">
        <w:rPr>
          <w:rFonts w:asciiTheme="minorHAnsi" w:hAnsiTheme="minorHAnsi" w:cstheme="minorHAnsi"/>
          <w:sz w:val="22"/>
          <w:szCs w:val="22"/>
        </w:rPr>
        <w:t xml:space="preserve"> population of seniors in our community</w:t>
      </w:r>
      <w:r w:rsidR="007C25AA" w:rsidRPr="00055088">
        <w:rPr>
          <w:rFonts w:asciiTheme="minorHAnsi" w:hAnsiTheme="minorHAnsi" w:cstheme="minorHAnsi"/>
          <w:sz w:val="22"/>
          <w:szCs w:val="22"/>
        </w:rPr>
        <w:t xml:space="preserve"> which compose over 50% of Nelson Cares </w:t>
      </w:r>
      <w:r w:rsidR="006667F8" w:rsidRPr="00055088">
        <w:rPr>
          <w:rFonts w:asciiTheme="minorHAnsi" w:hAnsiTheme="minorHAnsi" w:cstheme="minorHAnsi"/>
          <w:sz w:val="22"/>
          <w:szCs w:val="22"/>
        </w:rPr>
        <w:t>clients</w:t>
      </w:r>
      <w:r w:rsidR="00264764" w:rsidRPr="00055088">
        <w:rPr>
          <w:rFonts w:asciiTheme="minorHAnsi" w:hAnsiTheme="minorHAnsi" w:cstheme="minorHAnsi"/>
          <w:sz w:val="22"/>
          <w:szCs w:val="22"/>
        </w:rPr>
        <w:t xml:space="preserve"> with 45% of those having health issues</w:t>
      </w:r>
      <w:r w:rsidR="006667F8" w:rsidRPr="00055088">
        <w:rPr>
          <w:rFonts w:asciiTheme="minorHAnsi" w:hAnsiTheme="minorHAnsi" w:cstheme="minorHAnsi"/>
          <w:sz w:val="22"/>
          <w:szCs w:val="22"/>
        </w:rPr>
        <w:t xml:space="preserve">. Housing issues are a concern and there is a lengthy waitlist for current </w:t>
      </w:r>
      <w:r w:rsidR="0031524B" w:rsidRPr="00055088">
        <w:rPr>
          <w:rFonts w:asciiTheme="minorHAnsi" w:hAnsiTheme="minorHAnsi" w:cstheme="minorHAnsi"/>
          <w:sz w:val="22"/>
          <w:szCs w:val="22"/>
        </w:rPr>
        <w:t>accommodation</w:t>
      </w:r>
      <w:r w:rsidR="00882FA7" w:rsidRPr="00055088">
        <w:rPr>
          <w:rFonts w:asciiTheme="minorHAnsi" w:hAnsiTheme="minorHAnsi" w:cstheme="minorHAnsi"/>
          <w:sz w:val="22"/>
          <w:szCs w:val="22"/>
        </w:rPr>
        <w:t xml:space="preserve"> and 0 vacancies</w:t>
      </w:r>
      <w:r w:rsidR="006667F8" w:rsidRPr="00055088">
        <w:rPr>
          <w:rFonts w:asciiTheme="minorHAnsi" w:hAnsiTheme="minorHAnsi" w:cstheme="minorHAnsi"/>
          <w:sz w:val="22"/>
          <w:szCs w:val="22"/>
        </w:rPr>
        <w:t xml:space="preserve">. </w:t>
      </w:r>
      <w:r w:rsidR="005C2253" w:rsidRPr="00055088">
        <w:rPr>
          <w:rFonts w:asciiTheme="minorHAnsi" w:hAnsiTheme="minorHAnsi" w:cstheme="minorHAnsi"/>
          <w:sz w:val="22"/>
          <w:szCs w:val="22"/>
        </w:rPr>
        <w:t>Veterans are a great concern. Seniors</w:t>
      </w:r>
      <w:r w:rsidR="00E37E56" w:rsidRPr="00055088">
        <w:rPr>
          <w:rFonts w:asciiTheme="minorHAnsi" w:hAnsiTheme="minorHAnsi" w:cstheme="minorHAnsi"/>
          <w:sz w:val="22"/>
          <w:szCs w:val="22"/>
        </w:rPr>
        <w:t>’</w:t>
      </w:r>
      <w:r w:rsidR="005C2253" w:rsidRPr="00055088">
        <w:rPr>
          <w:rFonts w:asciiTheme="minorHAnsi" w:hAnsiTheme="minorHAnsi" w:cstheme="minorHAnsi"/>
          <w:sz w:val="22"/>
          <w:szCs w:val="22"/>
        </w:rPr>
        <w:t xml:space="preserve"> transportation to Trail is a huge issue. </w:t>
      </w:r>
    </w:p>
    <w:p w14:paraId="2CDDAD6C" w14:textId="3BF7FF47" w:rsidR="00F85EA5" w:rsidRPr="00055088" w:rsidRDefault="00CB4147" w:rsidP="00C145DC">
      <w:pPr>
        <w:rPr>
          <w:rFonts w:asciiTheme="minorHAnsi" w:hAnsiTheme="minorHAnsi" w:cstheme="minorHAnsi"/>
          <w:sz w:val="22"/>
          <w:szCs w:val="22"/>
        </w:rPr>
      </w:pPr>
      <w:r w:rsidRPr="00055088">
        <w:rPr>
          <w:rFonts w:asciiTheme="minorHAnsi" w:hAnsiTheme="minorHAnsi" w:cstheme="minorHAnsi"/>
          <w:sz w:val="22"/>
          <w:szCs w:val="22"/>
        </w:rPr>
        <w:t xml:space="preserve">As part of the plethora of services operated by </w:t>
      </w:r>
      <w:r w:rsidR="00F85EA5" w:rsidRPr="00055088">
        <w:rPr>
          <w:rFonts w:asciiTheme="minorHAnsi" w:hAnsiTheme="minorHAnsi" w:cstheme="minorHAnsi"/>
          <w:sz w:val="22"/>
          <w:szCs w:val="22"/>
        </w:rPr>
        <w:t>Nelson Care</w:t>
      </w:r>
      <w:r w:rsidR="008E64AD" w:rsidRPr="00055088">
        <w:rPr>
          <w:rFonts w:asciiTheme="minorHAnsi" w:hAnsiTheme="minorHAnsi" w:cstheme="minorHAnsi"/>
          <w:sz w:val="22"/>
          <w:szCs w:val="22"/>
        </w:rPr>
        <w:t>s,</w:t>
      </w:r>
      <w:r w:rsidR="00F85EA5" w:rsidRPr="00055088">
        <w:rPr>
          <w:rFonts w:asciiTheme="minorHAnsi" w:hAnsiTheme="minorHAnsi" w:cstheme="minorHAnsi"/>
          <w:sz w:val="22"/>
          <w:szCs w:val="22"/>
        </w:rPr>
        <w:t xml:space="preserve"> the Coordinated Access Hub at 521 Vernon Street is open daily for drop</w:t>
      </w:r>
      <w:r w:rsidR="00B36DD7" w:rsidRPr="00055088">
        <w:rPr>
          <w:rFonts w:asciiTheme="minorHAnsi" w:hAnsiTheme="minorHAnsi" w:cstheme="minorHAnsi"/>
          <w:sz w:val="22"/>
          <w:szCs w:val="22"/>
        </w:rPr>
        <w:t xml:space="preserve">-in services, coffee bar, hygiene supplies, first aid supplies and clothing. </w:t>
      </w:r>
      <w:r w:rsidR="0041710A" w:rsidRPr="00055088">
        <w:rPr>
          <w:rFonts w:asciiTheme="minorHAnsi" w:hAnsiTheme="minorHAnsi" w:cstheme="minorHAnsi"/>
          <w:sz w:val="22"/>
          <w:szCs w:val="22"/>
        </w:rPr>
        <w:t xml:space="preserve">Additional services include </w:t>
      </w:r>
      <w:r w:rsidR="003074A4" w:rsidRPr="00055088">
        <w:rPr>
          <w:rFonts w:asciiTheme="minorHAnsi" w:hAnsiTheme="minorHAnsi" w:cstheme="minorHAnsi"/>
          <w:sz w:val="22"/>
          <w:szCs w:val="22"/>
        </w:rPr>
        <w:t xml:space="preserve">Coordinated Access and Housing Support, Home Health Nurses, Selkirk Student Nurses, Street </w:t>
      </w:r>
      <w:r w:rsidR="008E64AD" w:rsidRPr="00055088">
        <w:rPr>
          <w:rFonts w:asciiTheme="minorHAnsi" w:hAnsiTheme="minorHAnsi" w:cstheme="minorHAnsi"/>
          <w:sz w:val="22"/>
          <w:szCs w:val="22"/>
        </w:rPr>
        <w:t>Outreach</w:t>
      </w:r>
      <w:r w:rsidR="003074A4" w:rsidRPr="00055088">
        <w:rPr>
          <w:rFonts w:asciiTheme="minorHAnsi" w:hAnsiTheme="minorHAnsi" w:cstheme="minorHAnsi"/>
          <w:sz w:val="22"/>
          <w:szCs w:val="22"/>
        </w:rPr>
        <w:t xml:space="preserve">, </w:t>
      </w:r>
      <w:r w:rsidR="00A63252" w:rsidRPr="00055088">
        <w:rPr>
          <w:rFonts w:asciiTheme="minorHAnsi" w:hAnsiTheme="minorHAnsi" w:cstheme="minorHAnsi"/>
          <w:sz w:val="22"/>
          <w:szCs w:val="22"/>
        </w:rPr>
        <w:t>Ministry</w:t>
      </w:r>
      <w:r w:rsidR="0008011E" w:rsidRPr="00055088">
        <w:rPr>
          <w:rFonts w:asciiTheme="minorHAnsi" w:hAnsiTheme="minorHAnsi" w:cstheme="minorHAnsi"/>
          <w:sz w:val="22"/>
          <w:szCs w:val="22"/>
        </w:rPr>
        <w:t xml:space="preserve"> of Social Development &amp; Poverty Reduction, Advocacy Centre and Indigenous Support. </w:t>
      </w:r>
    </w:p>
    <w:p w14:paraId="29D4DD13" w14:textId="5A307B50" w:rsidR="00163109" w:rsidRDefault="00163109" w:rsidP="00C145DC">
      <w:pPr>
        <w:rPr>
          <w:rFonts w:asciiTheme="minorHAnsi" w:hAnsiTheme="minorHAnsi" w:cstheme="minorHAnsi"/>
          <w:sz w:val="22"/>
          <w:szCs w:val="22"/>
        </w:rPr>
      </w:pPr>
      <w:r w:rsidRPr="00055088">
        <w:rPr>
          <w:rFonts w:asciiTheme="minorHAnsi" w:hAnsiTheme="minorHAnsi" w:cstheme="minorHAnsi"/>
          <w:sz w:val="22"/>
          <w:szCs w:val="22"/>
        </w:rPr>
        <w:t>Nelson Cares also operates the Stepping Stones Emergency Shelter which provides 24/7</w:t>
      </w:r>
      <w:r w:rsidR="00FC19BC" w:rsidRPr="00055088">
        <w:rPr>
          <w:rFonts w:asciiTheme="minorHAnsi" w:hAnsiTheme="minorHAnsi" w:cstheme="minorHAnsi"/>
          <w:sz w:val="22"/>
          <w:szCs w:val="22"/>
        </w:rPr>
        <w:t xml:space="preserve"> emergency shelter for those without safe housing. It houses 17 people in five bunk-style bedrooms with stays up to 30 days. It is a low barrier, drug and </w:t>
      </w:r>
      <w:r w:rsidR="008E64AD" w:rsidRPr="00055088">
        <w:rPr>
          <w:rFonts w:asciiTheme="minorHAnsi" w:hAnsiTheme="minorHAnsi" w:cstheme="minorHAnsi"/>
          <w:sz w:val="22"/>
          <w:szCs w:val="22"/>
        </w:rPr>
        <w:t>alcohol-free</w:t>
      </w:r>
      <w:r w:rsidR="00FC19BC" w:rsidRPr="00055088">
        <w:rPr>
          <w:rFonts w:asciiTheme="minorHAnsi" w:hAnsiTheme="minorHAnsi" w:cstheme="minorHAnsi"/>
          <w:sz w:val="22"/>
          <w:szCs w:val="22"/>
        </w:rPr>
        <w:t xml:space="preserve"> safe environment with a common room, kitchen, laundry and shower washroom facilities. Intake starts at 7:30 pm. Staff provide a safe shelter, hot meals and access to social services, and help to find stable housing and employment. </w:t>
      </w:r>
    </w:p>
    <w:p w14:paraId="482680CE" w14:textId="77777777" w:rsidR="00BD5A88" w:rsidRDefault="00BD5A88" w:rsidP="00C145DC">
      <w:pPr>
        <w:rPr>
          <w:rFonts w:asciiTheme="minorHAnsi" w:hAnsiTheme="minorHAnsi" w:cstheme="minorHAnsi"/>
          <w:sz w:val="22"/>
          <w:szCs w:val="22"/>
        </w:rPr>
      </w:pPr>
    </w:p>
    <w:p w14:paraId="0A3874D8" w14:textId="77777777" w:rsidR="00BD5A88" w:rsidRPr="00055088" w:rsidRDefault="00BD5A88" w:rsidP="00C145DC">
      <w:pPr>
        <w:rPr>
          <w:rFonts w:asciiTheme="minorHAnsi" w:hAnsiTheme="minorHAnsi" w:cstheme="minorHAnsi"/>
          <w:color w:val="000000"/>
          <w:sz w:val="22"/>
          <w:szCs w:val="22"/>
          <w:lang w:val="en-CA" w:eastAsia="en-CA"/>
        </w:rPr>
      </w:pPr>
    </w:p>
    <w:p w14:paraId="00C48519" w14:textId="77777777" w:rsidR="0049765F" w:rsidRPr="00055088" w:rsidRDefault="0049765F" w:rsidP="0049765F">
      <w:pPr>
        <w:spacing w:line="360" w:lineRule="atLeast"/>
        <w:jc w:val="center"/>
        <w:rPr>
          <w:rFonts w:asciiTheme="minorHAnsi" w:hAnsiTheme="minorHAnsi" w:cstheme="minorHAnsi"/>
          <w:sz w:val="22"/>
          <w:szCs w:val="22"/>
          <w:lang w:val="en-CA" w:eastAsia="en-CA"/>
        </w:rPr>
      </w:pPr>
    </w:p>
    <w:p w14:paraId="010B1521" w14:textId="77777777" w:rsidR="006D6292" w:rsidRDefault="003438CB"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Fonts w:ascii="Open Sans" w:hAnsi="Open Sans" w:cs="Open Sans"/>
          <w:b/>
          <w:bCs/>
          <w:noProof/>
          <w:color w:val="333333"/>
          <w:sz w:val="27"/>
          <w:szCs w:val="27"/>
        </w:rPr>
        <w:drawing>
          <wp:inline distT="0" distB="0" distL="0" distR="0" wp14:anchorId="1FB49760" wp14:editId="6E200B33">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7085BA7C" w14:textId="6A6004AE" w:rsidR="003438CB" w:rsidRPr="004B54B4" w:rsidRDefault="003438CB" w:rsidP="004B54B4">
      <w:pPr>
        <w:pStyle w:val="NormalWeb"/>
        <w:shd w:val="clear" w:color="auto" w:fill="FFFFFF"/>
        <w:spacing w:before="0" w:beforeAutospacing="0" w:after="150" w:afterAutospacing="0"/>
        <w:jc w:val="center"/>
        <w:rPr>
          <w:b/>
          <w:bCs/>
        </w:rPr>
      </w:pPr>
      <w:r>
        <w:rPr>
          <w:rStyle w:val="Strong"/>
          <w:rFonts w:ascii="Open Sans" w:hAnsi="Open Sans" w:cs="Open Sans"/>
          <w:color w:val="333333"/>
          <w:sz w:val="27"/>
          <w:szCs w:val="27"/>
        </w:rPr>
        <w:t>Coeur du Rotary Conference (Heart of Rotary)</w:t>
      </w:r>
      <w:r>
        <w:rPr>
          <w:rFonts w:ascii="Open Sans" w:hAnsi="Open Sans" w:cs="Open Sans"/>
          <w:b/>
          <w:bCs/>
          <w:color w:val="333333"/>
          <w:sz w:val="27"/>
          <w:szCs w:val="27"/>
        </w:rPr>
        <w:br/>
      </w:r>
      <w:r>
        <w:rPr>
          <w:rStyle w:val="Strong"/>
          <w:rFonts w:ascii="Open Sans" w:hAnsi="Open Sans" w:cs="Open Sans"/>
          <w:color w:val="333333"/>
          <w:sz w:val="27"/>
          <w:szCs w:val="27"/>
        </w:rPr>
        <w:t>Coeur d'Alene, Idaho, Thursday, May 2 to Sunday, May 4, 2024  </w:t>
      </w:r>
      <w:r>
        <w:rPr>
          <w:rFonts w:ascii="Open Sans" w:hAnsi="Open Sans" w:cs="Open Sans"/>
          <w:b/>
          <w:bCs/>
          <w:color w:val="333333"/>
          <w:sz w:val="27"/>
          <w:szCs w:val="27"/>
        </w:rPr>
        <w:br/>
      </w:r>
      <w:r w:rsidR="004B54B4" w:rsidRPr="004B54B4">
        <w:rPr>
          <w:b/>
          <w:bCs/>
        </w:rPr>
        <w:t>Please see the separate file attached to the email with this week’s Daybreak.</w:t>
      </w:r>
    </w:p>
    <w:p w14:paraId="62B8F2FE" w14:textId="77777777" w:rsidR="00854D85" w:rsidRDefault="00854D85" w:rsidP="00C40563">
      <w:pPr>
        <w:pStyle w:val="NormalWeb"/>
        <w:spacing w:before="0" w:beforeAutospacing="0" w:after="0" w:afterAutospacing="0"/>
        <w:rPr>
          <w:rFonts w:asciiTheme="minorHAnsi" w:hAnsiTheme="minorHAnsi" w:cstheme="minorHAnsi"/>
          <w:b/>
          <w:bCs/>
          <w:color w:val="000000"/>
          <w:sz w:val="28"/>
          <w:szCs w:val="28"/>
        </w:rPr>
      </w:pPr>
    </w:p>
    <w:p w14:paraId="295AB808" w14:textId="3C6751C6" w:rsidR="00CE6267" w:rsidRPr="00F64485" w:rsidRDefault="00CE6267" w:rsidP="00C40563">
      <w:pPr>
        <w:pStyle w:val="NormalWeb"/>
        <w:spacing w:before="0" w:beforeAutospacing="0" w:after="0" w:afterAutospacing="0"/>
        <w:rPr>
          <w:rFonts w:asciiTheme="minorHAnsi" w:hAnsiTheme="minorHAnsi" w:cstheme="minorHAnsi"/>
          <w:b/>
          <w:bCs/>
          <w:color w:val="000000"/>
          <w:sz w:val="28"/>
          <w:szCs w:val="28"/>
        </w:rPr>
      </w:pPr>
      <w:r w:rsidRPr="00F64485">
        <w:rPr>
          <w:rFonts w:asciiTheme="minorHAnsi" w:hAnsiTheme="minorHAnsi" w:cstheme="minorHAnsi"/>
          <w:b/>
          <w:bCs/>
          <w:color w:val="000000"/>
          <w:sz w:val="28"/>
          <w:szCs w:val="28"/>
        </w:rPr>
        <w:t>Committees for Rotary year 202</w:t>
      </w:r>
      <w:r w:rsidR="00D67F7E" w:rsidRPr="00F64485">
        <w:rPr>
          <w:rFonts w:asciiTheme="minorHAnsi" w:hAnsiTheme="minorHAnsi" w:cstheme="minorHAnsi"/>
          <w:b/>
          <w:bCs/>
          <w:color w:val="000000"/>
          <w:sz w:val="28"/>
          <w:szCs w:val="28"/>
        </w:rPr>
        <w:t>3-24</w:t>
      </w:r>
    </w:p>
    <w:p w14:paraId="3C13481B" w14:textId="77777777"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Club Administration Committee: </w:t>
      </w:r>
      <w:r w:rsidRPr="00457187">
        <w:rPr>
          <w:rFonts w:asciiTheme="minorHAnsi" w:hAnsiTheme="minorHAnsi" w:cstheme="minorHAnsi"/>
          <w:sz w:val="22"/>
          <w:szCs w:val="22"/>
        </w:rPr>
        <w:t>Chair Dave Simpson</w:t>
      </w:r>
    </w:p>
    <w:p w14:paraId="4AC21178" w14:textId="540FC9A5"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Membership </w:t>
      </w:r>
      <w:r w:rsidR="006F0D67" w:rsidRPr="00457187">
        <w:rPr>
          <w:rFonts w:asciiTheme="minorHAnsi" w:hAnsiTheme="minorHAnsi" w:cstheme="minorHAnsi"/>
          <w:b/>
          <w:bCs/>
          <w:sz w:val="22"/>
          <w:szCs w:val="22"/>
        </w:rPr>
        <w:t>Committee:</w:t>
      </w:r>
      <w:r w:rsidRPr="00457187">
        <w:rPr>
          <w:rFonts w:asciiTheme="minorHAnsi" w:hAnsiTheme="minorHAnsi" w:cstheme="minorHAnsi"/>
          <w:sz w:val="22"/>
          <w:szCs w:val="22"/>
        </w:rPr>
        <w:t xml:space="preserve"> Allison </w:t>
      </w:r>
      <w:r w:rsidR="00620311" w:rsidRPr="00457187">
        <w:rPr>
          <w:rFonts w:asciiTheme="minorHAnsi" w:hAnsiTheme="minorHAnsi" w:cstheme="minorHAnsi"/>
          <w:sz w:val="22"/>
          <w:szCs w:val="22"/>
        </w:rPr>
        <w:t>Alder</w:t>
      </w:r>
      <w:r w:rsidR="00620311">
        <w:rPr>
          <w:rFonts w:asciiTheme="minorHAnsi" w:hAnsiTheme="minorHAnsi" w:cstheme="minorHAnsi"/>
          <w:sz w:val="22"/>
          <w:szCs w:val="22"/>
        </w:rPr>
        <w:t xml:space="preserve">, </w:t>
      </w:r>
      <w:r w:rsidR="00620311" w:rsidRPr="00457187">
        <w:rPr>
          <w:rFonts w:asciiTheme="minorHAnsi" w:hAnsiTheme="minorHAnsi" w:cstheme="minorHAnsi"/>
          <w:sz w:val="22"/>
          <w:szCs w:val="22"/>
        </w:rPr>
        <w:t>Peggy</w:t>
      </w:r>
      <w:r w:rsidRPr="00457187">
        <w:rPr>
          <w:rFonts w:asciiTheme="minorHAnsi" w:hAnsiTheme="minorHAnsi" w:cstheme="minorHAnsi"/>
          <w:sz w:val="22"/>
          <w:szCs w:val="22"/>
        </w:rPr>
        <w:t xml:space="preserve"> Devries, Lorne Westnedge</w:t>
      </w:r>
    </w:p>
    <w:p w14:paraId="12250462" w14:textId="77777777" w:rsidR="00CE6267" w:rsidRPr="00457187" w:rsidRDefault="00CE6267" w:rsidP="00CE6267">
      <w:pPr>
        <w:rPr>
          <w:rFonts w:asciiTheme="minorHAnsi" w:hAnsiTheme="minorHAnsi" w:cstheme="minorHAnsi"/>
          <w:sz w:val="22"/>
          <w:szCs w:val="22"/>
        </w:rPr>
      </w:pPr>
      <w:bookmarkStart w:id="0" w:name="_Hlk156627091"/>
      <w:r w:rsidRPr="00457187">
        <w:rPr>
          <w:rFonts w:asciiTheme="minorHAnsi" w:hAnsiTheme="minorHAnsi" w:cstheme="minorHAnsi"/>
          <w:b/>
          <w:bCs/>
          <w:sz w:val="22"/>
          <w:szCs w:val="22"/>
        </w:rPr>
        <w:lastRenderedPageBreak/>
        <w:t>PR Committee including Facebook</w:t>
      </w:r>
      <w:r w:rsidRPr="00457187">
        <w:rPr>
          <w:rFonts w:asciiTheme="minorHAnsi" w:hAnsiTheme="minorHAnsi" w:cstheme="minorHAnsi"/>
          <w:sz w:val="22"/>
          <w:szCs w:val="22"/>
        </w:rPr>
        <w:t xml:space="preserve">: Chair Sheila Hart, Pat Dooley </w:t>
      </w:r>
    </w:p>
    <w:bookmarkEnd w:id="0"/>
    <w:p w14:paraId="3125EAA3" w14:textId="6803EC6C"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Youth Services Committee</w:t>
      </w:r>
      <w:r w:rsidRPr="00457187">
        <w:rPr>
          <w:rFonts w:asciiTheme="minorHAnsi" w:hAnsiTheme="minorHAnsi" w:cstheme="minorHAnsi"/>
          <w:sz w:val="22"/>
          <w:szCs w:val="22"/>
        </w:rPr>
        <w:t>: Chair Marilyn Miller; Dave Douglas</w:t>
      </w:r>
      <w:r w:rsidR="007A7896">
        <w:rPr>
          <w:rFonts w:asciiTheme="minorHAnsi" w:hAnsiTheme="minorHAnsi" w:cstheme="minorHAnsi"/>
          <w:sz w:val="22"/>
          <w:szCs w:val="22"/>
        </w:rPr>
        <w:t>, Ezra Foy</w:t>
      </w:r>
    </w:p>
    <w:p w14:paraId="16A72A30" w14:textId="77777777" w:rsidR="00CE6267" w:rsidRPr="00457187" w:rsidRDefault="00CE6267" w:rsidP="00CE6267">
      <w:pPr>
        <w:rPr>
          <w:rFonts w:asciiTheme="minorHAnsi" w:hAnsiTheme="minorHAnsi" w:cstheme="minorHAnsi"/>
          <w:sz w:val="22"/>
          <w:szCs w:val="22"/>
        </w:rPr>
      </w:pPr>
      <w:bookmarkStart w:id="1" w:name="_Hlk156627121"/>
      <w:r w:rsidRPr="00457187">
        <w:rPr>
          <w:rFonts w:asciiTheme="minorHAnsi" w:hAnsiTheme="minorHAnsi" w:cstheme="minorHAnsi"/>
          <w:b/>
          <w:bCs/>
          <w:sz w:val="22"/>
          <w:szCs w:val="22"/>
        </w:rPr>
        <w:t>Foundation Committee</w:t>
      </w:r>
      <w:r w:rsidRPr="00457187">
        <w:rPr>
          <w:rFonts w:asciiTheme="minorHAnsi" w:hAnsiTheme="minorHAnsi" w:cstheme="minorHAnsi"/>
          <w:sz w:val="22"/>
          <w:szCs w:val="22"/>
        </w:rPr>
        <w:t>: Chair Peter Chipman</w:t>
      </w:r>
    </w:p>
    <w:bookmarkEnd w:id="1"/>
    <w:p w14:paraId="260A250B" w14:textId="3390BC78"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Program Committee</w:t>
      </w:r>
      <w:r w:rsidRPr="00457187">
        <w:rPr>
          <w:rFonts w:asciiTheme="minorHAnsi" w:hAnsiTheme="minorHAnsi" w:cstheme="minorHAnsi"/>
          <w:sz w:val="22"/>
          <w:szCs w:val="22"/>
        </w:rPr>
        <w:t xml:space="preserve">: Chair Sandra England </w:t>
      </w:r>
    </w:p>
    <w:p w14:paraId="20F78520" w14:textId="1DCA2A17" w:rsidR="000A1262" w:rsidRPr="00620311"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Community Services </w:t>
      </w:r>
      <w:r w:rsidR="00C13C80" w:rsidRPr="00457187">
        <w:rPr>
          <w:rFonts w:asciiTheme="minorHAnsi" w:hAnsiTheme="minorHAnsi" w:cstheme="minorHAnsi"/>
          <w:b/>
          <w:bCs/>
          <w:sz w:val="22"/>
          <w:szCs w:val="22"/>
        </w:rPr>
        <w:t>Committee:</w:t>
      </w:r>
      <w:r w:rsidR="00620311">
        <w:rPr>
          <w:rFonts w:asciiTheme="minorHAnsi" w:hAnsiTheme="minorHAnsi" w:cstheme="minorHAnsi"/>
          <w:b/>
          <w:bCs/>
          <w:sz w:val="22"/>
          <w:szCs w:val="22"/>
        </w:rPr>
        <w:t xml:space="preserve"> </w:t>
      </w:r>
      <w:r w:rsidR="00620311">
        <w:rPr>
          <w:rFonts w:asciiTheme="minorHAnsi" w:hAnsiTheme="minorHAnsi" w:cstheme="minorHAnsi"/>
          <w:sz w:val="22"/>
          <w:szCs w:val="22"/>
        </w:rPr>
        <w:t xml:space="preserve">Chair </w:t>
      </w:r>
      <w:r w:rsidR="000663E1">
        <w:rPr>
          <w:rFonts w:asciiTheme="minorHAnsi" w:hAnsiTheme="minorHAnsi" w:cstheme="minorHAnsi"/>
          <w:sz w:val="22"/>
          <w:szCs w:val="22"/>
        </w:rPr>
        <w:t>needed.</w:t>
      </w:r>
    </w:p>
    <w:p w14:paraId="6E3BD3E9" w14:textId="6B5A44AC"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Rosemont Park</w:t>
      </w:r>
      <w:r w:rsidR="00781473">
        <w:rPr>
          <w:rFonts w:asciiTheme="minorHAnsi" w:hAnsiTheme="minorHAnsi" w:cstheme="minorHAnsi"/>
          <w:b/>
          <w:bCs/>
          <w:sz w:val="22"/>
          <w:szCs w:val="22"/>
        </w:rPr>
        <w:t xml:space="preserve"> Committee</w:t>
      </w:r>
      <w:r w:rsidRPr="00457187">
        <w:rPr>
          <w:rFonts w:asciiTheme="minorHAnsi" w:hAnsiTheme="minorHAnsi" w:cstheme="minorHAnsi"/>
          <w:sz w:val="22"/>
          <w:szCs w:val="22"/>
        </w:rPr>
        <w:t xml:space="preserve">: </w:t>
      </w:r>
      <w:r w:rsidR="000F1447">
        <w:rPr>
          <w:rFonts w:asciiTheme="minorHAnsi" w:hAnsiTheme="minorHAnsi" w:cstheme="minorHAnsi"/>
          <w:sz w:val="22"/>
          <w:szCs w:val="22"/>
        </w:rPr>
        <w:t xml:space="preserve">Allison Alder, </w:t>
      </w:r>
      <w:r w:rsidRPr="00457187">
        <w:rPr>
          <w:rFonts w:asciiTheme="minorHAnsi" w:hAnsiTheme="minorHAnsi" w:cstheme="minorHAnsi"/>
          <w:sz w:val="22"/>
          <w:szCs w:val="22"/>
        </w:rPr>
        <w:t>Lorne Westnedge, Sandra England</w:t>
      </w:r>
      <w:r w:rsidR="001672F8" w:rsidRPr="00457187">
        <w:rPr>
          <w:rFonts w:asciiTheme="minorHAnsi" w:hAnsiTheme="minorHAnsi" w:cstheme="minorHAnsi"/>
          <w:sz w:val="22"/>
          <w:szCs w:val="22"/>
        </w:rPr>
        <w:t>, Ian Comishin</w:t>
      </w:r>
    </w:p>
    <w:p w14:paraId="083D8556" w14:textId="56F75ADA"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International Services Committee</w:t>
      </w:r>
      <w:r w:rsidRPr="00457187">
        <w:rPr>
          <w:rFonts w:asciiTheme="minorHAnsi" w:hAnsiTheme="minorHAnsi" w:cstheme="minorHAnsi"/>
          <w:sz w:val="22"/>
          <w:szCs w:val="22"/>
        </w:rPr>
        <w:t xml:space="preserve">: Chair </w:t>
      </w:r>
    </w:p>
    <w:p w14:paraId="3B30F91A" w14:textId="355AF3E8"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Secretary </w:t>
      </w:r>
      <w:r w:rsidR="000F1447">
        <w:rPr>
          <w:rFonts w:asciiTheme="minorHAnsi" w:hAnsiTheme="minorHAnsi" w:cstheme="minorHAnsi"/>
          <w:b/>
          <w:bCs/>
          <w:sz w:val="22"/>
          <w:szCs w:val="22"/>
        </w:rPr>
        <w:t>–</w:t>
      </w:r>
      <w:r w:rsidRPr="00457187">
        <w:rPr>
          <w:rFonts w:asciiTheme="minorHAnsi" w:hAnsiTheme="minorHAnsi" w:cstheme="minorHAnsi"/>
          <w:b/>
          <w:bCs/>
          <w:sz w:val="22"/>
          <w:szCs w:val="22"/>
        </w:rPr>
        <w:t xml:space="preserve"> </w:t>
      </w:r>
      <w:r w:rsidR="00845A09">
        <w:rPr>
          <w:rFonts w:asciiTheme="minorHAnsi" w:hAnsiTheme="minorHAnsi" w:cstheme="minorHAnsi"/>
          <w:sz w:val="22"/>
          <w:szCs w:val="22"/>
        </w:rPr>
        <w:t>Sandra England</w:t>
      </w:r>
    </w:p>
    <w:p w14:paraId="60D13183" w14:textId="3C1D72DF"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Treasurer/Finance Committee</w:t>
      </w:r>
      <w:r w:rsidRPr="00457187">
        <w:rPr>
          <w:rFonts w:asciiTheme="minorHAnsi" w:hAnsiTheme="minorHAnsi" w:cstheme="minorHAnsi"/>
          <w:sz w:val="22"/>
          <w:szCs w:val="22"/>
        </w:rPr>
        <w:t xml:space="preserve"> – </w:t>
      </w:r>
      <w:r w:rsidR="000F1447">
        <w:rPr>
          <w:rFonts w:asciiTheme="minorHAnsi" w:hAnsiTheme="minorHAnsi" w:cstheme="minorHAnsi"/>
          <w:sz w:val="22"/>
          <w:szCs w:val="22"/>
        </w:rPr>
        <w:t>Peggy Devries</w:t>
      </w:r>
      <w:r w:rsidR="00367BF0">
        <w:rPr>
          <w:rFonts w:asciiTheme="minorHAnsi" w:hAnsiTheme="minorHAnsi" w:cstheme="minorHAnsi"/>
          <w:sz w:val="22"/>
          <w:szCs w:val="22"/>
        </w:rPr>
        <w:t>, John Stegman</w:t>
      </w:r>
    </w:p>
    <w:p w14:paraId="54654AFA" w14:textId="167024C3"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President-Elect</w:t>
      </w:r>
      <w:r w:rsidRPr="00457187">
        <w:rPr>
          <w:rFonts w:asciiTheme="minorHAnsi" w:hAnsiTheme="minorHAnsi" w:cstheme="minorHAnsi"/>
          <w:sz w:val="22"/>
          <w:szCs w:val="22"/>
        </w:rPr>
        <w:t xml:space="preserve"> –</w:t>
      </w:r>
      <w:r w:rsidR="007C4FEE">
        <w:rPr>
          <w:rFonts w:asciiTheme="minorHAnsi" w:hAnsiTheme="minorHAnsi" w:cstheme="minorHAnsi"/>
          <w:sz w:val="22"/>
          <w:szCs w:val="22"/>
        </w:rPr>
        <w:t>Sheila Hart</w:t>
      </w:r>
    </w:p>
    <w:p w14:paraId="6EA63ACD" w14:textId="63027557" w:rsidR="00EC5367" w:rsidRDefault="00EC5367" w:rsidP="00CE6267">
      <w:pPr>
        <w:rPr>
          <w:rFonts w:asciiTheme="minorHAnsi" w:hAnsiTheme="minorHAnsi" w:cstheme="minorHAnsi"/>
          <w:sz w:val="22"/>
          <w:szCs w:val="22"/>
        </w:rPr>
      </w:pPr>
      <w:r w:rsidRPr="00457187">
        <w:rPr>
          <w:rFonts w:asciiTheme="minorHAnsi" w:hAnsiTheme="minorHAnsi" w:cstheme="minorHAnsi"/>
          <w:b/>
          <w:bCs/>
          <w:sz w:val="22"/>
          <w:szCs w:val="22"/>
        </w:rPr>
        <w:t>International Dinner Committee</w:t>
      </w:r>
      <w:r w:rsidRPr="00457187">
        <w:rPr>
          <w:rFonts w:asciiTheme="minorHAnsi" w:hAnsiTheme="minorHAnsi" w:cstheme="minorHAnsi"/>
          <w:sz w:val="22"/>
          <w:szCs w:val="22"/>
        </w:rPr>
        <w:t xml:space="preserve"> –</w:t>
      </w:r>
      <w:r w:rsidR="00366D9B">
        <w:rPr>
          <w:rFonts w:asciiTheme="minorHAnsi" w:hAnsiTheme="minorHAnsi" w:cstheme="minorHAnsi"/>
          <w:sz w:val="22"/>
          <w:szCs w:val="22"/>
        </w:rPr>
        <w:t>Co</w:t>
      </w:r>
      <w:r w:rsidR="00081FAC">
        <w:rPr>
          <w:rFonts w:asciiTheme="minorHAnsi" w:hAnsiTheme="minorHAnsi" w:cstheme="minorHAnsi"/>
          <w:sz w:val="22"/>
          <w:szCs w:val="22"/>
        </w:rPr>
        <w:t>-</w:t>
      </w:r>
      <w:r w:rsidRPr="00457187">
        <w:rPr>
          <w:rFonts w:asciiTheme="minorHAnsi" w:hAnsiTheme="minorHAnsi" w:cstheme="minorHAnsi"/>
          <w:sz w:val="22"/>
          <w:szCs w:val="22"/>
        </w:rPr>
        <w:t>Chair</w:t>
      </w:r>
      <w:r w:rsidR="00081FAC">
        <w:rPr>
          <w:rFonts w:asciiTheme="minorHAnsi" w:hAnsiTheme="minorHAnsi" w:cstheme="minorHAnsi"/>
          <w:sz w:val="22"/>
          <w:szCs w:val="22"/>
        </w:rPr>
        <w:t xml:space="preserve">s Andy Leathwood and Allison </w:t>
      </w:r>
      <w:r w:rsidR="00583D46">
        <w:rPr>
          <w:rFonts w:asciiTheme="minorHAnsi" w:hAnsiTheme="minorHAnsi" w:cstheme="minorHAnsi"/>
          <w:sz w:val="22"/>
          <w:szCs w:val="22"/>
        </w:rPr>
        <w:t xml:space="preserve">Alder, </w:t>
      </w:r>
      <w:r w:rsidR="00583D46" w:rsidRPr="00457187">
        <w:rPr>
          <w:rFonts w:asciiTheme="minorHAnsi" w:hAnsiTheme="minorHAnsi" w:cstheme="minorHAnsi"/>
          <w:sz w:val="22"/>
          <w:szCs w:val="22"/>
        </w:rPr>
        <w:t>Jim</w:t>
      </w:r>
      <w:r w:rsidRPr="00457187">
        <w:rPr>
          <w:rFonts w:asciiTheme="minorHAnsi" w:hAnsiTheme="minorHAnsi" w:cstheme="minorHAnsi"/>
          <w:sz w:val="22"/>
          <w:szCs w:val="22"/>
        </w:rPr>
        <w:t xml:space="preserve"> Reimer, Peggy Devries, Ezra Foy, Sandra England, Lorne Westnedge, Sheila Hart</w:t>
      </w:r>
    </w:p>
    <w:p w14:paraId="53CA9BFE" w14:textId="4BAD1551" w:rsidR="00367BF0" w:rsidRDefault="00367BF0" w:rsidP="00CE6267">
      <w:pPr>
        <w:rPr>
          <w:rFonts w:asciiTheme="minorHAnsi" w:hAnsiTheme="minorHAnsi" w:cstheme="minorHAnsi"/>
          <w:sz w:val="22"/>
          <w:szCs w:val="22"/>
        </w:rPr>
      </w:pPr>
      <w:r>
        <w:rPr>
          <w:rFonts w:asciiTheme="minorHAnsi" w:hAnsiTheme="minorHAnsi" w:cstheme="minorHAnsi"/>
          <w:b/>
          <w:bCs/>
          <w:sz w:val="22"/>
          <w:szCs w:val="22"/>
        </w:rPr>
        <w:t>WaCanId Reps</w:t>
      </w:r>
      <w:r>
        <w:rPr>
          <w:rFonts w:asciiTheme="minorHAnsi" w:hAnsiTheme="minorHAnsi" w:cstheme="minorHAnsi"/>
          <w:sz w:val="22"/>
          <w:szCs w:val="22"/>
        </w:rPr>
        <w:t xml:space="preserve"> – Dave Simpson and Alan Inkster</w:t>
      </w:r>
    </w:p>
    <w:p w14:paraId="13727106" w14:textId="114ACC2D" w:rsidR="00F434E8" w:rsidRDefault="00F434E8" w:rsidP="00CE6267">
      <w:pPr>
        <w:rPr>
          <w:rFonts w:asciiTheme="minorHAnsi" w:hAnsiTheme="minorHAnsi" w:cstheme="minorHAnsi"/>
          <w:sz w:val="22"/>
          <w:szCs w:val="22"/>
        </w:rPr>
      </w:pPr>
      <w:r>
        <w:rPr>
          <w:rFonts w:asciiTheme="minorHAnsi" w:hAnsiTheme="minorHAnsi" w:cstheme="minorHAnsi"/>
          <w:b/>
          <w:bCs/>
          <w:sz w:val="22"/>
          <w:szCs w:val="22"/>
        </w:rPr>
        <w:t xml:space="preserve">Conference Committee for 2025 District Conference: </w:t>
      </w:r>
      <w:r>
        <w:rPr>
          <w:rFonts w:asciiTheme="minorHAnsi" w:hAnsiTheme="minorHAnsi" w:cstheme="minorHAnsi"/>
          <w:sz w:val="22"/>
          <w:szCs w:val="22"/>
        </w:rPr>
        <w:t xml:space="preserve">Andy Leathwood will </w:t>
      </w:r>
      <w:r w:rsidR="0087027B">
        <w:rPr>
          <w:rFonts w:asciiTheme="minorHAnsi" w:hAnsiTheme="minorHAnsi" w:cstheme="minorHAnsi"/>
          <w:sz w:val="22"/>
          <w:szCs w:val="22"/>
        </w:rPr>
        <w:t>Co-chair</w:t>
      </w:r>
      <w:r>
        <w:rPr>
          <w:rFonts w:asciiTheme="minorHAnsi" w:hAnsiTheme="minorHAnsi" w:cstheme="minorHAnsi"/>
          <w:sz w:val="22"/>
          <w:szCs w:val="22"/>
        </w:rPr>
        <w:t xml:space="preserve"> with </w:t>
      </w:r>
      <w:r w:rsidR="0087027B">
        <w:rPr>
          <w:rFonts w:asciiTheme="minorHAnsi" w:hAnsiTheme="minorHAnsi" w:cstheme="minorHAnsi"/>
          <w:sz w:val="22"/>
          <w:szCs w:val="22"/>
        </w:rPr>
        <w:t>Ainslie Mackie.</w:t>
      </w:r>
    </w:p>
    <w:p w14:paraId="5F4B4F46" w14:textId="77777777" w:rsidR="00FB3079" w:rsidRDefault="00FB3079" w:rsidP="00CE6267">
      <w:pPr>
        <w:rPr>
          <w:rFonts w:asciiTheme="minorHAnsi" w:hAnsiTheme="minorHAnsi" w:cstheme="minorHAnsi"/>
          <w:sz w:val="22"/>
          <w:szCs w:val="22"/>
        </w:rPr>
      </w:pPr>
    </w:p>
    <w:p w14:paraId="175FF0D6" w14:textId="7EA7F584" w:rsidR="00FB3079" w:rsidRDefault="00FB3079" w:rsidP="00FB3079">
      <w:pPr>
        <w:pStyle w:val="NormalWeb"/>
        <w:spacing w:before="0" w:beforeAutospacing="0" w:after="0" w:afterAutospacing="0"/>
        <w:rPr>
          <w:rFonts w:asciiTheme="minorHAnsi" w:hAnsiTheme="minorHAnsi" w:cstheme="minorHAnsi"/>
          <w:b/>
          <w:bCs/>
          <w:color w:val="000000"/>
          <w:sz w:val="28"/>
          <w:szCs w:val="28"/>
        </w:rPr>
      </w:pPr>
      <w:r w:rsidRPr="00F64485">
        <w:rPr>
          <w:rFonts w:asciiTheme="minorHAnsi" w:hAnsiTheme="minorHAnsi" w:cstheme="minorHAnsi"/>
          <w:b/>
          <w:bCs/>
          <w:color w:val="000000"/>
          <w:sz w:val="28"/>
          <w:szCs w:val="28"/>
        </w:rPr>
        <w:t>Committees for Rotary year 2024</w:t>
      </w:r>
      <w:r w:rsidR="00640F13">
        <w:rPr>
          <w:rFonts w:asciiTheme="minorHAnsi" w:hAnsiTheme="minorHAnsi" w:cstheme="minorHAnsi"/>
          <w:b/>
          <w:bCs/>
          <w:color w:val="000000"/>
          <w:sz w:val="28"/>
          <w:szCs w:val="28"/>
        </w:rPr>
        <w:t>-25 Confirmed to Date</w:t>
      </w:r>
      <w:r w:rsidR="00F74E75">
        <w:rPr>
          <w:rFonts w:asciiTheme="minorHAnsi" w:hAnsiTheme="minorHAnsi" w:cstheme="minorHAnsi"/>
          <w:b/>
          <w:bCs/>
          <w:color w:val="000000"/>
          <w:sz w:val="28"/>
          <w:szCs w:val="28"/>
        </w:rPr>
        <w:t xml:space="preserve"> at January 2</w:t>
      </w:r>
      <w:r w:rsidR="00646004">
        <w:rPr>
          <w:rFonts w:asciiTheme="minorHAnsi" w:hAnsiTheme="minorHAnsi" w:cstheme="minorHAnsi"/>
          <w:b/>
          <w:bCs/>
          <w:color w:val="000000"/>
          <w:sz w:val="28"/>
          <w:szCs w:val="28"/>
        </w:rPr>
        <w:t>7</w:t>
      </w:r>
      <w:r w:rsidR="00F74E75">
        <w:rPr>
          <w:rFonts w:asciiTheme="minorHAnsi" w:hAnsiTheme="minorHAnsi" w:cstheme="minorHAnsi"/>
          <w:b/>
          <w:bCs/>
          <w:color w:val="000000"/>
          <w:sz w:val="28"/>
          <w:szCs w:val="28"/>
        </w:rPr>
        <w:t>, 2024</w:t>
      </w:r>
    </w:p>
    <w:p w14:paraId="2B311877" w14:textId="65C9CA90" w:rsidR="004D2BA6" w:rsidRPr="004D2BA6" w:rsidRDefault="004D2BA6" w:rsidP="00640F13">
      <w:pPr>
        <w:rPr>
          <w:rFonts w:asciiTheme="minorHAnsi" w:hAnsiTheme="minorHAnsi" w:cstheme="minorHAnsi"/>
          <w:sz w:val="22"/>
          <w:szCs w:val="22"/>
        </w:rPr>
      </w:pPr>
      <w:r w:rsidRPr="004D2BA6">
        <w:rPr>
          <w:rFonts w:asciiTheme="minorHAnsi" w:hAnsiTheme="minorHAnsi" w:cstheme="minorHAnsi"/>
          <w:b/>
          <w:bCs/>
          <w:sz w:val="22"/>
          <w:szCs w:val="22"/>
        </w:rPr>
        <w:t>President:</w:t>
      </w:r>
      <w:r>
        <w:rPr>
          <w:rFonts w:asciiTheme="minorHAnsi" w:hAnsiTheme="minorHAnsi" w:cstheme="minorHAnsi"/>
          <w:sz w:val="22"/>
          <w:szCs w:val="22"/>
        </w:rPr>
        <w:t xml:space="preserve"> Sheila Hart</w:t>
      </w:r>
    </w:p>
    <w:p w14:paraId="7CBD161A" w14:textId="357A2D85" w:rsidR="006A4792" w:rsidRPr="006A4792" w:rsidRDefault="006A4792" w:rsidP="00640F13">
      <w:pPr>
        <w:rPr>
          <w:rFonts w:asciiTheme="minorHAnsi" w:hAnsiTheme="minorHAnsi" w:cstheme="minorHAnsi"/>
          <w:sz w:val="22"/>
          <w:szCs w:val="22"/>
        </w:rPr>
      </w:pPr>
      <w:r>
        <w:rPr>
          <w:rFonts w:asciiTheme="minorHAnsi" w:hAnsiTheme="minorHAnsi" w:cstheme="minorHAnsi"/>
          <w:b/>
          <w:bCs/>
          <w:sz w:val="22"/>
          <w:szCs w:val="22"/>
        </w:rPr>
        <w:t>President-Elect for 2025-26:</w:t>
      </w:r>
      <w:r>
        <w:rPr>
          <w:rFonts w:asciiTheme="minorHAnsi" w:hAnsiTheme="minorHAnsi" w:cstheme="minorHAnsi"/>
          <w:sz w:val="22"/>
          <w:szCs w:val="22"/>
        </w:rPr>
        <w:t xml:space="preserve"> Allison Alder</w:t>
      </w:r>
    </w:p>
    <w:p w14:paraId="61518293" w14:textId="7DF3602A" w:rsidR="00845A09" w:rsidRDefault="00845A09" w:rsidP="00640F13">
      <w:pPr>
        <w:rPr>
          <w:rFonts w:asciiTheme="minorHAnsi" w:hAnsiTheme="minorHAnsi" w:cstheme="minorHAnsi"/>
          <w:sz w:val="22"/>
          <w:szCs w:val="22"/>
        </w:rPr>
      </w:pPr>
      <w:r>
        <w:rPr>
          <w:rFonts w:asciiTheme="minorHAnsi" w:hAnsiTheme="minorHAnsi" w:cstheme="minorHAnsi"/>
          <w:b/>
          <w:bCs/>
          <w:sz w:val="22"/>
          <w:szCs w:val="22"/>
        </w:rPr>
        <w:t>Secretary:</w:t>
      </w:r>
      <w:r>
        <w:rPr>
          <w:rFonts w:asciiTheme="minorHAnsi" w:hAnsiTheme="minorHAnsi" w:cstheme="minorHAnsi"/>
          <w:sz w:val="22"/>
          <w:szCs w:val="22"/>
        </w:rPr>
        <w:t xml:space="preserve"> Sandra England</w:t>
      </w:r>
    </w:p>
    <w:p w14:paraId="4E02546D" w14:textId="15DC6849" w:rsidR="008714DB" w:rsidRPr="008714DB" w:rsidRDefault="008714DB" w:rsidP="00640F13">
      <w:pPr>
        <w:rPr>
          <w:rFonts w:asciiTheme="minorHAnsi" w:hAnsiTheme="minorHAnsi" w:cstheme="minorHAnsi"/>
          <w:b/>
          <w:bCs/>
          <w:sz w:val="22"/>
          <w:szCs w:val="22"/>
        </w:rPr>
      </w:pPr>
      <w:r>
        <w:rPr>
          <w:rFonts w:asciiTheme="minorHAnsi" w:hAnsiTheme="minorHAnsi" w:cstheme="minorHAnsi"/>
          <w:b/>
          <w:bCs/>
          <w:sz w:val="22"/>
          <w:szCs w:val="22"/>
        </w:rPr>
        <w:t xml:space="preserve">Treasurer: </w:t>
      </w:r>
    </w:p>
    <w:p w14:paraId="332B364D" w14:textId="00E5721E" w:rsidR="00845A09" w:rsidRPr="000C1E3E" w:rsidRDefault="00845A09" w:rsidP="00640F13">
      <w:pPr>
        <w:rPr>
          <w:rFonts w:asciiTheme="minorHAnsi" w:hAnsiTheme="minorHAnsi" w:cstheme="minorHAnsi"/>
          <w:sz w:val="22"/>
          <w:szCs w:val="22"/>
        </w:rPr>
      </w:pPr>
      <w:r>
        <w:rPr>
          <w:rFonts w:asciiTheme="minorHAnsi" w:hAnsiTheme="minorHAnsi" w:cstheme="minorHAnsi"/>
          <w:b/>
          <w:bCs/>
          <w:sz w:val="22"/>
          <w:szCs w:val="22"/>
        </w:rPr>
        <w:t>Program</w:t>
      </w:r>
      <w:r w:rsidR="00122167">
        <w:rPr>
          <w:rFonts w:asciiTheme="minorHAnsi" w:hAnsiTheme="minorHAnsi" w:cstheme="minorHAnsi"/>
          <w:b/>
          <w:bCs/>
          <w:sz w:val="22"/>
          <w:szCs w:val="22"/>
        </w:rPr>
        <w:t xml:space="preserve"> Chair</w:t>
      </w:r>
      <w:r>
        <w:rPr>
          <w:rFonts w:asciiTheme="minorHAnsi" w:hAnsiTheme="minorHAnsi" w:cstheme="minorHAnsi"/>
          <w:b/>
          <w:bCs/>
          <w:sz w:val="22"/>
          <w:szCs w:val="22"/>
        </w:rPr>
        <w:t xml:space="preserve">: </w:t>
      </w:r>
      <w:r w:rsidR="000C1E3E">
        <w:rPr>
          <w:rFonts w:asciiTheme="minorHAnsi" w:hAnsiTheme="minorHAnsi" w:cstheme="minorHAnsi"/>
          <w:sz w:val="22"/>
          <w:szCs w:val="22"/>
        </w:rPr>
        <w:t>Sandra England</w:t>
      </w:r>
    </w:p>
    <w:p w14:paraId="34411989" w14:textId="7D4BD5AE"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 xml:space="preserve">Club Administration Committee: </w:t>
      </w:r>
      <w:r w:rsidRPr="00457187">
        <w:rPr>
          <w:rFonts w:asciiTheme="minorHAnsi" w:hAnsiTheme="minorHAnsi" w:cstheme="minorHAnsi"/>
          <w:sz w:val="22"/>
          <w:szCs w:val="22"/>
        </w:rPr>
        <w:t>Chair Dave Simpson</w:t>
      </w:r>
    </w:p>
    <w:p w14:paraId="142AC8C0" w14:textId="5F4D591C" w:rsidR="007906BE" w:rsidRPr="00BE725B" w:rsidRDefault="007906BE" w:rsidP="00640F13">
      <w:pPr>
        <w:rPr>
          <w:rFonts w:asciiTheme="minorHAnsi" w:hAnsiTheme="minorHAnsi" w:cstheme="minorHAnsi"/>
          <w:b/>
          <w:bCs/>
          <w:sz w:val="22"/>
          <w:szCs w:val="22"/>
        </w:rPr>
      </w:pPr>
      <w:r w:rsidRPr="00BE725B">
        <w:rPr>
          <w:rFonts w:asciiTheme="minorHAnsi" w:hAnsiTheme="minorHAnsi" w:cstheme="minorHAnsi"/>
          <w:b/>
          <w:bCs/>
          <w:sz w:val="22"/>
          <w:szCs w:val="22"/>
        </w:rPr>
        <w:t>Membership Committee</w:t>
      </w:r>
      <w:r w:rsidR="00BE725B" w:rsidRPr="00BE725B">
        <w:rPr>
          <w:rFonts w:asciiTheme="minorHAnsi" w:hAnsiTheme="minorHAnsi" w:cstheme="minorHAnsi"/>
          <w:b/>
          <w:bCs/>
          <w:sz w:val="22"/>
          <w:szCs w:val="22"/>
        </w:rPr>
        <w:t xml:space="preserve">: </w:t>
      </w:r>
    </w:p>
    <w:p w14:paraId="70D1E6BA" w14:textId="77777777"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PR Committee including Facebook</w:t>
      </w:r>
      <w:r w:rsidRPr="00457187">
        <w:rPr>
          <w:rFonts w:asciiTheme="minorHAnsi" w:hAnsiTheme="minorHAnsi" w:cstheme="minorHAnsi"/>
          <w:sz w:val="22"/>
          <w:szCs w:val="22"/>
        </w:rPr>
        <w:t xml:space="preserve">: Chair Sheila Hart, Pat Dooley </w:t>
      </w:r>
    </w:p>
    <w:p w14:paraId="1ED75968" w14:textId="09198771" w:rsidR="007906BE" w:rsidRPr="007906BE" w:rsidRDefault="007906BE" w:rsidP="006A02D8">
      <w:pPr>
        <w:rPr>
          <w:rFonts w:asciiTheme="minorHAnsi" w:hAnsiTheme="minorHAnsi" w:cstheme="minorHAnsi"/>
          <w:sz w:val="22"/>
          <w:szCs w:val="22"/>
        </w:rPr>
      </w:pPr>
      <w:r>
        <w:rPr>
          <w:rFonts w:asciiTheme="minorHAnsi" w:hAnsiTheme="minorHAnsi" w:cstheme="minorHAnsi"/>
          <w:b/>
          <w:bCs/>
          <w:sz w:val="22"/>
          <w:szCs w:val="22"/>
        </w:rPr>
        <w:t xml:space="preserve">Youth Services including Trafalgar School Interact: </w:t>
      </w:r>
      <w:r>
        <w:rPr>
          <w:rFonts w:asciiTheme="minorHAnsi" w:hAnsiTheme="minorHAnsi" w:cstheme="minorHAnsi"/>
          <w:sz w:val="22"/>
          <w:szCs w:val="22"/>
        </w:rPr>
        <w:t>Marilyn Miller, Ezra Foi, Dave Douglas</w:t>
      </w:r>
    </w:p>
    <w:p w14:paraId="2355BBD6" w14:textId="659EF985" w:rsidR="006A02D8" w:rsidRDefault="006A02D8" w:rsidP="006A02D8">
      <w:pPr>
        <w:rPr>
          <w:rFonts w:asciiTheme="minorHAnsi" w:hAnsiTheme="minorHAnsi" w:cstheme="minorHAnsi"/>
          <w:sz w:val="22"/>
          <w:szCs w:val="22"/>
        </w:rPr>
      </w:pPr>
      <w:r w:rsidRPr="00457187">
        <w:rPr>
          <w:rFonts w:asciiTheme="minorHAnsi" w:hAnsiTheme="minorHAnsi" w:cstheme="minorHAnsi"/>
          <w:b/>
          <w:bCs/>
          <w:sz w:val="22"/>
          <w:szCs w:val="22"/>
        </w:rPr>
        <w:t>Foundation Committee</w:t>
      </w:r>
      <w:r w:rsidRPr="00457187">
        <w:rPr>
          <w:rFonts w:asciiTheme="minorHAnsi" w:hAnsiTheme="minorHAnsi" w:cstheme="minorHAnsi"/>
          <w:sz w:val="22"/>
          <w:szCs w:val="22"/>
        </w:rPr>
        <w:t>: Chair Peter Chipman</w:t>
      </w:r>
    </w:p>
    <w:p w14:paraId="0DE41599" w14:textId="77777777" w:rsidR="005905F6" w:rsidRDefault="00790098" w:rsidP="006A02D8">
      <w:pPr>
        <w:rPr>
          <w:rFonts w:asciiTheme="minorHAnsi" w:hAnsiTheme="minorHAnsi" w:cstheme="minorHAnsi"/>
          <w:b/>
          <w:bCs/>
          <w:sz w:val="22"/>
          <w:szCs w:val="22"/>
        </w:rPr>
      </w:pPr>
      <w:r>
        <w:rPr>
          <w:rFonts w:asciiTheme="minorHAnsi" w:hAnsiTheme="minorHAnsi" w:cstheme="minorHAnsi"/>
          <w:b/>
          <w:bCs/>
          <w:sz w:val="22"/>
          <w:szCs w:val="22"/>
        </w:rPr>
        <w:t>Community Services Committee:</w:t>
      </w:r>
    </w:p>
    <w:p w14:paraId="021D55FE" w14:textId="77777777" w:rsidR="005905F6" w:rsidRPr="008714DB" w:rsidRDefault="005905F6" w:rsidP="005905F6">
      <w:pPr>
        <w:rPr>
          <w:rFonts w:asciiTheme="minorHAnsi" w:hAnsiTheme="minorHAnsi" w:cstheme="minorHAnsi"/>
          <w:b/>
          <w:bCs/>
          <w:sz w:val="22"/>
          <w:szCs w:val="22"/>
        </w:rPr>
      </w:pPr>
      <w:r>
        <w:rPr>
          <w:rFonts w:asciiTheme="minorHAnsi" w:hAnsiTheme="minorHAnsi" w:cstheme="minorHAnsi"/>
          <w:b/>
          <w:bCs/>
          <w:sz w:val="22"/>
          <w:szCs w:val="22"/>
        </w:rPr>
        <w:t>International Services Committee:</w:t>
      </w:r>
    </w:p>
    <w:p w14:paraId="14883306" w14:textId="77777777" w:rsidR="009602B7" w:rsidRDefault="009602B7" w:rsidP="009602B7">
      <w:pPr>
        <w:rPr>
          <w:rFonts w:asciiTheme="minorHAnsi" w:hAnsiTheme="minorHAnsi" w:cstheme="minorHAnsi"/>
          <w:sz w:val="22"/>
          <w:szCs w:val="22"/>
        </w:rPr>
      </w:pPr>
      <w:r>
        <w:rPr>
          <w:rFonts w:asciiTheme="minorHAnsi" w:hAnsiTheme="minorHAnsi" w:cstheme="minorHAnsi"/>
          <w:b/>
          <w:bCs/>
          <w:sz w:val="22"/>
          <w:szCs w:val="22"/>
        </w:rPr>
        <w:t>WaCanId Reps</w:t>
      </w:r>
      <w:r>
        <w:rPr>
          <w:rFonts w:asciiTheme="minorHAnsi" w:hAnsiTheme="minorHAnsi" w:cstheme="minorHAnsi"/>
          <w:sz w:val="22"/>
          <w:szCs w:val="22"/>
        </w:rPr>
        <w:t xml:space="preserve"> – Dave Simpson and Alan Inkster</w:t>
      </w:r>
    </w:p>
    <w:p w14:paraId="564A5F1C" w14:textId="77777777" w:rsidR="00283EAF" w:rsidRDefault="00283EAF" w:rsidP="00DF1251">
      <w:pPr>
        <w:rPr>
          <w:rFonts w:asciiTheme="minorHAnsi" w:hAnsiTheme="minorHAnsi" w:cstheme="minorHAnsi"/>
          <w:b/>
          <w:bCs/>
          <w:sz w:val="22"/>
          <w:szCs w:val="22"/>
        </w:rPr>
      </w:pPr>
    </w:p>
    <w:p w14:paraId="00F8B972" w14:textId="714745B7" w:rsidR="00283EAF" w:rsidRDefault="00DF1251" w:rsidP="00DF1251">
      <w:pPr>
        <w:rPr>
          <w:rFonts w:asciiTheme="minorHAnsi" w:hAnsiTheme="minorHAnsi" w:cstheme="minorHAnsi"/>
          <w:b/>
          <w:bCs/>
          <w:sz w:val="22"/>
          <w:szCs w:val="22"/>
        </w:rPr>
      </w:pPr>
      <w:r>
        <w:rPr>
          <w:rFonts w:asciiTheme="minorHAnsi" w:hAnsiTheme="minorHAnsi" w:cstheme="minorHAnsi"/>
          <w:b/>
          <w:bCs/>
          <w:sz w:val="22"/>
          <w:szCs w:val="22"/>
        </w:rPr>
        <w:t>Conference Committee for 2025 District Conference:</w:t>
      </w:r>
    </w:p>
    <w:p w14:paraId="1A3DB4A2" w14:textId="26CF1437" w:rsidR="00DF1251" w:rsidRDefault="00283EAF" w:rsidP="00DF1251">
      <w:pPr>
        <w:rPr>
          <w:rFonts w:asciiTheme="minorHAnsi" w:hAnsiTheme="minorHAnsi" w:cstheme="minorHAnsi"/>
          <w:sz w:val="22"/>
          <w:szCs w:val="22"/>
        </w:rPr>
      </w:pPr>
      <w:r w:rsidRPr="00CE6254">
        <w:rPr>
          <w:rFonts w:asciiTheme="minorHAnsi" w:hAnsiTheme="minorHAnsi" w:cstheme="minorHAnsi"/>
          <w:b/>
          <w:bCs/>
          <w:sz w:val="22"/>
          <w:szCs w:val="22"/>
        </w:rPr>
        <w:t>Co-Chairs:</w:t>
      </w:r>
      <w:r w:rsidR="00DF1251">
        <w:rPr>
          <w:rFonts w:asciiTheme="minorHAnsi" w:hAnsiTheme="minorHAnsi" w:cstheme="minorHAnsi"/>
          <w:b/>
          <w:bCs/>
          <w:sz w:val="22"/>
          <w:szCs w:val="22"/>
        </w:rPr>
        <w:t xml:space="preserve"> </w:t>
      </w:r>
      <w:r w:rsidR="00DF1251">
        <w:rPr>
          <w:rFonts w:asciiTheme="minorHAnsi" w:hAnsiTheme="minorHAnsi" w:cstheme="minorHAnsi"/>
          <w:sz w:val="22"/>
          <w:szCs w:val="22"/>
        </w:rPr>
        <w:t xml:space="preserve">Andy Leathwood </w:t>
      </w:r>
      <w:r>
        <w:rPr>
          <w:rFonts w:asciiTheme="minorHAnsi" w:hAnsiTheme="minorHAnsi" w:cstheme="minorHAnsi"/>
          <w:sz w:val="22"/>
          <w:szCs w:val="22"/>
        </w:rPr>
        <w:t>and</w:t>
      </w:r>
      <w:r w:rsidR="00DF1251">
        <w:rPr>
          <w:rFonts w:asciiTheme="minorHAnsi" w:hAnsiTheme="minorHAnsi" w:cstheme="minorHAnsi"/>
          <w:sz w:val="22"/>
          <w:szCs w:val="22"/>
        </w:rPr>
        <w:t xml:space="preserve"> Ainslie Mackie.</w:t>
      </w:r>
    </w:p>
    <w:p w14:paraId="78CFDEFA" w14:textId="58429DE0" w:rsidR="00CE6254" w:rsidRPr="00CE6254" w:rsidRDefault="00CE6254" w:rsidP="00DF1251">
      <w:pPr>
        <w:rPr>
          <w:rFonts w:asciiTheme="minorHAnsi" w:hAnsiTheme="minorHAnsi" w:cstheme="minorHAnsi"/>
          <w:sz w:val="22"/>
          <w:szCs w:val="22"/>
        </w:rPr>
      </w:pPr>
      <w:r>
        <w:rPr>
          <w:rFonts w:asciiTheme="minorHAnsi" w:hAnsiTheme="minorHAnsi" w:cstheme="minorHAnsi"/>
          <w:b/>
          <w:bCs/>
          <w:sz w:val="22"/>
          <w:szCs w:val="22"/>
        </w:rPr>
        <w:t xml:space="preserve">Home Hospitality and Home Stay: </w:t>
      </w:r>
      <w:r>
        <w:rPr>
          <w:rFonts w:asciiTheme="minorHAnsi" w:hAnsiTheme="minorHAnsi" w:cstheme="minorHAnsi"/>
          <w:sz w:val="22"/>
          <w:szCs w:val="22"/>
        </w:rPr>
        <w:t>Sheila Hart and June Nuyens</w:t>
      </w:r>
    </w:p>
    <w:p w14:paraId="25F3EFA8" w14:textId="77777777" w:rsidR="00DF1251" w:rsidRDefault="00DF1251" w:rsidP="009602B7">
      <w:pPr>
        <w:rPr>
          <w:rFonts w:asciiTheme="minorHAnsi" w:hAnsiTheme="minorHAnsi" w:cstheme="minorHAnsi"/>
          <w:sz w:val="22"/>
          <w:szCs w:val="22"/>
        </w:rPr>
      </w:pPr>
    </w:p>
    <w:p w14:paraId="353FB186"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Future District 5080 Conferences</w:t>
      </w:r>
    </w:p>
    <w:p w14:paraId="3D454D0D" w14:textId="174B2B85" w:rsidR="00CE6267"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color w:val="202020"/>
          <w:sz w:val="22"/>
          <w:szCs w:val="22"/>
        </w:rPr>
        <w:t xml:space="preserve">May 2-5, </w:t>
      </w:r>
      <w:r w:rsidR="00E13B8D" w:rsidRPr="00457187">
        <w:rPr>
          <w:rStyle w:val="Strong"/>
          <w:rFonts w:asciiTheme="minorHAnsi" w:hAnsiTheme="minorHAnsi" w:cstheme="minorHAnsi"/>
          <w:color w:val="202020"/>
          <w:sz w:val="22"/>
          <w:szCs w:val="22"/>
        </w:rPr>
        <w:t>2024,</w:t>
      </w:r>
      <w:r w:rsidR="00E91255" w:rsidRPr="00457187">
        <w:rPr>
          <w:rStyle w:val="Strong"/>
          <w:rFonts w:asciiTheme="minorHAnsi" w:hAnsiTheme="minorHAnsi" w:cstheme="minorHAnsi"/>
          <w:color w:val="202020"/>
          <w:sz w:val="22"/>
          <w:szCs w:val="22"/>
        </w:rPr>
        <w:t xml:space="preserve"> </w:t>
      </w:r>
      <w:r w:rsidR="00E91255" w:rsidRPr="00457187">
        <w:rPr>
          <w:rStyle w:val="Strong"/>
          <w:rFonts w:asciiTheme="minorHAnsi" w:hAnsiTheme="minorHAnsi" w:cstheme="minorHAnsi"/>
          <w:b w:val="0"/>
          <w:bCs w:val="0"/>
          <w:color w:val="202020"/>
          <w:sz w:val="22"/>
          <w:szCs w:val="22"/>
        </w:rPr>
        <w:t>at</w:t>
      </w:r>
      <w:r w:rsidRPr="00457187">
        <w:rPr>
          <w:rStyle w:val="Strong"/>
          <w:rFonts w:asciiTheme="minorHAnsi" w:hAnsiTheme="minorHAnsi" w:cstheme="minorHAnsi"/>
          <w:b w:val="0"/>
          <w:bCs w:val="0"/>
          <w:color w:val="202020"/>
          <w:sz w:val="22"/>
          <w:szCs w:val="22"/>
        </w:rPr>
        <w:t xml:space="preserve"> the Coeur d’Alene Resort</w:t>
      </w:r>
    </w:p>
    <w:p w14:paraId="3B6E189D" w14:textId="488BA376" w:rsidR="00DE62FB"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b w:val="0"/>
          <w:bCs w:val="0"/>
          <w:color w:val="202020"/>
          <w:sz w:val="22"/>
          <w:szCs w:val="22"/>
        </w:rPr>
        <w:t xml:space="preserve">May 2-4, </w:t>
      </w:r>
      <w:r w:rsidR="00E443D5" w:rsidRPr="00457187">
        <w:rPr>
          <w:rStyle w:val="Strong"/>
          <w:rFonts w:asciiTheme="minorHAnsi" w:hAnsiTheme="minorHAnsi" w:cstheme="minorHAnsi"/>
          <w:b w:val="0"/>
          <w:bCs w:val="0"/>
          <w:color w:val="202020"/>
          <w:sz w:val="22"/>
          <w:szCs w:val="22"/>
        </w:rPr>
        <w:t>2025,</w:t>
      </w:r>
      <w:r w:rsidRPr="00457187">
        <w:rPr>
          <w:rStyle w:val="Strong"/>
          <w:rFonts w:asciiTheme="minorHAnsi" w:hAnsiTheme="minorHAnsi" w:cstheme="minorHAnsi"/>
          <w:b w:val="0"/>
          <w:bCs w:val="0"/>
          <w:color w:val="202020"/>
          <w:sz w:val="22"/>
          <w:szCs w:val="22"/>
        </w:rPr>
        <w:t xml:space="preserve"> </w:t>
      </w:r>
      <w:r w:rsidR="00F4551E" w:rsidRPr="00457187">
        <w:rPr>
          <w:rStyle w:val="Strong"/>
          <w:rFonts w:asciiTheme="minorHAnsi" w:hAnsiTheme="minorHAnsi" w:cstheme="minorHAnsi"/>
          <w:b w:val="0"/>
          <w:bCs w:val="0"/>
          <w:color w:val="202020"/>
          <w:sz w:val="22"/>
          <w:szCs w:val="22"/>
        </w:rPr>
        <w:t>at Selkirk College</w:t>
      </w:r>
      <w:r w:rsidR="00BF1683">
        <w:rPr>
          <w:rStyle w:val="Strong"/>
          <w:rFonts w:asciiTheme="minorHAnsi" w:hAnsiTheme="minorHAnsi" w:cstheme="minorHAnsi"/>
          <w:b w:val="0"/>
          <w:bCs w:val="0"/>
          <w:color w:val="202020"/>
          <w:sz w:val="22"/>
          <w:szCs w:val="22"/>
        </w:rPr>
        <w:t xml:space="preserve"> in Nelson</w:t>
      </w:r>
    </w:p>
    <w:p w14:paraId="4D245436" w14:textId="77777777" w:rsidR="00DE62FB" w:rsidRPr="00457187" w:rsidRDefault="00DE62FB" w:rsidP="00CE6267">
      <w:pPr>
        <w:rPr>
          <w:rStyle w:val="Strong"/>
          <w:rFonts w:asciiTheme="minorHAnsi" w:hAnsiTheme="minorHAnsi" w:cstheme="minorHAnsi"/>
          <w:color w:val="202020"/>
          <w:sz w:val="22"/>
          <w:szCs w:val="22"/>
        </w:rPr>
      </w:pPr>
    </w:p>
    <w:p w14:paraId="26A9ADA9" w14:textId="43F5CDCB" w:rsidR="00CE6267" w:rsidRPr="00457187" w:rsidRDefault="00CE6267" w:rsidP="00CE6267">
      <w:pPr>
        <w:rPr>
          <w:rFonts w:asciiTheme="minorHAnsi" w:hAnsiTheme="minorHAnsi" w:cstheme="minorHAnsi"/>
          <w:b/>
          <w:bCs/>
          <w:color w:val="202020"/>
          <w:sz w:val="22"/>
          <w:szCs w:val="22"/>
          <w:shd w:val="clear" w:color="auto" w:fill="FFFFFF"/>
        </w:rPr>
      </w:pPr>
      <w:r w:rsidRPr="00457187">
        <w:rPr>
          <w:rStyle w:val="Strong"/>
          <w:rFonts w:asciiTheme="minorHAnsi" w:hAnsiTheme="minorHAnsi" w:cstheme="minorHAnsi"/>
          <w:color w:val="202020"/>
          <w:sz w:val="22"/>
          <w:szCs w:val="22"/>
        </w:rPr>
        <w:t>Future RI Conventions</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 xml:space="preserve">2024 Singapore – </w:t>
      </w:r>
      <w:r w:rsidR="00FB4355">
        <w:rPr>
          <w:rFonts w:asciiTheme="minorHAnsi" w:hAnsiTheme="minorHAnsi" w:cstheme="minorHAnsi"/>
          <w:b/>
          <w:bCs/>
          <w:color w:val="202020"/>
          <w:sz w:val="22"/>
          <w:szCs w:val="22"/>
          <w:shd w:val="clear" w:color="auto" w:fill="FFFFFF"/>
        </w:rPr>
        <w:t>May 25-29</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2025- Calgary – June 21-25 Lorne’s DG Year (Calgary conventions are always late in June as earlier dates might be impacted by Stanley Cup play-offs)</w:t>
      </w:r>
    </w:p>
    <w:p w14:paraId="5678003D"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 xml:space="preserve">2026 – Taipei, Taiwan -June 13-17 </w:t>
      </w:r>
    </w:p>
    <w:p w14:paraId="54AE07D0"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2027 – Hawaii – June 5-9</w:t>
      </w:r>
    </w:p>
    <w:p w14:paraId="336EA6BB" w14:textId="77777777" w:rsidR="00CE6267" w:rsidRPr="00457187" w:rsidRDefault="00CE6267" w:rsidP="00CE6267">
      <w:pPr>
        <w:rPr>
          <w:rFonts w:asciiTheme="minorHAnsi" w:hAnsiTheme="minorHAnsi" w:cstheme="minorHAnsi"/>
          <w:b/>
          <w:bCs/>
          <w:color w:val="202020"/>
          <w:sz w:val="22"/>
          <w:szCs w:val="22"/>
          <w:shd w:val="clear" w:color="auto" w:fill="FFFFFF"/>
        </w:rPr>
      </w:pPr>
    </w:p>
    <w:p w14:paraId="5E256638" w14:textId="341A6A4B" w:rsidR="00CE6267" w:rsidRPr="00457187" w:rsidRDefault="003F1267" w:rsidP="00CE6267">
      <w:pPr>
        <w:rPr>
          <w:rFonts w:asciiTheme="minorHAnsi" w:hAnsiTheme="minorHAnsi" w:cstheme="minorHAnsi"/>
          <w:b/>
          <w:bCs/>
          <w:color w:val="202020"/>
          <w:sz w:val="22"/>
          <w:szCs w:val="22"/>
          <w:shd w:val="clear" w:color="auto" w:fill="FFFFFF"/>
        </w:rPr>
      </w:pPr>
      <w:r>
        <w:rPr>
          <w:rFonts w:asciiTheme="minorHAnsi" w:hAnsiTheme="minorHAnsi" w:cstheme="minorHAnsi"/>
          <w:b/>
          <w:bCs/>
          <w:color w:val="202020"/>
          <w:sz w:val="22"/>
          <w:szCs w:val="22"/>
          <w:shd w:val="clear" w:color="auto" w:fill="FFFFFF"/>
        </w:rPr>
        <w:t xml:space="preserve">Special Notes for </w:t>
      </w:r>
      <w:r w:rsidR="00CE6267" w:rsidRPr="00457187">
        <w:rPr>
          <w:rFonts w:asciiTheme="minorHAnsi" w:hAnsiTheme="minorHAnsi" w:cstheme="minorHAnsi"/>
          <w:b/>
          <w:bCs/>
          <w:color w:val="202020"/>
          <w:sz w:val="22"/>
          <w:szCs w:val="22"/>
          <w:shd w:val="clear" w:color="auto" w:fill="FFFFFF"/>
        </w:rPr>
        <w:t>2024</w:t>
      </w:r>
    </w:p>
    <w:p w14:paraId="68D3B630" w14:textId="2DE39A84" w:rsidR="003964CD" w:rsidRDefault="006A7E16"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Monday </w:t>
      </w:r>
      <w:r w:rsidR="00242436">
        <w:rPr>
          <w:rFonts w:asciiTheme="minorHAnsi" w:hAnsiTheme="minorHAnsi" w:cstheme="minorHAnsi"/>
          <w:color w:val="202020"/>
          <w:sz w:val="22"/>
          <w:szCs w:val="22"/>
          <w:shd w:val="clear" w:color="auto" w:fill="FFFFFF"/>
        </w:rPr>
        <w:t>March 11</w:t>
      </w:r>
      <w:r>
        <w:rPr>
          <w:rFonts w:asciiTheme="minorHAnsi" w:hAnsiTheme="minorHAnsi" w:cstheme="minorHAnsi"/>
          <w:color w:val="202020"/>
          <w:sz w:val="22"/>
          <w:szCs w:val="22"/>
          <w:shd w:val="clear" w:color="auto" w:fill="FFFFFF"/>
        </w:rPr>
        <w:t xml:space="preserve"> at 6:45 AM  Executive Meeting on Zoom</w:t>
      </w:r>
    </w:p>
    <w:p w14:paraId="49C7A126" w14:textId="5F7D668A" w:rsidR="004021A7" w:rsidRDefault="0081118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lastRenderedPageBreak/>
        <w:t xml:space="preserve">Friday </w:t>
      </w:r>
      <w:r w:rsidR="004021A7">
        <w:rPr>
          <w:rFonts w:asciiTheme="minorHAnsi" w:hAnsiTheme="minorHAnsi" w:cstheme="minorHAnsi"/>
          <w:color w:val="202020"/>
          <w:sz w:val="22"/>
          <w:szCs w:val="22"/>
          <w:shd w:val="clear" w:color="auto" w:fill="FFFFFF"/>
        </w:rPr>
        <w:t>Feb 16-</w:t>
      </w:r>
      <w:r>
        <w:rPr>
          <w:rFonts w:asciiTheme="minorHAnsi" w:hAnsiTheme="minorHAnsi" w:cstheme="minorHAnsi"/>
          <w:color w:val="202020"/>
          <w:sz w:val="22"/>
          <w:szCs w:val="22"/>
          <w:shd w:val="clear" w:color="auto" w:fill="FFFFFF"/>
        </w:rPr>
        <w:t xml:space="preserve">Sunday Feb </w:t>
      </w:r>
      <w:r w:rsidR="004021A7">
        <w:rPr>
          <w:rFonts w:asciiTheme="minorHAnsi" w:hAnsiTheme="minorHAnsi" w:cstheme="minorHAnsi"/>
          <w:color w:val="202020"/>
          <w:sz w:val="22"/>
          <w:szCs w:val="22"/>
          <w:shd w:val="clear" w:color="auto" w:fill="FFFFFF"/>
        </w:rPr>
        <w:t>18 PNWPETS in Seattle</w:t>
      </w:r>
    </w:p>
    <w:p w14:paraId="3083C0E7" w14:textId="5AB35BFB" w:rsidR="00FD13B0" w:rsidRDefault="00FD13B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February 24 – Coldest Night of the Year Fund-Raising Walk</w:t>
      </w:r>
    </w:p>
    <w:p w14:paraId="33800B1D" w14:textId="4AF15289"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Friday March 1 – International Dinner</w:t>
      </w:r>
    </w:p>
    <w:p w14:paraId="1B542F0E" w14:textId="281E53F9" w:rsidR="002643E4" w:rsidRDefault="002643E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March 23 – District Assembly – </w:t>
      </w:r>
      <w:r w:rsidR="006B0BB9">
        <w:rPr>
          <w:rFonts w:asciiTheme="minorHAnsi" w:hAnsiTheme="minorHAnsi" w:cstheme="minorHAnsi"/>
          <w:color w:val="202020"/>
          <w:sz w:val="22"/>
          <w:szCs w:val="22"/>
          <w:shd w:val="clear" w:color="auto" w:fill="FFFFFF"/>
        </w:rPr>
        <w:t>Spokane Valley Tech</w:t>
      </w:r>
      <w:r w:rsidR="005979C3">
        <w:rPr>
          <w:rFonts w:asciiTheme="minorHAnsi" w:hAnsiTheme="minorHAnsi" w:cstheme="minorHAnsi"/>
          <w:color w:val="202020"/>
          <w:sz w:val="22"/>
          <w:szCs w:val="22"/>
          <w:shd w:val="clear" w:color="auto" w:fill="FFFFFF"/>
        </w:rPr>
        <w:t>. Hotel reservations Mirabeau Park Hotel corporate rate of $119</w:t>
      </w:r>
    </w:p>
    <w:p w14:paraId="1BD5B884" w14:textId="1A746027"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March 30 – Easter Egg Hunt</w:t>
      </w:r>
    </w:p>
    <w:p w14:paraId="5BCF69A1" w14:textId="0C44E310" w:rsidR="00CE6267" w:rsidRPr="00457187" w:rsidRDefault="00CE6267"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 xml:space="preserve">Thursday May 2 – Sunday May 5 – District Conference </w:t>
      </w:r>
      <w:r w:rsidR="00086195" w:rsidRPr="00457187">
        <w:rPr>
          <w:rFonts w:asciiTheme="minorHAnsi" w:hAnsiTheme="minorHAnsi" w:cstheme="minorHAnsi"/>
          <w:color w:val="202020"/>
          <w:sz w:val="22"/>
          <w:szCs w:val="22"/>
          <w:shd w:val="clear" w:color="auto" w:fill="FFFFFF"/>
        </w:rPr>
        <w:t xml:space="preserve">at the </w:t>
      </w:r>
      <w:r w:rsidRPr="00457187">
        <w:rPr>
          <w:rFonts w:asciiTheme="minorHAnsi" w:hAnsiTheme="minorHAnsi" w:cstheme="minorHAnsi"/>
          <w:color w:val="202020"/>
          <w:sz w:val="22"/>
          <w:szCs w:val="22"/>
          <w:shd w:val="clear" w:color="auto" w:fill="FFFFFF"/>
        </w:rPr>
        <w:t>Coeur d’Alene</w:t>
      </w:r>
      <w:r w:rsidR="00086195" w:rsidRPr="00457187">
        <w:rPr>
          <w:rFonts w:asciiTheme="minorHAnsi" w:hAnsiTheme="minorHAnsi" w:cstheme="minorHAnsi"/>
          <w:color w:val="202020"/>
          <w:sz w:val="22"/>
          <w:szCs w:val="22"/>
          <w:shd w:val="clear" w:color="auto" w:fill="FFFFFF"/>
        </w:rPr>
        <w:t xml:space="preserve"> Resort</w:t>
      </w:r>
    </w:p>
    <w:p w14:paraId="3F91EE7C" w14:textId="7DFC32B7" w:rsidR="00B843BA" w:rsidRDefault="00B843BA"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May 25-29 – Rotary International Convention, Singapore</w:t>
      </w:r>
    </w:p>
    <w:p w14:paraId="588CF6E4" w14:textId="6B90992C" w:rsidR="0068797F" w:rsidRPr="00457187" w:rsidRDefault="0082349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Sept 11-15 – Rotary Institute in Spokane. This involves 30 Districts</w:t>
      </w:r>
      <w:r w:rsidR="00DF06AB">
        <w:rPr>
          <w:rFonts w:asciiTheme="minorHAnsi" w:hAnsiTheme="minorHAnsi" w:cstheme="minorHAnsi"/>
          <w:color w:val="202020"/>
          <w:sz w:val="22"/>
          <w:szCs w:val="22"/>
          <w:shd w:val="clear" w:color="auto" w:fill="FFFFFF"/>
        </w:rPr>
        <w:t>.</w:t>
      </w:r>
    </w:p>
    <w:p w14:paraId="194D8EC7" w14:textId="77777777" w:rsidR="001C15F6" w:rsidRPr="00457187" w:rsidRDefault="001C15F6" w:rsidP="00CE6267">
      <w:pPr>
        <w:rPr>
          <w:rFonts w:asciiTheme="minorHAnsi" w:hAnsiTheme="minorHAnsi" w:cstheme="minorHAnsi"/>
          <w:color w:val="202020"/>
          <w:sz w:val="22"/>
          <w:szCs w:val="22"/>
          <w:shd w:val="clear" w:color="auto" w:fill="FFFFFF"/>
        </w:rPr>
      </w:pPr>
    </w:p>
    <w:p w14:paraId="5F22D78D" w14:textId="0903AF9D"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2025</w:t>
      </w:r>
    </w:p>
    <w:p w14:paraId="33E618CF" w14:textId="0A5AFD21"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Friday May</w:t>
      </w:r>
      <w:r w:rsidR="00050DE5" w:rsidRPr="00457187">
        <w:rPr>
          <w:rFonts w:asciiTheme="minorHAnsi" w:hAnsiTheme="minorHAnsi" w:cstheme="minorHAnsi"/>
          <w:color w:val="202020"/>
          <w:sz w:val="22"/>
          <w:szCs w:val="22"/>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June 21-25 – Rotary International Convention in Calgary</w:t>
      </w:r>
    </w:p>
    <w:sectPr w:rsidR="00050DE5" w:rsidSect="00FE04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41D3" w14:textId="77777777" w:rsidR="00FE0486" w:rsidRDefault="00FE0486" w:rsidP="00656A0F">
      <w:r>
        <w:separator/>
      </w:r>
    </w:p>
  </w:endnote>
  <w:endnote w:type="continuationSeparator" w:id="0">
    <w:p w14:paraId="11F4759D" w14:textId="77777777" w:rsidR="00FE0486" w:rsidRDefault="00FE0486"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CD09" w14:textId="77777777" w:rsidR="00FE0486" w:rsidRDefault="00FE0486" w:rsidP="00656A0F">
      <w:r>
        <w:separator/>
      </w:r>
    </w:p>
  </w:footnote>
  <w:footnote w:type="continuationSeparator" w:id="0">
    <w:p w14:paraId="73043849" w14:textId="77777777" w:rsidR="00FE0486" w:rsidRDefault="00FE0486"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35"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783980">
    <w:abstractNumId w:val="11"/>
  </w:num>
  <w:num w:numId="2" w16cid:durableId="1757091387">
    <w:abstractNumId w:val="3"/>
  </w:num>
  <w:num w:numId="3" w16cid:durableId="379061646">
    <w:abstractNumId w:val="35"/>
  </w:num>
  <w:num w:numId="4" w16cid:durableId="1885174574">
    <w:abstractNumId w:val="24"/>
  </w:num>
  <w:num w:numId="5" w16cid:durableId="300620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3"/>
  </w:num>
  <w:num w:numId="7" w16cid:durableId="1184905713">
    <w:abstractNumId w:val="5"/>
  </w:num>
  <w:num w:numId="8" w16cid:durableId="1550603478">
    <w:abstractNumId w:val="12"/>
  </w:num>
  <w:num w:numId="9" w16cid:durableId="1058553347">
    <w:abstractNumId w:val="34"/>
  </w:num>
  <w:num w:numId="10" w16cid:durableId="1545826958">
    <w:abstractNumId w:val="29"/>
  </w:num>
  <w:num w:numId="11" w16cid:durableId="1780295635">
    <w:abstractNumId w:val="0"/>
  </w:num>
  <w:num w:numId="12" w16cid:durableId="16738852">
    <w:abstractNumId w:val="38"/>
  </w:num>
  <w:num w:numId="13" w16cid:durableId="1618875173">
    <w:abstractNumId w:val="22"/>
  </w:num>
  <w:num w:numId="14" w16cid:durableId="666447897">
    <w:abstractNumId w:val="1"/>
  </w:num>
  <w:num w:numId="15" w16cid:durableId="1150752655">
    <w:abstractNumId w:val="37"/>
  </w:num>
  <w:num w:numId="16" w16cid:durableId="2040004913">
    <w:abstractNumId w:val="39"/>
  </w:num>
  <w:num w:numId="17" w16cid:durableId="1999113363">
    <w:abstractNumId w:val="30"/>
  </w:num>
  <w:num w:numId="18" w16cid:durableId="844783673">
    <w:abstractNumId w:val="7"/>
  </w:num>
  <w:num w:numId="19" w16cid:durableId="1972902063">
    <w:abstractNumId w:val="17"/>
  </w:num>
  <w:num w:numId="20" w16cid:durableId="1347713501">
    <w:abstractNumId w:val="19"/>
  </w:num>
  <w:num w:numId="21" w16cid:durableId="1134248157">
    <w:abstractNumId w:val="26"/>
  </w:num>
  <w:num w:numId="22" w16cid:durableId="213591580">
    <w:abstractNumId w:val="32"/>
  </w:num>
  <w:num w:numId="23" w16cid:durableId="640960621">
    <w:abstractNumId w:val="23"/>
  </w:num>
  <w:num w:numId="24" w16cid:durableId="24407070">
    <w:abstractNumId w:val="16"/>
  </w:num>
  <w:num w:numId="25" w16cid:durableId="912199659">
    <w:abstractNumId w:val="9"/>
  </w:num>
  <w:num w:numId="26" w16cid:durableId="1567303193">
    <w:abstractNumId w:val="36"/>
  </w:num>
  <w:num w:numId="27" w16cid:durableId="1671709905">
    <w:abstractNumId w:val="21"/>
  </w:num>
  <w:num w:numId="28" w16cid:durableId="1745251878">
    <w:abstractNumId w:val="20"/>
  </w:num>
  <w:num w:numId="29" w16cid:durableId="1629774370">
    <w:abstractNumId w:val="33"/>
  </w:num>
  <w:num w:numId="30" w16cid:durableId="651983026">
    <w:abstractNumId w:val="2"/>
  </w:num>
  <w:num w:numId="31" w16cid:durableId="909115736">
    <w:abstractNumId w:val="4"/>
  </w:num>
  <w:num w:numId="32" w16cid:durableId="1156265564">
    <w:abstractNumId w:val="18"/>
  </w:num>
  <w:num w:numId="33" w16cid:durableId="887646373">
    <w:abstractNumId w:val="15"/>
  </w:num>
  <w:num w:numId="34" w16cid:durableId="1976334236">
    <w:abstractNumId w:val="28"/>
  </w:num>
  <w:num w:numId="35" w16cid:durableId="1252662127">
    <w:abstractNumId w:val="27"/>
  </w:num>
  <w:num w:numId="36" w16cid:durableId="355426030">
    <w:abstractNumId w:val="8"/>
  </w:num>
  <w:num w:numId="37" w16cid:durableId="1852722490">
    <w:abstractNumId w:val="14"/>
  </w:num>
  <w:num w:numId="38" w16cid:durableId="1032458357">
    <w:abstractNumId w:val="31"/>
  </w:num>
  <w:num w:numId="39" w16cid:durableId="1149787309">
    <w:abstractNumId w:val="10"/>
  </w:num>
  <w:num w:numId="40" w16cid:durableId="347100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77D"/>
    <w:rsid w:val="000007A7"/>
    <w:rsid w:val="0000117C"/>
    <w:rsid w:val="0000210B"/>
    <w:rsid w:val="000023BD"/>
    <w:rsid w:val="00002A52"/>
    <w:rsid w:val="00003D64"/>
    <w:rsid w:val="00004EBC"/>
    <w:rsid w:val="00005602"/>
    <w:rsid w:val="000059B2"/>
    <w:rsid w:val="00006177"/>
    <w:rsid w:val="00006ED6"/>
    <w:rsid w:val="00007001"/>
    <w:rsid w:val="00007304"/>
    <w:rsid w:val="000073E5"/>
    <w:rsid w:val="00007458"/>
    <w:rsid w:val="0001047E"/>
    <w:rsid w:val="0001067E"/>
    <w:rsid w:val="000112EE"/>
    <w:rsid w:val="00012711"/>
    <w:rsid w:val="00012E93"/>
    <w:rsid w:val="0001318F"/>
    <w:rsid w:val="00013572"/>
    <w:rsid w:val="000135F8"/>
    <w:rsid w:val="000137C3"/>
    <w:rsid w:val="00015E84"/>
    <w:rsid w:val="000202E2"/>
    <w:rsid w:val="0002178D"/>
    <w:rsid w:val="00021CD1"/>
    <w:rsid w:val="00022B85"/>
    <w:rsid w:val="000236CF"/>
    <w:rsid w:val="000238E8"/>
    <w:rsid w:val="00024F88"/>
    <w:rsid w:val="00026AF7"/>
    <w:rsid w:val="0002757D"/>
    <w:rsid w:val="000276A3"/>
    <w:rsid w:val="0003041D"/>
    <w:rsid w:val="00030F69"/>
    <w:rsid w:val="00031136"/>
    <w:rsid w:val="0003137F"/>
    <w:rsid w:val="000316EE"/>
    <w:rsid w:val="00033A5F"/>
    <w:rsid w:val="00036B39"/>
    <w:rsid w:val="00036D1C"/>
    <w:rsid w:val="000376EF"/>
    <w:rsid w:val="00037BD8"/>
    <w:rsid w:val="00037CD3"/>
    <w:rsid w:val="0004193B"/>
    <w:rsid w:val="00041A2B"/>
    <w:rsid w:val="00042C94"/>
    <w:rsid w:val="00042D0A"/>
    <w:rsid w:val="00043F26"/>
    <w:rsid w:val="00044A8C"/>
    <w:rsid w:val="00044F31"/>
    <w:rsid w:val="0004560B"/>
    <w:rsid w:val="00047C32"/>
    <w:rsid w:val="000503BE"/>
    <w:rsid w:val="00050DE5"/>
    <w:rsid w:val="00051D42"/>
    <w:rsid w:val="00052D82"/>
    <w:rsid w:val="00053A2C"/>
    <w:rsid w:val="00054059"/>
    <w:rsid w:val="00054115"/>
    <w:rsid w:val="00054C4B"/>
    <w:rsid w:val="00054D6A"/>
    <w:rsid w:val="00055088"/>
    <w:rsid w:val="0005553C"/>
    <w:rsid w:val="00055913"/>
    <w:rsid w:val="00055C8E"/>
    <w:rsid w:val="00056692"/>
    <w:rsid w:val="00057472"/>
    <w:rsid w:val="00057DB9"/>
    <w:rsid w:val="00057EA1"/>
    <w:rsid w:val="0006004C"/>
    <w:rsid w:val="00060693"/>
    <w:rsid w:val="00060F61"/>
    <w:rsid w:val="0006119F"/>
    <w:rsid w:val="0006177D"/>
    <w:rsid w:val="0006190E"/>
    <w:rsid w:val="00061D2D"/>
    <w:rsid w:val="0006294A"/>
    <w:rsid w:val="00064A3A"/>
    <w:rsid w:val="00064C5E"/>
    <w:rsid w:val="00065D49"/>
    <w:rsid w:val="000663E1"/>
    <w:rsid w:val="00066DE6"/>
    <w:rsid w:val="00067425"/>
    <w:rsid w:val="00067580"/>
    <w:rsid w:val="00070202"/>
    <w:rsid w:val="00070C20"/>
    <w:rsid w:val="00072AF1"/>
    <w:rsid w:val="00074301"/>
    <w:rsid w:val="0007546E"/>
    <w:rsid w:val="00075848"/>
    <w:rsid w:val="00076124"/>
    <w:rsid w:val="00077DD1"/>
    <w:rsid w:val="0008011E"/>
    <w:rsid w:val="00080879"/>
    <w:rsid w:val="00080A00"/>
    <w:rsid w:val="00081FAC"/>
    <w:rsid w:val="0008260D"/>
    <w:rsid w:val="000830C7"/>
    <w:rsid w:val="0008367F"/>
    <w:rsid w:val="00083C5D"/>
    <w:rsid w:val="00083C61"/>
    <w:rsid w:val="00083C9B"/>
    <w:rsid w:val="00086195"/>
    <w:rsid w:val="000864DA"/>
    <w:rsid w:val="00086613"/>
    <w:rsid w:val="00090BE9"/>
    <w:rsid w:val="000918AD"/>
    <w:rsid w:val="00092263"/>
    <w:rsid w:val="000925B2"/>
    <w:rsid w:val="000929FC"/>
    <w:rsid w:val="00092E8D"/>
    <w:rsid w:val="00093403"/>
    <w:rsid w:val="00094296"/>
    <w:rsid w:val="00094C31"/>
    <w:rsid w:val="00096220"/>
    <w:rsid w:val="00096277"/>
    <w:rsid w:val="00096BA6"/>
    <w:rsid w:val="00097277"/>
    <w:rsid w:val="00097D4B"/>
    <w:rsid w:val="000A054E"/>
    <w:rsid w:val="000A06B7"/>
    <w:rsid w:val="000A1000"/>
    <w:rsid w:val="000A1262"/>
    <w:rsid w:val="000A18CF"/>
    <w:rsid w:val="000A26D0"/>
    <w:rsid w:val="000A28C0"/>
    <w:rsid w:val="000A2A82"/>
    <w:rsid w:val="000A30AD"/>
    <w:rsid w:val="000A35EA"/>
    <w:rsid w:val="000A4701"/>
    <w:rsid w:val="000A4EFF"/>
    <w:rsid w:val="000A540A"/>
    <w:rsid w:val="000A5552"/>
    <w:rsid w:val="000A6879"/>
    <w:rsid w:val="000B0147"/>
    <w:rsid w:val="000B2DF8"/>
    <w:rsid w:val="000B3020"/>
    <w:rsid w:val="000B3185"/>
    <w:rsid w:val="000B3638"/>
    <w:rsid w:val="000B39FA"/>
    <w:rsid w:val="000B3FA9"/>
    <w:rsid w:val="000B4216"/>
    <w:rsid w:val="000B46C8"/>
    <w:rsid w:val="000B4B8D"/>
    <w:rsid w:val="000B51F6"/>
    <w:rsid w:val="000B5736"/>
    <w:rsid w:val="000B5B7E"/>
    <w:rsid w:val="000B6159"/>
    <w:rsid w:val="000B6500"/>
    <w:rsid w:val="000B6519"/>
    <w:rsid w:val="000B6AD5"/>
    <w:rsid w:val="000C1295"/>
    <w:rsid w:val="000C145E"/>
    <w:rsid w:val="000C1E3E"/>
    <w:rsid w:val="000C274F"/>
    <w:rsid w:val="000C29AF"/>
    <w:rsid w:val="000C36DD"/>
    <w:rsid w:val="000C37EE"/>
    <w:rsid w:val="000C5939"/>
    <w:rsid w:val="000C5ACF"/>
    <w:rsid w:val="000C5BB1"/>
    <w:rsid w:val="000C6D5B"/>
    <w:rsid w:val="000D00C1"/>
    <w:rsid w:val="000D134F"/>
    <w:rsid w:val="000D240C"/>
    <w:rsid w:val="000D4FB4"/>
    <w:rsid w:val="000D5735"/>
    <w:rsid w:val="000D6561"/>
    <w:rsid w:val="000D75FA"/>
    <w:rsid w:val="000D783E"/>
    <w:rsid w:val="000D7875"/>
    <w:rsid w:val="000E14C6"/>
    <w:rsid w:val="000E1AAE"/>
    <w:rsid w:val="000E1E03"/>
    <w:rsid w:val="000E1F7E"/>
    <w:rsid w:val="000E2401"/>
    <w:rsid w:val="000E2B6F"/>
    <w:rsid w:val="000E2E58"/>
    <w:rsid w:val="000E3291"/>
    <w:rsid w:val="000E3471"/>
    <w:rsid w:val="000E35AC"/>
    <w:rsid w:val="000E4AC0"/>
    <w:rsid w:val="000E5661"/>
    <w:rsid w:val="000E5DBC"/>
    <w:rsid w:val="000E6A31"/>
    <w:rsid w:val="000E6A40"/>
    <w:rsid w:val="000E7678"/>
    <w:rsid w:val="000E7712"/>
    <w:rsid w:val="000F0446"/>
    <w:rsid w:val="000F0F60"/>
    <w:rsid w:val="000F1447"/>
    <w:rsid w:val="000F28D2"/>
    <w:rsid w:val="000F3937"/>
    <w:rsid w:val="000F465B"/>
    <w:rsid w:val="000F4945"/>
    <w:rsid w:val="000F4EA4"/>
    <w:rsid w:val="000F5CBB"/>
    <w:rsid w:val="000F5D1F"/>
    <w:rsid w:val="000F5DAE"/>
    <w:rsid w:val="000F7CE7"/>
    <w:rsid w:val="00100727"/>
    <w:rsid w:val="00102626"/>
    <w:rsid w:val="00102FCC"/>
    <w:rsid w:val="00104548"/>
    <w:rsid w:val="001058C7"/>
    <w:rsid w:val="00105965"/>
    <w:rsid w:val="00106D12"/>
    <w:rsid w:val="00106D40"/>
    <w:rsid w:val="001104F7"/>
    <w:rsid w:val="001118C8"/>
    <w:rsid w:val="0011196D"/>
    <w:rsid w:val="00112714"/>
    <w:rsid w:val="0011313F"/>
    <w:rsid w:val="00113464"/>
    <w:rsid w:val="00115544"/>
    <w:rsid w:val="00115EC7"/>
    <w:rsid w:val="00116A74"/>
    <w:rsid w:val="00116AE7"/>
    <w:rsid w:val="00116BB3"/>
    <w:rsid w:val="00116CCC"/>
    <w:rsid w:val="00116E2D"/>
    <w:rsid w:val="00120CA6"/>
    <w:rsid w:val="00120DA3"/>
    <w:rsid w:val="00121A16"/>
    <w:rsid w:val="00122167"/>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745D"/>
    <w:rsid w:val="00137BBA"/>
    <w:rsid w:val="00137E5A"/>
    <w:rsid w:val="00142EAD"/>
    <w:rsid w:val="0014382A"/>
    <w:rsid w:val="001440DF"/>
    <w:rsid w:val="00144471"/>
    <w:rsid w:val="00144BDB"/>
    <w:rsid w:val="001457EB"/>
    <w:rsid w:val="001476E9"/>
    <w:rsid w:val="00147A5D"/>
    <w:rsid w:val="00147AB0"/>
    <w:rsid w:val="0015004C"/>
    <w:rsid w:val="0015062C"/>
    <w:rsid w:val="00150DA4"/>
    <w:rsid w:val="00151FC2"/>
    <w:rsid w:val="001525E5"/>
    <w:rsid w:val="00154744"/>
    <w:rsid w:val="00154D1D"/>
    <w:rsid w:val="001559AB"/>
    <w:rsid w:val="00157A9F"/>
    <w:rsid w:val="0016175B"/>
    <w:rsid w:val="00161E79"/>
    <w:rsid w:val="00163109"/>
    <w:rsid w:val="00166487"/>
    <w:rsid w:val="00166640"/>
    <w:rsid w:val="001672F8"/>
    <w:rsid w:val="001677E6"/>
    <w:rsid w:val="00170469"/>
    <w:rsid w:val="00170DE0"/>
    <w:rsid w:val="0017292A"/>
    <w:rsid w:val="00172E84"/>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1444"/>
    <w:rsid w:val="00191F41"/>
    <w:rsid w:val="001937DD"/>
    <w:rsid w:val="00193873"/>
    <w:rsid w:val="00194F9A"/>
    <w:rsid w:val="00195F0D"/>
    <w:rsid w:val="00196F7A"/>
    <w:rsid w:val="001A0220"/>
    <w:rsid w:val="001A07B9"/>
    <w:rsid w:val="001A0C37"/>
    <w:rsid w:val="001A1B28"/>
    <w:rsid w:val="001A1EE9"/>
    <w:rsid w:val="001A408A"/>
    <w:rsid w:val="001A453D"/>
    <w:rsid w:val="001A4715"/>
    <w:rsid w:val="001A570F"/>
    <w:rsid w:val="001A6EBD"/>
    <w:rsid w:val="001A6F2F"/>
    <w:rsid w:val="001A74B8"/>
    <w:rsid w:val="001A7F0E"/>
    <w:rsid w:val="001B0C15"/>
    <w:rsid w:val="001B243A"/>
    <w:rsid w:val="001B2D59"/>
    <w:rsid w:val="001B2F69"/>
    <w:rsid w:val="001B3F1E"/>
    <w:rsid w:val="001B5219"/>
    <w:rsid w:val="001B54D6"/>
    <w:rsid w:val="001B6224"/>
    <w:rsid w:val="001B6722"/>
    <w:rsid w:val="001B7481"/>
    <w:rsid w:val="001B799D"/>
    <w:rsid w:val="001C02D9"/>
    <w:rsid w:val="001C0A4D"/>
    <w:rsid w:val="001C15F6"/>
    <w:rsid w:val="001C2D66"/>
    <w:rsid w:val="001C2DEE"/>
    <w:rsid w:val="001C3401"/>
    <w:rsid w:val="001C5689"/>
    <w:rsid w:val="001C7B66"/>
    <w:rsid w:val="001D1C2C"/>
    <w:rsid w:val="001D2BD1"/>
    <w:rsid w:val="001D3C52"/>
    <w:rsid w:val="001D3ED5"/>
    <w:rsid w:val="001D3FF7"/>
    <w:rsid w:val="001D4A62"/>
    <w:rsid w:val="001D4BD6"/>
    <w:rsid w:val="001D5ABD"/>
    <w:rsid w:val="001D5B24"/>
    <w:rsid w:val="001D6D73"/>
    <w:rsid w:val="001D7AC6"/>
    <w:rsid w:val="001D7C91"/>
    <w:rsid w:val="001E042D"/>
    <w:rsid w:val="001E07CF"/>
    <w:rsid w:val="001E0C8E"/>
    <w:rsid w:val="001E24E0"/>
    <w:rsid w:val="001E2DBE"/>
    <w:rsid w:val="001E3351"/>
    <w:rsid w:val="001E3A76"/>
    <w:rsid w:val="001E613B"/>
    <w:rsid w:val="001E695B"/>
    <w:rsid w:val="001E7B0E"/>
    <w:rsid w:val="001E7D54"/>
    <w:rsid w:val="001F0121"/>
    <w:rsid w:val="001F0A2F"/>
    <w:rsid w:val="001F16B7"/>
    <w:rsid w:val="001F23CE"/>
    <w:rsid w:val="001F25A2"/>
    <w:rsid w:val="001F2CB5"/>
    <w:rsid w:val="001F2E83"/>
    <w:rsid w:val="001F3891"/>
    <w:rsid w:val="001F6C73"/>
    <w:rsid w:val="001F6C85"/>
    <w:rsid w:val="001F7181"/>
    <w:rsid w:val="001F7623"/>
    <w:rsid w:val="001F7796"/>
    <w:rsid w:val="001F7CF3"/>
    <w:rsid w:val="001F7EF8"/>
    <w:rsid w:val="002000D4"/>
    <w:rsid w:val="00200F29"/>
    <w:rsid w:val="002010FA"/>
    <w:rsid w:val="0020144C"/>
    <w:rsid w:val="00202222"/>
    <w:rsid w:val="00202B4F"/>
    <w:rsid w:val="00203B6D"/>
    <w:rsid w:val="00203F54"/>
    <w:rsid w:val="0020442A"/>
    <w:rsid w:val="00204FE8"/>
    <w:rsid w:val="0020553C"/>
    <w:rsid w:val="00205B77"/>
    <w:rsid w:val="00205F4E"/>
    <w:rsid w:val="00206947"/>
    <w:rsid w:val="00206E24"/>
    <w:rsid w:val="00207CFA"/>
    <w:rsid w:val="00211CEC"/>
    <w:rsid w:val="00211FF5"/>
    <w:rsid w:val="00212BD7"/>
    <w:rsid w:val="00212DCD"/>
    <w:rsid w:val="002147C9"/>
    <w:rsid w:val="0021496D"/>
    <w:rsid w:val="00215CA7"/>
    <w:rsid w:val="002172EF"/>
    <w:rsid w:val="002176BE"/>
    <w:rsid w:val="002206A7"/>
    <w:rsid w:val="00220D01"/>
    <w:rsid w:val="00221FF7"/>
    <w:rsid w:val="002222D5"/>
    <w:rsid w:val="00222388"/>
    <w:rsid w:val="0022245F"/>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5A4F"/>
    <w:rsid w:val="00235FDB"/>
    <w:rsid w:val="0023611A"/>
    <w:rsid w:val="00236747"/>
    <w:rsid w:val="00240908"/>
    <w:rsid w:val="0024108D"/>
    <w:rsid w:val="00241BA9"/>
    <w:rsid w:val="00242436"/>
    <w:rsid w:val="00242F8D"/>
    <w:rsid w:val="00243EA0"/>
    <w:rsid w:val="00244759"/>
    <w:rsid w:val="00244814"/>
    <w:rsid w:val="00244BBF"/>
    <w:rsid w:val="002459EE"/>
    <w:rsid w:val="00246B99"/>
    <w:rsid w:val="00247A85"/>
    <w:rsid w:val="00250D98"/>
    <w:rsid w:val="00252B1F"/>
    <w:rsid w:val="00252F2E"/>
    <w:rsid w:val="002544D9"/>
    <w:rsid w:val="00254A7C"/>
    <w:rsid w:val="00256C3F"/>
    <w:rsid w:val="00257503"/>
    <w:rsid w:val="0025791E"/>
    <w:rsid w:val="00257F45"/>
    <w:rsid w:val="0026238E"/>
    <w:rsid w:val="002630FF"/>
    <w:rsid w:val="002636ED"/>
    <w:rsid w:val="00263EFE"/>
    <w:rsid w:val="002643E4"/>
    <w:rsid w:val="00264764"/>
    <w:rsid w:val="00264C3A"/>
    <w:rsid w:val="00265749"/>
    <w:rsid w:val="002665D3"/>
    <w:rsid w:val="00266894"/>
    <w:rsid w:val="00267011"/>
    <w:rsid w:val="00267861"/>
    <w:rsid w:val="002707B1"/>
    <w:rsid w:val="002708DB"/>
    <w:rsid w:val="00271135"/>
    <w:rsid w:val="002713DD"/>
    <w:rsid w:val="00271E31"/>
    <w:rsid w:val="00272F83"/>
    <w:rsid w:val="00274965"/>
    <w:rsid w:val="00274AE2"/>
    <w:rsid w:val="00275D5B"/>
    <w:rsid w:val="00275E13"/>
    <w:rsid w:val="00276114"/>
    <w:rsid w:val="00277DB6"/>
    <w:rsid w:val="002812A9"/>
    <w:rsid w:val="00281383"/>
    <w:rsid w:val="00281F29"/>
    <w:rsid w:val="002834B4"/>
    <w:rsid w:val="002837D1"/>
    <w:rsid w:val="00283827"/>
    <w:rsid w:val="00283EAF"/>
    <w:rsid w:val="0028452E"/>
    <w:rsid w:val="002846FA"/>
    <w:rsid w:val="002853E2"/>
    <w:rsid w:val="00286925"/>
    <w:rsid w:val="00286EE7"/>
    <w:rsid w:val="00287113"/>
    <w:rsid w:val="002905A7"/>
    <w:rsid w:val="002915B5"/>
    <w:rsid w:val="00292C27"/>
    <w:rsid w:val="00292DBB"/>
    <w:rsid w:val="002932D1"/>
    <w:rsid w:val="00293E16"/>
    <w:rsid w:val="00294032"/>
    <w:rsid w:val="00294926"/>
    <w:rsid w:val="002950EB"/>
    <w:rsid w:val="00297047"/>
    <w:rsid w:val="002977AA"/>
    <w:rsid w:val="002A1101"/>
    <w:rsid w:val="002A18C1"/>
    <w:rsid w:val="002A24B4"/>
    <w:rsid w:val="002A293D"/>
    <w:rsid w:val="002A419B"/>
    <w:rsid w:val="002A4F8A"/>
    <w:rsid w:val="002A64A5"/>
    <w:rsid w:val="002B01C0"/>
    <w:rsid w:val="002B0712"/>
    <w:rsid w:val="002B09D7"/>
    <w:rsid w:val="002B104C"/>
    <w:rsid w:val="002B11FB"/>
    <w:rsid w:val="002B13B6"/>
    <w:rsid w:val="002B16B3"/>
    <w:rsid w:val="002B2365"/>
    <w:rsid w:val="002B3DB7"/>
    <w:rsid w:val="002B3ECA"/>
    <w:rsid w:val="002B44E5"/>
    <w:rsid w:val="002B4A43"/>
    <w:rsid w:val="002B4F3D"/>
    <w:rsid w:val="002B57CE"/>
    <w:rsid w:val="002B7264"/>
    <w:rsid w:val="002B7C09"/>
    <w:rsid w:val="002C0229"/>
    <w:rsid w:val="002C02A9"/>
    <w:rsid w:val="002C0991"/>
    <w:rsid w:val="002C0BD4"/>
    <w:rsid w:val="002C0C70"/>
    <w:rsid w:val="002C343B"/>
    <w:rsid w:val="002C4420"/>
    <w:rsid w:val="002C47D3"/>
    <w:rsid w:val="002C5FF2"/>
    <w:rsid w:val="002C6414"/>
    <w:rsid w:val="002C693A"/>
    <w:rsid w:val="002C6AE9"/>
    <w:rsid w:val="002C7360"/>
    <w:rsid w:val="002C7A4F"/>
    <w:rsid w:val="002D0ECB"/>
    <w:rsid w:val="002D19AF"/>
    <w:rsid w:val="002D1B2A"/>
    <w:rsid w:val="002D31E9"/>
    <w:rsid w:val="002D3D36"/>
    <w:rsid w:val="002D4228"/>
    <w:rsid w:val="002D43E4"/>
    <w:rsid w:val="002D5D7B"/>
    <w:rsid w:val="002D6020"/>
    <w:rsid w:val="002D62D2"/>
    <w:rsid w:val="002D7EA4"/>
    <w:rsid w:val="002E13BC"/>
    <w:rsid w:val="002E19EA"/>
    <w:rsid w:val="002E2061"/>
    <w:rsid w:val="002E234C"/>
    <w:rsid w:val="002E2EA7"/>
    <w:rsid w:val="002E3F85"/>
    <w:rsid w:val="002E43A4"/>
    <w:rsid w:val="002E43B9"/>
    <w:rsid w:val="002E5D40"/>
    <w:rsid w:val="002F052E"/>
    <w:rsid w:val="002F0C29"/>
    <w:rsid w:val="002F250A"/>
    <w:rsid w:val="002F2B38"/>
    <w:rsid w:val="002F5108"/>
    <w:rsid w:val="002F53A2"/>
    <w:rsid w:val="002F55A8"/>
    <w:rsid w:val="002F5644"/>
    <w:rsid w:val="002F5DA2"/>
    <w:rsid w:val="002F75EF"/>
    <w:rsid w:val="002F796D"/>
    <w:rsid w:val="002F7C70"/>
    <w:rsid w:val="003003F7"/>
    <w:rsid w:val="00300A8A"/>
    <w:rsid w:val="00300CDD"/>
    <w:rsid w:val="003011F4"/>
    <w:rsid w:val="0030180C"/>
    <w:rsid w:val="0030213E"/>
    <w:rsid w:val="003028B4"/>
    <w:rsid w:val="00306ED2"/>
    <w:rsid w:val="003074A4"/>
    <w:rsid w:val="003076BB"/>
    <w:rsid w:val="003113E6"/>
    <w:rsid w:val="00311E41"/>
    <w:rsid w:val="0031222B"/>
    <w:rsid w:val="00312CFC"/>
    <w:rsid w:val="003143F8"/>
    <w:rsid w:val="00314C59"/>
    <w:rsid w:val="003151C9"/>
    <w:rsid w:val="0031524B"/>
    <w:rsid w:val="003173CF"/>
    <w:rsid w:val="003176B1"/>
    <w:rsid w:val="00320836"/>
    <w:rsid w:val="00320BB2"/>
    <w:rsid w:val="00321FAC"/>
    <w:rsid w:val="003229BC"/>
    <w:rsid w:val="0032542E"/>
    <w:rsid w:val="00326201"/>
    <w:rsid w:val="0032708D"/>
    <w:rsid w:val="003306C5"/>
    <w:rsid w:val="00331762"/>
    <w:rsid w:val="00332B56"/>
    <w:rsid w:val="003340F8"/>
    <w:rsid w:val="0033442D"/>
    <w:rsid w:val="00334E9C"/>
    <w:rsid w:val="00335D7F"/>
    <w:rsid w:val="0033629C"/>
    <w:rsid w:val="00336526"/>
    <w:rsid w:val="00336B95"/>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504C5"/>
    <w:rsid w:val="003513DE"/>
    <w:rsid w:val="0035277D"/>
    <w:rsid w:val="0035321C"/>
    <w:rsid w:val="00354BDD"/>
    <w:rsid w:val="00355653"/>
    <w:rsid w:val="00355A39"/>
    <w:rsid w:val="00357238"/>
    <w:rsid w:val="00357585"/>
    <w:rsid w:val="00357822"/>
    <w:rsid w:val="00357C9B"/>
    <w:rsid w:val="00360C50"/>
    <w:rsid w:val="00360F5E"/>
    <w:rsid w:val="00361A69"/>
    <w:rsid w:val="00362373"/>
    <w:rsid w:val="00364FF8"/>
    <w:rsid w:val="00366031"/>
    <w:rsid w:val="00366D9B"/>
    <w:rsid w:val="00367A1F"/>
    <w:rsid w:val="00367BF0"/>
    <w:rsid w:val="0037035D"/>
    <w:rsid w:val="003705B9"/>
    <w:rsid w:val="003709FC"/>
    <w:rsid w:val="00371731"/>
    <w:rsid w:val="003721A1"/>
    <w:rsid w:val="00372A12"/>
    <w:rsid w:val="00372FD6"/>
    <w:rsid w:val="00373398"/>
    <w:rsid w:val="00373AB3"/>
    <w:rsid w:val="0037543F"/>
    <w:rsid w:val="003776F6"/>
    <w:rsid w:val="00377A7B"/>
    <w:rsid w:val="00377E6A"/>
    <w:rsid w:val="003809D0"/>
    <w:rsid w:val="00380B0F"/>
    <w:rsid w:val="00381525"/>
    <w:rsid w:val="00381599"/>
    <w:rsid w:val="00382028"/>
    <w:rsid w:val="003826DB"/>
    <w:rsid w:val="00383241"/>
    <w:rsid w:val="00384795"/>
    <w:rsid w:val="0038553F"/>
    <w:rsid w:val="00385A2C"/>
    <w:rsid w:val="00385A72"/>
    <w:rsid w:val="00385F9A"/>
    <w:rsid w:val="003865FA"/>
    <w:rsid w:val="00386721"/>
    <w:rsid w:val="003869C2"/>
    <w:rsid w:val="003905FB"/>
    <w:rsid w:val="00391B52"/>
    <w:rsid w:val="003923A2"/>
    <w:rsid w:val="00392669"/>
    <w:rsid w:val="00392BA7"/>
    <w:rsid w:val="00393C08"/>
    <w:rsid w:val="00395820"/>
    <w:rsid w:val="00396341"/>
    <w:rsid w:val="003963A7"/>
    <w:rsid w:val="003964CD"/>
    <w:rsid w:val="003970C9"/>
    <w:rsid w:val="00397839"/>
    <w:rsid w:val="00397912"/>
    <w:rsid w:val="003A03B5"/>
    <w:rsid w:val="003A09C5"/>
    <w:rsid w:val="003A0C30"/>
    <w:rsid w:val="003A19EC"/>
    <w:rsid w:val="003A1A35"/>
    <w:rsid w:val="003A220A"/>
    <w:rsid w:val="003A2A82"/>
    <w:rsid w:val="003A343D"/>
    <w:rsid w:val="003A3A68"/>
    <w:rsid w:val="003A4E3A"/>
    <w:rsid w:val="003A6015"/>
    <w:rsid w:val="003A66A5"/>
    <w:rsid w:val="003B0A12"/>
    <w:rsid w:val="003B0C24"/>
    <w:rsid w:val="003B1103"/>
    <w:rsid w:val="003B1534"/>
    <w:rsid w:val="003B191C"/>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E6B"/>
    <w:rsid w:val="003C2317"/>
    <w:rsid w:val="003C2496"/>
    <w:rsid w:val="003C285C"/>
    <w:rsid w:val="003C374E"/>
    <w:rsid w:val="003C4CF0"/>
    <w:rsid w:val="003C4D37"/>
    <w:rsid w:val="003C5C85"/>
    <w:rsid w:val="003C67AA"/>
    <w:rsid w:val="003C7142"/>
    <w:rsid w:val="003C7E2A"/>
    <w:rsid w:val="003D0145"/>
    <w:rsid w:val="003D02F0"/>
    <w:rsid w:val="003D1817"/>
    <w:rsid w:val="003D3CFC"/>
    <w:rsid w:val="003D420C"/>
    <w:rsid w:val="003D4574"/>
    <w:rsid w:val="003D4581"/>
    <w:rsid w:val="003D558B"/>
    <w:rsid w:val="003D7D8D"/>
    <w:rsid w:val="003E004C"/>
    <w:rsid w:val="003E009F"/>
    <w:rsid w:val="003E1D75"/>
    <w:rsid w:val="003E537A"/>
    <w:rsid w:val="003E56DD"/>
    <w:rsid w:val="003E6223"/>
    <w:rsid w:val="003E7705"/>
    <w:rsid w:val="003F01DA"/>
    <w:rsid w:val="003F0328"/>
    <w:rsid w:val="003F05ED"/>
    <w:rsid w:val="003F1267"/>
    <w:rsid w:val="003F1930"/>
    <w:rsid w:val="003F2B07"/>
    <w:rsid w:val="003F2D0F"/>
    <w:rsid w:val="003F2D49"/>
    <w:rsid w:val="003F2DA9"/>
    <w:rsid w:val="003F34EA"/>
    <w:rsid w:val="003F3579"/>
    <w:rsid w:val="003F37B2"/>
    <w:rsid w:val="003F41BE"/>
    <w:rsid w:val="003F431F"/>
    <w:rsid w:val="003F4420"/>
    <w:rsid w:val="003F4598"/>
    <w:rsid w:val="004000EE"/>
    <w:rsid w:val="00400541"/>
    <w:rsid w:val="004007D8"/>
    <w:rsid w:val="00400ACF"/>
    <w:rsid w:val="004021A7"/>
    <w:rsid w:val="0040441F"/>
    <w:rsid w:val="00404604"/>
    <w:rsid w:val="00404F39"/>
    <w:rsid w:val="00405AAC"/>
    <w:rsid w:val="00405DEB"/>
    <w:rsid w:val="0040766D"/>
    <w:rsid w:val="004101B2"/>
    <w:rsid w:val="0041043F"/>
    <w:rsid w:val="00412541"/>
    <w:rsid w:val="00412B87"/>
    <w:rsid w:val="00412CB9"/>
    <w:rsid w:val="00412E2B"/>
    <w:rsid w:val="0041301B"/>
    <w:rsid w:val="004135EC"/>
    <w:rsid w:val="00413911"/>
    <w:rsid w:val="004166FD"/>
    <w:rsid w:val="0041710A"/>
    <w:rsid w:val="00417E73"/>
    <w:rsid w:val="004200A9"/>
    <w:rsid w:val="004204E6"/>
    <w:rsid w:val="00421A54"/>
    <w:rsid w:val="004242F5"/>
    <w:rsid w:val="004245AC"/>
    <w:rsid w:val="004249D1"/>
    <w:rsid w:val="004251BB"/>
    <w:rsid w:val="00425203"/>
    <w:rsid w:val="00425959"/>
    <w:rsid w:val="00426458"/>
    <w:rsid w:val="00426DA1"/>
    <w:rsid w:val="00427A71"/>
    <w:rsid w:val="00427AAF"/>
    <w:rsid w:val="0043128D"/>
    <w:rsid w:val="00432266"/>
    <w:rsid w:val="004331F3"/>
    <w:rsid w:val="00433527"/>
    <w:rsid w:val="00435B48"/>
    <w:rsid w:val="00435E20"/>
    <w:rsid w:val="00436A91"/>
    <w:rsid w:val="00437477"/>
    <w:rsid w:val="004377CE"/>
    <w:rsid w:val="00437885"/>
    <w:rsid w:val="0043796B"/>
    <w:rsid w:val="00437A20"/>
    <w:rsid w:val="004401D2"/>
    <w:rsid w:val="004403DD"/>
    <w:rsid w:val="00442A9A"/>
    <w:rsid w:val="00443186"/>
    <w:rsid w:val="00443449"/>
    <w:rsid w:val="00444EC7"/>
    <w:rsid w:val="00445E42"/>
    <w:rsid w:val="00446FA3"/>
    <w:rsid w:val="00446FCF"/>
    <w:rsid w:val="004500ED"/>
    <w:rsid w:val="00450C2E"/>
    <w:rsid w:val="004524AC"/>
    <w:rsid w:val="004546B1"/>
    <w:rsid w:val="00454B6A"/>
    <w:rsid w:val="00455027"/>
    <w:rsid w:val="00455127"/>
    <w:rsid w:val="00457187"/>
    <w:rsid w:val="00460AE6"/>
    <w:rsid w:val="00460F9D"/>
    <w:rsid w:val="004619CC"/>
    <w:rsid w:val="004624A6"/>
    <w:rsid w:val="00464A82"/>
    <w:rsid w:val="00466753"/>
    <w:rsid w:val="00466A87"/>
    <w:rsid w:val="00466AB9"/>
    <w:rsid w:val="00466AD9"/>
    <w:rsid w:val="00466B5F"/>
    <w:rsid w:val="004678C6"/>
    <w:rsid w:val="004724A1"/>
    <w:rsid w:val="004729F4"/>
    <w:rsid w:val="00472AFA"/>
    <w:rsid w:val="0047307B"/>
    <w:rsid w:val="00473FA6"/>
    <w:rsid w:val="00475134"/>
    <w:rsid w:val="004765A9"/>
    <w:rsid w:val="00477291"/>
    <w:rsid w:val="00477ED7"/>
    <w:rsid w:val="0048059B"/>
    <w:rsid w:val="00481746"/>
    <w:rsid w:val="004820D0"/>
    <w:rsid w:val="004828CC"/>
    <w:rsid w:val="00482942"/>
    <w:rsid w:val="00483143"/>
    <w:rsid w:val="00483450"/>
    <w:rsid w:val="00483F9E"/>
    <w:rsid w:val="004842A3"/>
    <w:rsid w:val="004848FA"/>
    <w:rsid w:val="00484FFD"/>
    <w:rsid w:val="004858DA"/>
    <w:rsid w:val="00485F5F"/>
    <w:rsid w:val="00486FFB"/>
    <w:rsid w:val="00487080"/>
    <w:rsid w:val="004877B0"/>
    <w:rsid w:val="004877CC"/>
    <w:rsid w:val="00487D54"/>
    <w:rsid w:val="004909B2"/>
    <w:rsid w:val="00490C6F"/>
    <w:rsid w:val="00490EF7"/>
    <w:rsid w:val="00490F03"/>
    <w:rsid w:val="00491C04"/>
    <w:rsid w:val="00493804"/>
    <w:rsid w:val="00493BBA"/>
    <w:rsid w:val="00493F46"/>
    <w:rsid w:val="00495025"/>
    <w:rsid w:val="00495059"/>
    <w:rsid w:val="00495659"/>
    <w:rsid w:val="004971B5"/>
    <w:rsid w:val="0049721A"/>
    <w:rsid w:val="0049765F"/>
    <w:rsid w:val="00497E11"/>
    <w:rsid w:val="004A03E0"/>
    <w:rsid w:val="004A0C59"/>
    <w:rsid w:val="004A1CDF"/>
    <w:rsid w:val="004A1EBF"/>
    <w:rsid w:val="004A3112"/>
    <w:rsid w:val="004A42D1"/>
    <w:rsid w:val="004A44EE"/>
    <w:rsid w:val="004A47D6"/>
    <w:rsid w:val="004A5A84"/>
    <w:rsid w:val="004A6200"/>
    <w:rsid w:val="004A62A9"/>
    <w:rsid w:val="004A650F"/>
    <w:rsid w:val="004A77B2"/>
    <w:rsid w:val="004B1555"/>
    <w:rsid w:val="004B160E"/>
    <w:rsid w:val="004B1B5C"/>
    <w:rsid w:val="004B3D62"/>
    <w:rsid w:val="004B41BB"/>
    <w:rsid w:val="004B54B4"/>
    <w:rsid w:val="004B6B79"/>
    <w:rsid w:val="004B75F0"/>
    <w:rsid w:val="004C2319"/>
    <w:rsid w:val="004C256A"/>
    <w:rsid w:val="004C2BF3"/>
    <w:rsid w:val="004C2C43"/>
    <w:rsid w:val="004C2D30"/>
    <w:rsid w:val="004C3578"/>
    <w:rsid w:val="004C3E70"/>
    <w:rsid w:val="004C3FF6"/>
    <w:rsid w:val="004C48B2"/>
    <w:rsid w:val="004C5B4A"/>
    <w:rsid w:val="004C5DA2"/>
    <w:rsid w:val="004C64B1"/>
    <w:rsid w:val="004D02EE"/>
    <w:rsid w:val="004D2BA6"/>
    <w:rsid w:val="004D2BB4"/>
    <w:rsid w:val="004D311A"/>
    <w:rsid w:val="004D487D"/>
    <w:rsid w:val="004D61FD"/>
    <w:rsid w:val="004D731A"/>
    <w:rsid w:val="004D7A0B"/>
    <w:rsid w:val="004D7D12"/>
    <w:rsid w:val="004D7EE2"/>
    <w:rsid w:val="004D7F10"/>
    <w:rsid w:val="004E00C1"/>
    <w:rsid w:val="004E0144"/>
    <w:rsid w:val="004E078D"/>
    <w:rsid w:val="004E1902"/>
    <w:rsid w:val="004E3B73"/>
    <w:rsid w:val="004E4375"/>
    <w:rsid w:val="004E497A"/>
    <w:rsid w:val="004E4B11"/>
    <w:rsid w:val="004E4E90"/>
    <w:rsid w:val="004E6F49"/>
    <w:rsid w:val="004E7213"/>
    <w:rsid w:val="004E7F90"/>
    <w:rsid w:val="004F1C5B"/>
    <w:rsid w:val="004F2618"/>
    <w:rsid w:val="004F378E"/>
    <w:rsid w:val="004F48D3"/>
    <w:rsid w:val="004F5440"/>
    <w:rsid w:val="004F6821"/>
    <w:rsid w:val="004F6A88"/>
    <w:rsid w:val="004F721A"/>
    <w:rsid w:val="004F7435"/>
    <w:rsid w:val="00502703"/>
    <w:rsid w:val="00503628"/>
    <w:rsid w:val="00503E27"/>
    <w:rsid w:val="00504B8A"/>
    <w:rsid w:val="00504D6A"/>
    <w:rsid w:val="00504DE6"/>
    <w:rsid w:val="00505670"/>
    <w:rsid w:val="0050598A"/>
    <w:rsid w:val="00505AEA"/>
    <w:rsid w:val="00506025"/>
    <w:rsid w:val="00506268"/>
    <w:rsid w:val="005068C8"/>
    <w:rsid w:val="00510A92"/>
    <w:rsid w:val="005116FF"/>
    <w:rsid w:val="00511BD9"/>
    <w:rsid w:val="00512ABF"/>
    <w:rsid w:val="00512D48"/>
    <w:rsid w:val="00513FB9"/>
    <w:rsid w:val="00514804"/>
    <w:rsid w:val="00516427"/>
    <w:rsid w:val="005166F9"/>
    <w:rsid w:val="00516888"/>
    <w:rsid w:val="00517CF4"/>
    <w:rsid w:val="00517D92"/>
    <w:rsid w:val="00521C36"/>
    <w:rsid w:val="00522641"/>
    <w:rsid w:val="0052361C"/>
    <w:rsid w:val="0052424B"/>
    <w:rsid w:val="005248FF"/>
    <w:rsid w:val="0052540F"/>
    <w:rsid w:val="00525C94"/>
    <w:rsid w:val="0052650D"/>
    <w:rsid w:val="00527647"/>
    <w:rsid w:val="00527C32"/>
    <w:rsid w:val="005304AD"/>
    <w:rsid w:val="005305EA"/>
    <w:rsid w:val="00530E36"/>
    <w:rsid w:val="00530F3E"/>
    <w:rsid w:val="00531289"/>
    <w:rsid w:val="00531541"/>
    <w:rsid w:val="00534CCD"/>
    <w:rsid w:val="00536952"/>
    <w:rsid w:val="0053708F"/>
    <w:rsid w:val="0053726D"/>
    <w:rsid w:val="00537D4C"/>
    <w:rsid w:val="0054082B"/>
    <w:rsid w:val="00540A9B"/>
    <w:rsid w:val="00540C1F"/>
    <w:rsid w:val="00541299"/>
    <w:rsid w:val="00542990"/>
    <w:rsid w:val="00542CA5"/>
    <w:rsid w:val="005447FB"/>
    <w:rsid w:val="00544BB6"/>
    <w:rsid w:val="00544F9C"/>
    <w:rsid w:val="00545452"/>
    <w:rsid w:val="0054627D"/>
    <w:rsid w:val="005471AF"/>
    <w:rsid w:val="00547493"/>
    <w:rsid w:val="00550BDF"/>
    <w:rsid w:val="0055143A"/>
    <w:rsid w:val="005515D0"/>
    <w:rsid w:val="005520E4"/>
    <w:rsid w:val="00552143"/>
    <w:rsid w:val="00552521"/>
    <w:rsid w:val="00552AC0"/>
    <w:rsid w:val="00552AEE"/>
    <w:rsid w:val="00553379"/>
    <w:rsid w:val="00554622"/>
    <w:rsid w:val="00555422"/>
    <w:rsid w:val="005557BF"/>
    <w:rsid w:val="00555CC3"/>
    <w:rsid w:val="00555CFF"/>
    <w:rsid w:val="00557E9F"/>
    <w:rsid w:val="00560D3E"/>
    <w:rsid w:val="00562C26"/>
    <w:rsid w:val="00562D85"/>
    <w:rsid w:val="0056362B"/>
    <w:rsid w:val="00563757"/>
    <w:rsid w:val="00563823"/>
    <w:rsid w:val="00564156"/>
    <w:rsid w:val="00565C66"/>
    <w:rsid w:val="00566116"/>
    <w:rsid w:val="005665CA"/>
    <w:rsid w:val="00567CD1"/>
    <w:rsid w:val="00570633"/>
    <w:rsid w:val="0057221A"/>
    <w:rsid w:val="00572547"/>
    <w:rsid w:val="00572B9B"/>
    <w:rsid w:val="00572BB9"/>
    <w:rsid w:val="0057720B"/>
    <w:rsid w:val="00577699"/>
    <w:rsid w:val="0058050E"/>
    <w:rsid w:val="005812C5"/>
    <w:rsid w:val="005829C7"/>
    <w:rsid w:val="00583D46"/>
    <w:rsid w:val="005844AD"/>
    <w:rsid w:val="0058493B"/>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9FE"/>
    <w:rsid w:val="005966B9"/>
    <w:rsid w:val="00597109"/>
    <w:rsid w:val="0059723F"/>
    <w:rsid w:val="005979C3"/>
    <w:rsid w:val="005A04C2"/>
    <w:rsid w:val="005A0654"/>
    <w:rsid w:val="005A0A3B"/>
    <w:rsid w:val="005A136B"/>
    <w:rsid w:val="005A1DCF"/>
    <w:rsid w:val="005A2C9C"/>
    <w:rsid w:val="005A2EA8"/>
    <w:rsid w:val="005A2EF9"/>
    <w:rsid w:val="005A3351"/>
    <w:rsid w:val="005A6461"/>
    <w:rsid w:val="005B046D"/>
    <w:rsid w:val="005B08ED"/>
    <w:rsid w:val="005B1C85"/>
    <w:rsid w:val="005B24B0"/>
    <w:rsid w:val="005B2996"/>
    <w:rsid w:val="005B2C10"/>
    <w:rsid w:val="005B2C39"/>
    <w:rsid w:val="005B39EA"/>
    <w:rsid w:val="005B4BD2"/>
    <w:rsid w:val="005B63A8"/>
    <w:rsid w:val="005B688C"/>
    <w:rsid w:val="005B779A"/>
    <w:rsid w:val="005C1199"/>
    <w:rsid w:val="005C13FA"/>
    <w:rsid w:val="005C16F1"/>
    <w:rsid w:val="005C2253"/>
    <w:rsid w:val="005C23BB"/>
    <w:rsid w:val="005C3C76"/>
    <w:rsid w:val="005C53A6"/>
    <w:rsid w:val="005C5DF6"/>
    <w:rsid w:val="005C6CCF"/>
    <w:rsid w:val="005C7E21"/>
    <w:rsid w:val="005D110D"/>
    <w:rsid w:val="005D3AED"/>
    <w:rsid w:val="005D3B8B"/>
    <w:rsid w:val="005D444F"/>
    <w:rsid w:val="005D65DE"/>
    <w:rsid w:val="005D6C37"/>
    <w:rsid w:val="005D7BE7"/>
    <w:rsid w:val="005D7E51"/>
    <w:rsid w:val="005E1C84"/>
    <w:rsid w:val="005E20B7"/>
    <w:rsid w:val="005E21F7"/>
    <w:rsid w:val="005E2DA2"/>
    <w:rsid w:val="005E342E"/>
    <w:rsid w:val="005E3A12"/>
    <w:rsid w:val="005E443D"/>
    <w:rsid w:val="005E4B8E"/>
    <w:rsid w:val="005E4BB6"/>
    <w:rsid w:val="005E56EF"/>
    <w:rsid w:val="005E5A8B"/>
    <w:rsid w:val="005F0177"/>
    <w:rsid w:val="005F05F3"/>
    <w:rsid w:val="005F0AD0"/>
    <w:rsid w:val="005F13DD"/>
    <w:rsid w:val="005F1A3D"/>
    <w:rsid w:val="005F26E0"/>
    <w:rsid w:val="005F2D68"/>
    <w:rsid w:val="005F35D4"/>
    <w:rsid w:val="005F3617"/>
    <w:rsid w:val="005F4484"/>
    <w:rsid w:val="005F4E38"/>
    <w:rsid w:val="005F578F"/>
    <w:rsid w:val="005F5A78"/>
    <w:rsid w:val="005F5C29"/>
    <w:rsid w:val="005F5E11"/>
    <w:rsid w:val="005F6538"/>
    <w:rsid w:val="005F7844"/>
    <w:rsid w:val="0060137D"/>
    <w:rsid w:val="00601C0B"/>
    <w:rsid w:val="00601DB2"/>
    <w:rsid w:val="00602B1C"/>
    <w:rsid w:val="006030A0"/>
    <w:rsid w:val="00604FB3"/>
    <w:rsid w:val="00605B36"/>
    <w:rsid w:val="00606551"/>
    <w:rsid w:val="00606A0D"/>
    <w:rsid w:val="00606E17"/>
    <w:rsid w:val="00607198"/>
    <w:rsid w:val="006109F5"/>
    <w:rsid w:val="006153A2"/>
    <w:rsid w:val="00615DB0"/>
    <w:rsid w:val="006163A8"/>
    <w:rsid w:val="006168E9"/>
    <w:rsid w:val="00616D38"/>
    <w:rsid w:val="0061716E"/>
    <w:rsid w:val="00617CF1"/>
    <w:rsid w:val="00617E51"/>
    <w:rsid w:val="00620311"/>
    <w:rsid w:val="00620D1E"/>
    <w:rsid w:val="00620EF2"/>
    <w:rsid w:val="0062253A"/>
    <w:rsid w:val="00622F95"/>
    <w:rsid w:val="006239B0"/>
    <w:rsid w:val="00623C71"/>
    <w:rsid w:val="00623E17"/>
    <w:rsid w:val="006242EF"/>
    <w:rsid w:val="00624EA7"/>
    <w:rsid w:val="00624FA0"/>
    <w:rsid w:val="006257E4"/>
    <w:rsid w:val="00626619"/>
    <w:rsid w:val="00626DC8"/>
    <w:rsid w:val="006278C4"/>
    <w:rsid w:val="006279C4"/>
    <w:rsid w:val="0063043D"/>
    <w:rsid w:val="00631866"/>
    <w:rsid w:val="00631ADC"/>
    <w:rsid w:val="00632384"/>
    <w:rsid w:val="00634A5D"/>
    <w:rsid w:val="006358F9"/>
    <w:rsid w:val="006366C1"/>
    <w:rsid w:val="006408AE"/>
    <w:rsid w:val="00640E22"/>
    <w:rsid w:val="00640F13"/>
    <w:rsid w:val="006417EB"/>
    <w:rsid w:val="00641BF5"/>
    <w:rsid w:val="006431E1"/>
    <w:rsid w:val="00644321"/>
    <w:rsid w:val="00644327"/>
    <w:rsid w:val="00644B91"/>
    <w:rsid w:val="00644CFC"/>
    <w:rsid w:val="00645074"/>
    <w:rsid w:val="0064540B"/>
    <w:rsid w:val="00645697"/>
    <w:rsid w:val="00645C95"/>
    <w:rsid w:val="00645E3D"/>
    <w:rsid w:val="00646004"/>
    <w:rsid w:val="00647482"/>
    <w:rsid w:val="006474C9"/>
    <w:rsid w:val="0065068B"/>
    <w:rsid w:val="00650E03"/>
    <w:rsid w:val="00650EBD"/>
    <w:rsid w:val="00650F19"/>
    <w:rsid w:val="00651B7D"/>
    <w:rsid w:val="00652915"/>
    <w:rsid w:val="006530CF"/>
    <w:rsid w:val="00653AF9"/>
    <w:rsid w:val="00653D40"/>
    <w:rsid w:val="00656A0F"/>
    <w:rsid w:val="00657036"/>
    <w:rsid w:val="00657A9C"/>
    <w:rsid w:val="00657EC9"/>
    <w:rsid w:val="006611A4"/>
    <w:rsid w:val="00661CEC"/>
    <w:rsid w:val="00662500"/>
    <w:rsid w:val="006633B4"/>
    <w:rsid w:val="00663C5B"/>
    <w:rsid w:val="00664393"/>
    <w:rsid w:val="00664731"/>
    <w:rsid w:val="00664768"/>
    <w:rsid w:val="006667F8"/>
    <w:rsid w:val="0066733D"/>
    <w:rsid w:val="00667693"/>
    <w:rsid w:val="00671F03"/>
    <w:rsid w:val="00672D9C"/>
    <w:rsid w:val="0067349F"/>
    <w:rsid w:val="00674B6B"/>
    <w:rsid w:val="00674E62"/>
    <w:rsid w:val="00675699"/>
    <w:rsid w:val="00675EEC"/>
    <w:rsid w:val="00675F69"/>
    <w:rsid w:val="0067611B"/>
    <w:rsid w:val="0067779A"/>
    <w:rsid w:val="00680928"/>
    <w:rsid w:val="00682497"/>
    <w:rsid w:val="00682568"/>
    <w:rsid w:val="00682EB9"/>
    <w:rsid w:val="00683BFF"/>
    <w:rsid w:val="00685628"/>
    <w:rsid w:val="00685EDA"/>
    <w:rsid w:val="006869BA"/>
    <w:rsid w:val="00686ED0"/>
    <w:rsid w:val="0068774C"/>
    <w:rsid w:val="0068797F"/>
    <w:rsid w:val="006915E1"/>
    <w:rsid w:val="00691757"/>
    <w:rsid w:val="00692476"/>
    <w:rsid w:val="006925A0"/>
    <w:rsid w:val="006931A0"/>
    <w:rsid w:val="00693BDD"/>
    <w:rsid w:val="00694193"/>
    <w:rsid w:val="006942C1"/>
    <w:rsid w:val="00694F4B"/>
    <w:rsid w:val="006952B4"/>
    <w:rsid w:val="00695BC4"/>
    <w:rsid w:val="00695D03"/>
    <w:rsid w:val="00696921"/>
    <w:rsid w:val="00696D11"/>
    <w:rsid w:val="0069716D"/>
    <w:rsid w:val="006A0174"/>
    <w:rsid w:val="006A02D8"/>
    <w:rsid w:val="006A10F5"/>
    <w:rsid w:val="006A18E6"/>
    <w:rsid w:val="006A1C24"/>
    <w:rsid w:val="006A1EB9"/>
    <w:rsid w:val="006A2686"/>
    <w:rsid w:val="006A2D4A"/>
    <w:rsid w:val="006A2F19"/>
    <w:rsid w:val="006A35E9"/>
    <w:rsid w:val="006A3D4F"/>
    <w:rsid w:val="006A4792"/>
    <w:rsid w:val="006A4AD9"/>
    <w:rsid w:val="006A5253"/>
    <w:rsid w:val="006A5689"/>
    <w:rsid w:val="006A5D5B"/>
    <w:rsid w:val="006A766D"/>
    <w:rsid w:val="006A7AAC"/>
    <w:rsid w:val="006A7E16"/>
    <w:rsid w:val="006B0921"/>
    <w:rsid w:val="006B0BB9"/>
    <w:rsid w:val="006B1C59"/>
    <w:rsid w:val="006B27B0"/>
    <w:rsid w:val="006B2EE3"/>
    <w:rsid w:val="006B357C"/>
    <w:rsid w:val="006B3A1C"/>
    <w:rsid w:val="006B41D1"/>
    <w:rsid w:val="006B43C1"/>
    <w:rsid w:val="006B58A9"/>
    <w:rsid w:val="006B5FF1"/>
    <w:rsid w:val="006B73BD"/>
    <w:rsid w:val="006B7E9E"/>
    <w:rsid w:val="006C099D"/>
    <w:rsid w:val="006C0D05"/>
    <w:rsid w:val="006C0FE1"/>
    <w:rsid w:val="006C1242"/>
    <w:rsid w:val="006C134A"/>
    <w:rsid w:val="006C42B9"/>
    <w:rsid w:val="006C5526"/>
    <w:rsid w:val="006C56B6"/>
    <w:rsid w:val="006C5AFE"/>
    <w:rsid w:val="006C6AD1"/>
    <w:rsid w:val="006C709A"/>
    <w:rsid w:val="006D12BC"/>
    <w:rsid w:val="006D1338"/>
    <w:rsid w:val="006D156C"/>
    <w:rsid w:val="006D1AD1"/>
    <w:rsid w:val="006D2AFA"/>
    <w:rsid w:val="006D3646"/>
    <w:rsid w:val="006D377E"/>
    <w:rsid w:val="006D4036"/>
    <w:rsid w:val="006D47D6"/>
    <w:rsid w:val="006D5A1D"/>
    <w:rsid w:val="006D605A"/>
    <w:rsid w:val="006D6292"/>
    <w:rsid w:val="006D62C7"/>
    <w:rsid w:val="006D686F"/>
    <w:rsid w:val="006E1089"/>
    <w:rsid w:val="006E1BD8"/>
    <w:rsid w:val="006E1C8B"/>
    <w:rsid w:val="006E237D"/>
    <w:rsid w:val="006E26EB"/>
    <w:rsid w:val="006E3956"/>
    <w:rsid w:val="006E4BF0"/>
    <w:rsid w:val="006E5CF8"/>
    <w:rsid w:val="006E5F67"/>
    <w:rsid w:val="006E7660"/>
    <w:rsid w:val="006E79C5"/>
    <w:rsid w:val="006F03B0"/>
    <w:rsid w:val="006F0D67"/>
    <w:rsid w:val="006F0DCD"/>
    <w:rsid w:val="006F3CB8"/>
    <w:rsid w:val="006F3D65"/>
    <w:rsid w:val="006F440E"/>
    <w:rsid w:val="006F78FA"/>
    <w:rsid w:val="006F7D93"/>
    <w:rsid w:val="007003A3"/>
    <w:rsid w:val="007029CF"/>
    <w:rsid w:val="00703060"/>
    <w:rsid w:val="0070348E"/>
    <w:rsid w:val="00703CC6"/>
    <w:rsid w:val="00703E0C"/>
    <w:rsid w:val="00703EA4"/>
    <w:rsid w:val="0070443F"/>
    <w:rsid w:val="0070562F"/>
    <w:rsid w:val="00706DCE"/>
    <w:rsid w:val="007104F3"/>
    <w:rsid w:val="00711274"/>
    <w:rsid w:val="007119C9"/>
    <w:rsid w:val="00711D9E"/>
    <w:rsid w:val="0071215E"/>
    <w:rsid w:val="00713B61"/>
    <w:rsid w:val="007145F2"/>
    <w:rsid w:val="00714907"/>
    <w:rsid w:val="0071570B"/>
    <w:rsid w:val="007165C2"/>
    <w:rsid w:val="00716619"/>
    <w:rsid w:val="00716755"/>
    <w:rsid w:val="00716959"/>
    <w:rsid w:val="007171BE"/>
    <w:rsid w:val="00717A01"/>
    <w:rsid w:val="00717FCA"/>
    <w:rsid w:val="00721E47"/>
    <w:rsid w:val="00722AEF"/>
    <w:rsid w:val="007236B1"/>
    <w:rsid w:val="00724215"/>
    <w:rsid w:val="00724568"/>
    <w:rsid w:val="00724B45"/>
    <w:rsid w:val="00725407"/>
    <w:rsid w:val="007274A9"/>
    <w:rsid w:val="007301B3"/>
    <w:rsid w:val="00730299"/>
    <w:rsid w:val="00730E7A"/>
    <w:rsid w:val="00731163"/>
    <w:rsid w:val="0073130F"/>
    <w:rsid w:val="00731A20"/>
    <w:rsid w:val="00731BAA"/>
    <w:rsid w:val="00731D24"/>
    <w:rsid w:val="0073222D"/>
    <w:rsid w:val="00732ABE"/>
    <w:rsid w:val="00732E9B"/>
    <w:rsid w:val="00733E1A"/>
    <w:rsid w:val="0073474F"/>
    <w:rsid w:val="00734BD8"/>
    <w:rsid w:val="00735426"/>
    <w:rsid w:val="007355B6"/>
    <w:rsid w:val="00735B91"/>
    <w:rsid w:val="00735C53"/>
    <w:rsid w:val="00736868"/>
    <w:rsid w:val="007368CA"/>
    <w:rsid w:val="00741DC6"/>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4580"/>
    <w:rsid w:val="00754A73"/>
    <w:rsid w:val="007551E8"/>
    <w:rsid w:val="0075549F"/>
    <w:rsid w:val="007560F4"/>
    <w:rsid w:val="007568FF"/>
    <w:rsid w:val="00760080"/>
    <w:rsid w:val="00761106"/>
    <w:rsid w:val="00761D8C"/>
    <w:rsid w:val="007627B0"/>
    <w:rsid w:val="007633A8"/>
    <w:rsid w:val="00763A25"/>
    <w:rsid w:val="007649B9"/>
    <w:rsid w:val="00765A5F"/>
    <w:rsid w:val="00765C07"/>
    <w:rsid w:val="00765D51"/>
    <w:rsid w:val="00765F78"/>
    <w:rsid w:val="0076637C"/>
    <w:rsid w:val="007669BC"/>
    <w:rsid w:val="00766DE9"/>
    <w:rsid w:val="00767E5F"/>
    <w:rsid w:val="00770170"/>
    <w:rsid w:val="007702B9"/>
    <w:rsid w:val="007704D8"/>
    <w:rsid w:val="007713D7"/>
    <w:rsid w:val="007718AA"/>
    <w:rsid w:val="00772AED"/>
    <w:rsid w:val="00773332"/>
    <w:rsid w:val="00773724"/>
    <w:rsid w:val="00773A0A"/>
    <w:rsid w:val="00773FD4"/>
    <w:rsid w:val="00775092"/>
    <w:rsid w:val="00775BC6"/>
    <w:rsid w:val="00776145"/>
    <w:rsid w:val="00776E3F"/>
    <w:rsid w:val="007772FC"/>
    <w:rsid w:val="00777898"/>
    <w:rsid w:val="00780020"/>
    <w:rsid w:val="007802DC"/>
    <w:rsid w:val="00780739"/>
    <w:rsid w:val="00781473"/>
    <w:rsid w:val="0078150C"/>
    <w:rsid w:val="00782358"/>
    <w:rsid w:val="00782CFC"/>
    <w:rsid w:val="00782D87"/>
    <w:rsid w:val="00783393"/>
    <w:rsid w:val="00783A63"/>
    <w:rsid w:val="00784480"/>
    <w:rsid w:val="00785556"/>
    <w:rsid w:val="00785878"/>
    <w:rsid w:val="00786ADD"/>
    <w:rsid w:val="00786D16"/>
    <w:rsid w:val="00787C2B"/>
    <w:rsid w:val="00790098"/>
    <w:rsid w:val="007906BE"/>
    <w:rsid w:val="00791632"/>
    <w:rsid w:val="0079244B"/>
    <w:rsid w:val="00794013"/>
    <w:rsid w:val="0079494E"/>
    <w:rsid w:val="007953BB"/>
    <w:rsid w:val="007957FD"/>
    <w:rsid w:val="007961FC"/>
    <w:rsid w:val="007973B0"/>
    <w:rsid w:val="00797560"/>
    <w:rsid w:val="007A098B"/>
    <w:rsid w:val="007A1593"/>
    <w:rsid w:val="007A170A"/>
    <w:rsid w:val="007A28D8"/>
    <w:rsid w:val="007A4646"/>
    <w:rsid w:val="007A4BFB"/>
    <w:rsid w:val="007A50E3"/>
    <w:rsid w:val="007A5183"/>
    <w:rsid w:val="007A583D"/>
    <w:rsid w:val="007A5D3E"/>
    <w:rsid w:val="007A6ACF"/>
    <w:rsid w:val="007A6FF3"/>
    <w:rsid w:val="007A7120"/>
    <w:rsid w:val="007A7896"/>
    <w:rsid w:val="007A7F32"/>
    <w:rsid w:val="007B0421"/>
    <w:rsid w:val="007B0561"/>
    <w:rsid w:val="007B0A67"/>
    <w:rsid w:val="007B1258"/>
    <w:rsid w:val="007B2411"/>
    <w:rsid w:val="007B3152"/>
    <w:rsid w:val="007B4CD0"/>
    <w:rsid w:val="007B559D"/>
    <w:rsid w:val="007B6758"/>
    <w:rsid w:val="007B7E1E"/>
    <w:rsid w:val="007C0B6E"/>
    <w:rsid w:val="007C1474"/>
    <w:rsid w:val="007C1FF0"/>
    <w:rsid w:val="007C20B5"/>
    <w:rsid w:val="007C25AA"/>
    <w:rsid w:val="007C2AA7"/>
    <w:rsid w:val="007C3553"/>
    <w:rsid w:val="007C39EF"/>
    <w:rsid w:val="007C3A77"/>
    <w:rsid w:val="007C3ACF"/>
    <w:rsid w:val="007C3C44"/>
    <w:rsid w:val="007C400C"/>
    <w:rsid w:val="007C47FA"/>
    <w:rsid w:val="007C4FEE"/>
    <w:rsid w:val="007C57D9"/>
    <w:rsid w:val="007C7384"/>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716C"/>
    <w:rsid w:val="007D7294"/>
    <w:rsid w:val="007D7D96"/>
    <w:rsid w:val="007E02F4"/>
    <w:rsid w:val="007E06EF"/>
    <w:rsid w:val="007E2180"/>
    <w:rsid w:val="007E44FF"/>
    <w:rsid w:val="007E4619"/>
    <w:rsid w:val="007E54C2"/>
    <w:rsid w:val="007E584E"/>
    <w:rsid w:val="007E5DD3"/>
    <w:rsid w:val="007E67C8"/>
    <w:rsid w:val="007E6B20"/>
    <w:rsid w:val="007E76A7"/>
    <w:rsid w:val="007E7ADF"/>
    <w:rsid w:val="007F117F"/>
    <w:rsid w:val="007F13C7"/>
    <w:rsid w:val="007F1FD9"/>
    <w:rsid w:val="007F2D8D"/>
    <w:rsid w:val="007F2E1A"/>
    <w:rsid w:val="007F354F"/>
    <w:rsid w:val="007F358F"/>
    <w:rsid w:val="007F49B7"/>
    <w:rsid w:val="007F5093"/>
    <w:rsid w:val="007F5A7C"/>
    <w:rsid w:val="007F5F63"/>
    <w:rsid w:val="007F61F4"/>
    <w:rsid w:val="007F6EA1"/>
    <w:rsid w:val="0080018F"/>
    <w:rsid w:val="00801073"/>
    <w:rsid w:val="00801726"/>
    <w:rsid w:val="008021C4"/>
    <w:rsid w:val="00804125"/>
    <w:rsid w:val="00810623"/>
    <w:rsid w:val="00810CFD"/>
    <w:rsid w:val="00811180"/>
    <w:rsid w:val="008113FD"/>
    <w:rsid w:val="008114E7"/>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32C"/>
    <w:rsid w:val="0082738D"/>
    <w:rsid w:val="00827A2A"/>
    <w:rsid w:val="00827E8E"/>
    <w:rsid w:val="00830D58"/>
    <w:rsid w:val="00831599"/>
    <w:rsid w:val="008341DE"/>
    <w:rsid w:val="0083497D"/>
    <w:rsid w:val="008349C1"/>
    <w:rsid w:val="008359E6"/>
    <w:rsid w:val="00835C69"/>
    <w:rsid w:val="00835D26"/>
    <w:rsid w:val="00836B93"/>
    <w:rsid w:val="008374DC"/>
    <w:rsid w:val="00841053"/>
    <w:rsid w:val="00841842"/>
    <w:rsid w:val="00841897"/>
    <w:rsid w:val="00841F71"/>
    <w:rsid w:val="008423C2"/>
    <w:rsid w:val="008424CB"/>
    <w:rsid w:val="00842B6D"/>
    <w:rsid w:val="008436BF"/>
    <w:rsid w:val="008446AF"/>
    <w:rsid w:val="00844C07"/>
    <w:rsid w:val="00845A09"/>
    <w:rsid w:val="00845BF4"/>
    <w:rsid w:val="00846125"/>
    <w:rsid w:val="00850122"/>
    <w:rsid w:val="00850637"/>
    <w:rsid w:val="0085180E"/>
    <w:rsid w:val="00852204"/>
    <w:rsid w:val="008522FE"/>
    <w:rsid w:val="00852328"/>
    <w:rsid w:val="00852459"/>
    <w:rsid w:val="008537DF"/>
    <w:rsid w:val="008542D2"/>
    <w:rsid w:val="008546FB"/>
    <w:rsid w:val="00854BA8"/>
    <w:rsid w:val="00854D85"/>
    <w:rsid w:val="00856153"/>
    <w:rsid w:val="008562A2"/>
    <w:rsid w:val="0085698D"/>
    <w:rsid w:val="00857D5C"/>
    <w:rsid w:val="00860969"/>
    <w:rsid w:val="00861E95"/>
    <w:rsid w:val="00862A36"/>
    <w:rsid w:val="00862ACB"/>
    <w:rsid w:val="00862DFB"/>
    <w:rsid w:val="0086350F"/>
    <w:rsid w:val="00864DB6"/>
    <w:rsid w:val="00865114"/>
    <w:rsid w:val="0086675C"/>
    <w:rsid w:val="00866AE2"/>
    <w:rsid w:val="00866F8A"/>
    <w:rsid w:val="00867630"/>
    <w:rsid w:val="0087027B"/>
    <w:rsid w:val="008714DB"/>
    <w:rsid w:val="008716CE"/>
    <w:rsid w:val="008722A2"/>
    <w:rsid w:val="0087243F"/>
    <w:rsid w:val="0087377F"/>
    <w:rsid w:val="00874932"/>
    <w:rsid w:val="00874EAA"/>
    <w:rsid w:val="00875169"/>
    <w:rsid w:val="00875432"/>
    <w:rsid w:val="00875CFA"/>
    <w:rsid w:val="008770AC"/>
    <w:rsid w:val="008771ED"/>
    <w:rsid w:val="0088122E"/>
    <w:rsid w:val="008816D8"/>
    <w:rsid w:val="00881B1A"/>
    <w:rsid w:val="00882B48"/>
    <w:rsid w:val="00882F63"/>
    <w:rsid w:val="00882FA7"/>
    <w:rsid w:val="00884E9F"/>
    <w:rsid w:val="0088623C"/>
    <w:rsid w:val="00886F40"/>
    <w:rsid w:val="00887236"/>
    <w:rsid w:val="0089011D"/>
    <w:rsid w:val="008908AA"/>
    <w:rsid w:val="00890DDE"/>
    <w:rsid w:val="00892442"/>
    <w:rsid w:val="00893BF0"/>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34E"/>
    <w:rsid w:val="008B03EC"/>
    <w:rsid w:val="008B0836"/>
    <w:rsid w:val="008B0D4A"/>
    <w:rsid w:val="008B19A2"/>
    <w:rsid w:val="008B1A70"/>
    <w:rsid w:val="008B1EF2"/>
    <w:rsid w:val="008B24CD"/>
    <w:rsid w:val="008B3A3B"/>
    <w:rsid w:val="008B3D61"/>
    <w:rsid w:val="008B3F26"/>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E7C"/>
    <w:rsid w:val="008C5402"/>
    <w:rsid w:val="008C5AF8"/>
    <w:rsid w:val="008C6882"/>
    <w:rsid w:val="008C762F"/>
    <w:rsid w:val="008C7889"/>
    <w:rsid w:val="008C7998"/>
    <w:rsid w:val="008C7A13"/>
    <w:rsid w:val="008D0478"/>
    <w:rsid w:val="008D09C7"/>
    <w:rsid w:val="008D28C0"/>
    <w:rsid w:val="008D29E8"/>
    <w:rsid w:val="008D2A4A"/>
    <w:rsid w:val="008D50A3"/>
    <w:rsid w:val="008D568D"/>
    <w:rsid w:val="008D672C"/>
    <w:rsid w:val="008D6793"/>
    <w:rsid w:val="008D771B"/>
    <w:rsid w:val="008E1853"/>
    <w:rsid w:val="008E203A"/>
    <w:rsid w:val="008E2E08"/>
    <w:rsid w:val="008E329C"/>
    <w:rsid w:val="008E32B3"/>
    <w:rsid w:val="008E351A"/>
    <w:rsid w:val="008E46DA"/>
    <w:rsid w:val="008E4E16"/>
    <w:rsid w:val="008E5463"/>
    <w:rsid w:val="008E6228"/>
    <w:rsid w:val="008E64AD"/>
    <w:rsid w:val="008E6600"/>
    <w:rsid w:val="008F04DF"/>
    <w:rsid w:val="008F0ACD"/>
    <w:rsid w:val="008F0E0C"/>
    <w:rsid w:val="008F15D8"/>
    <w:rsid w:val="008F1C2E"/>
    <w:rsid w:val="008F1FAB"/>
    <w:rsid w:val="008F29BA"/>
    <w:rsid w:val="008F3EEE"/>
    <w:rsid w:val="008F4796"/>
    <w:rsid w:val="008F62C9"/>
    <w:rsid w:val="008F6485"/>
    <w:rsid w:val="008F77FF"/>
    <w:rsid w:val="008F7B6A"/>
    <w:rsid w:val="00900F7C"/>
    <w:rsid w:val="0090266C"/>
    <w:rsid w:val="00902C1E"/>
    <w:rsid w:val="00902FB0"/>
    <w:rsid w:val="0090359E"/>
    <w:rsid w:val="009039F2"/>
    <w:rsid w:val="0090477B"/>
    <w:rsid w:val="00905543"/>
    <w:rsid w:val="00906932"/>
    <w:rsid w:val="00906A03"/>
    <w:rsid w:val="00906E46"/>
    <w:rsid w:val="00907113"/>
    <w:rsid w:val="00907758"/>
    <w:rsid w:val="00911372"/>
    <w:rsid w:val="00911532"/>
    <w:rsid w:val="009118EC"/>
    <w:rsid w:val="0091286E"/>
    <w:rsid w:val="009131BA"/>
    <w:rsid w:val="0091377D"/>
    <w:rsid w:val="0091441D"/>
    <w:rsid w:val="0091533C"/>
    <w:rsid w:val="00915555"/>
    <w:rsid w:val="009161F7"/>
    <w:rsid w:val="00916322"/>
    <w:rsid w:val="00916A3F"/>
    <w:rsid w:val="0092004C"/>
    <w:rsid w:val="009214BE"/>
    <w:rsid w:val="00921593"/>
    <w:rsid w:val="00921F8A"/>
    <w:rsid w:val="00922C2D"/>
    <w:rsid w:val="00923965"/>
    <w:rsid w:val="0092428A"/>
    <w:rsid w:val="00924506"/>
    <w:rsid w:val="00925230"/>
    <w:rsid w:val="00925400"/>
    <w:rsid w:val="00925C78"/>
    <w:rsid w:val="00926CAB"/>
    <w:rsid w:val="009277EF"/>
    <w:rsid w:val="00930451"/>
    <w:rsid w:val="00932881"/>
    <w:rsid w:val="00933537"/>
    <w:rsid w:val="00934221"/>
    <w:rsid w:val="00934F0D"/>
    <w:rsid w:val="009353EF"/>
    <w:rsid w:val="0093636A"/>
    <w:rsid w:val="009366A4"/>
    <w:rsid w:val="00936888"/>
    <w:rsid w:val="00936D6D"/>
    <w:rsid w:val="00936D9C"/>
    <w:rsid w:val="00937F7B"/>
    <w:rsid w:val="009403FA"/>
    <w:rsid w:val="00941BE9"/>
    <w:rsid w:val="009428AD"/>
    <w:rsid w:val="00943EA9"/>
    <w:rsid w:val="009445AA"/>
    <w:rsid w:val="00944D37"/>
    <w:rsid w:val="0094582A"/>
    <w:rsid w:val="00946065"/>
    <w:rsid w:val="009464A4"/>
    <w:rsid w:val="0094716A"/>
    <w:rsid w:val="00947B8E"/>
    <w:rsid w:val="00950845"/>
    <w:rsid w:val="009510AD"/>
    <w:rsid w:val="009530B5"/>
    <w:rsid w:val="009538DB"/>
    <w:rsid w:val="009539BE"/>
    <w:rsid w:val="00954CEC"/>
    <w:rsid w:val="00954E50"/>
    <w:rsid w:val="00955235"/>
    <w:rsid w:val="00955373"/>
    <w:rsid w:val="00955FD6"/>
    <w:rsid w:val="00955FD9"/>
    <w:rsid w:val="00957239"/>
    <w:rsid w:val="0095730B"/>
    <w:rsid w:val="00957676"/>
    <w:rsid w:val="009579E1"/>
    <w:rsid w:val="009602B7"/>
    <w:rsid w:val="00960B9B"/>
    <w:rsid w:val="00960D80"/>
    <w:rsid w:val="00960F3B"/>
    <w:rsid w:val="009614B5"/>
    <w:rsid w:val="00961848"/>
    <w:rsid w:val="00962CC6"/>
    <w:rsid w:val="00964C99"/>
    <w:rsid w:val="00964FD9"/>
    <w:rsid w:val="00966D2F"/>
    <w:rsid w:val="009676A3"/>
    <w:rsid w:val="009677EE"/>
    <w:rsid w:val="00967B81"/>
    <w:rsid w:val="009704CA"/>
    <w:rsid w:val="00970752"/>
    <w:rsid w:val="0097081B"/>
    <w:rsid w:val="00971FA5"/>
    <w:rsid w:val="009724CE"/>
    <w:rsid w:val="00973082"/>
    <w:rsid w:val="009736F7"/>
    <w:rsid w:val="0097445E"/>
    <w:rsid w:val="00974531"/>
    <w:rsid w:val="009753AE"/>
    <w:rsid w:val="009768D2"/>
    <w:rsid w:val="00976C70"/>
    <w:rsid w:val="00977CEE"/>
    <w:rsid w:val="00980987"/>
    <w:rsid w:val="00980D66"/>
    <w:rsid w:val="00980E9D"/>
    <w:rsid w:val="009810DF"/>
    <w:rsid w:val="00981172"/>
    <w:rsid w:val="0098202E"/>
    <w:rsid w:val="00982C15"/>
    <w:rsid w:val="00983FCB"/>
    <w:rsid w:val="00985284"/>
    <w:rsid w:val="00985D14"/>
    <w:rsid w:val="00986DDF"/>
    <w:rsid w:val="00987191"/>
    <w:rsid w:val="00991268"/>
    <w:rsid w:val="009921EC"/>
    <w:rsid w:val="009923D3"/>
    <w:rsid w:val="009928A1"/>
    <w:rsid w:val="0099343F"/>
    <w:rsid w:val="00993582"/>
    <w:rsid w:val="00993F2C"/>
    <w:rsid w:val="00993FFB"/>
    <w:rsid w:val="00996BBC"/>
    <w:rsid w:val="00996F85"/>
    <w:rsid w:val="009A0148"/>
    <w:rsid w:val="009A1B8D"/>
    <w:rsid w:val="009A2644"/>
    <w:rsid w:val="009A30B3"/>
    <w:rsid w:val="009A31BD"/>
    <w:rsid w:val="009A3E31"/>
    <w:rsid w:val="009A43C9"/>
    <w:rsid w:val="009A623F"/>
    <w:rsid w:val="009B0167"/>
    <w:rsid w:val="009B019B"/>
    <w:rsid w:val="009B1815"/>
    <w:rsid w:val="009B18FD"/>
    <w:rsid w:val="009B2089"/>
    <w:rsid w:val="009B3351"/>
    <w:rsid w:val="009B471D"/>
    <w:rsid w:val="009B501B"/>
    <w:rsid w:val="009B568A"/>
    <w:rsid w:val="009B73D8"/>
    <w:rsid w:val="009B7792"/>
    <w:rsid w:val="009C0C0A"/>
    <w:rsid w:val="009C1536"/>
    <w:rsid w:val="009C1628"/>
    <w:rsid w:val="009C2CC8"/>
    <w:rsid w:val="009C35A1"/>
    <w:rsid w:val="009C3D40"/>
    <w:rsid w:val="009C52F7"/>
    <w:rsid w:val="009C6858"/>
    <w:rsid w:val="009C72D5"/>
    <w:rsid w:val="009C7853"/>
    <w:rsid w:val="009C7A00"/>
    <w:rsid w:val="009D153C"/>
    <w:rsid w:val="009D159F"/>
    <w:rsid w:val="009D1DCF"/>
    <w:rsid w:val="009D202A"/>
    <w:rsid w:val="009D213B"/>
    <w:rsid w:val="009D291F"/>
    <w:rsid w:val="009D2AE7"/>
    <w:rsid w:val="009D3E45"/>
    <w:rsid w:val="009D400A"/>
    <w:rsid w:val="009D41A1"/>
    <w:rsid w:val="009D63E1"/>
    <w:rsid w:val="009D7A22"/>
    <w:rsid w:val="009D7C6F"/>
    <w:rsid w:val="009E2974"/>
    <w:rsid w:val="009E3942"/>
    <w:rsid w:val="009E4113"/>
    <w:rsid w:val="009E6064"/>
    <w:rsid w:val="009E6A96"/>
    <w:rsid w:val="009F0C11"/>
    <w:rsid w:val="009F0E10"/>
    <w:rsid w:val="009F2850"/>
    <w:rsid w:val="009F535E"/>
    <w:rsid w:val="009F5A6E"/>
    <w:rsid w:val="009F6406"/>
    <w:rsid w:val="009F64E6"/>
    <w:rsid w:val="009F6F71"/>
    <w:rsid w:val="009F716E"/>
    <w:rsid w:val="009F78EE"/>
    <w:rsid w:val="009F791E"/>
    <w:rsid w:val="009F7992"/>
    <w:rsid w:val="009F7C90"/>
    <w:rsid w:val="00A00DC2"/>
    <w:rsid w:val="00A019AC"/>
    <w:rsid w:val="00A02545"/>
    <w:rsid w:val="00A02C2C"/>
    <w:rsid w:val="00A037BE"/>
    <w:rsid w:val="00A0409F"/>
    <w:rsid w:val="00A04426"/>
    <w:rsid w:val="00A04928"/>
    <w:rsid w:val="00A05F27"/>
    <w:rsid w:val="00A066C2"/>
    <w:rsid w:val="00A06AFC"/>
    <w:rsid w:val="00A06E92"/>
    <w:rsid w:val="00A102AB"/>
    <w:rsid w:val="00A105D0"/>
    <w:rsid w:val="00A13891"/>
    <w:rsid w:val="00A14B72"/>
    <w:rsid w:val="00A1513A"/>
    <w:rsid w:val="00A1523F"/>
    <w:rsid w:val="00A1746F"/>
    <w:rsid w:val="00A17EB9"/>
    <w:rsid w:val="00A20065"/>
    <w:rsid w:val="00A20477"/>
    <w:rsid w:val="00A20510"/>
    <w:rsid w:val="00A211F8"/>
    <w:rsid w:val="00A21B6B"/>
    <w:rsid w:val="00A22DBC"/>
    <w:rsid w:val="00A23508"/>
    <w:rsid w:val="00A244A5"/>
    <w:rsid w:val="00A24B59"/>
    <w:rsid w:val="00A25C07"/>
    <w:rsid w:val="00A265D0"/>
    <w:rsid w:val="00A26603"/>
    <w:rsid w:val="00A3034D"/>
    <w:rsid w:val="00A312BF"/>
    <w:rsid w:val="00A315B1"/>
    <w:rsid w:val="00A31930"/>
    <w:rsid w:val="00A33378"/>
    <w:rsid w:val="00A33BA5"/>
    <w:rsid w:val="00A33FAD"/>
    <w:rsid w:val="00A3531A"/>
    <w:rsid w:val="00A353BB"/>
    <w:rsid w:val="00A358A9"/>
    <w:rsid w:val="00A365DC"/>
    <w:rsid w:val="00A375EF"/>
    <w:rsid w:val="00A40195"/>
    <w:rsid w:val="00A408E6"/>
    <w:rsid w:val="00A41084"/>
    <w:rsid w:val="00A41BB2"/>
    <w:rsid w:val="00A4205B"/>
    <w:rsid w:val="00A43649"/>
    <w:rsid w:val="00A449DB"/>
    <w:rsid w:val="00A46569"/>
    <w:rsid w:val="00A468ED"/>
    <w:rsid w:val="00A47112"/>
    <w:rsid w:val="00A47B7C"/>
    <w:rsid w:val="00A5059B"/>
    <w:rsid w:val="00A5068B"/>
    <w:rsid w:val="00A5177F"/>
    <w:rsid w:val="00A531F3"/>
    <w:rsid w:val="00A54E38"/>
    <w:rsid w:val="00A5579F"/>
    <w:rsid w:val="00A55C77"/>
    <w:rsid w:val="00A562BA"/>
    <w:rsid w:val="00A566BE"/>
    <w:rsid w:val="00A56710"/>
    <w:rsid w:val="00A57587"/>
    <w:rsid w:val="00A578B7"/>
    <w:rsid w:val="00A57C06"/>
    <w:rsid w:val="00A60454"/>
    <w:rsid w:val="00A60E6D"/>
    <w:rsid w:val="00A6165E"/>
    <w:rsid w:val="00A627DB"/>
    <w:rsid w:val="00A62DFF"/>
    <w:rsid w:val="00A63234"/>
    <w:rsid w:val="00A63252"/>
    <w:rsid w:val="00A63E19"/>
    <w:rsid w:val="00A6430D"/>
    <w:rsid w:val="00A64BF6"/>
    <w:rsid w:val="00A65046"/>
    <w:rsid w:val="00A65AC8"/>
    <w:rsid w:val="00A66313"/>
    <w:rsid w:val="00A6663C"/>
    <w:rsid w:val="00A7019C"/>
    <w:rsid w:val="00A70BAD"/>
    <w:rsid w:val="00A7189F"/>
    <w:rsid w:val="00A71FE4"/>
    <w:rsid w:val="00A721FE"/>
    <w:rsid w:val="00A73771"/>
    <w:rsid w:val="00A73E9B"/>
    <w:rsid w:val="00A741B2"/>
    <w:rsid w:val="00A7624D"/>
    <w:rsid w:val="00A768B3"/>
    <w:rsid w:val="00A77591"/>
    <w:rsid w:val="00A77A70"/>
    <w:rsid w:val="00A812CB"/>
    <w:rsid w:val="00A81405"/>
    <w:rsid w:val="00A81558"/>
    <w:rsid w:val="00A81596"/>
    <w:rsid w:val="00A818D1"/>
    <w:rsid w:val="00A81A6F"/>
    <w:rsid w:val="00A827C2"/>
    <w:rsid w:val="00A83A4D"/>
    <w:rsid w:val="00A84D17"/>
    <w:rsid w:val="00A84D1A"/>
    <w:rsid w:val="00A84DF2"/>
    <w:rsid w:val="00A8522B"/>
    <w:rsid w:val="00A87552"/>
    <w:rsid w:val="00A87DCB"/>
    <w:rsid w:val="00A90065"/>
    <w:rsid w:val="00A90B89"/>
    <w:rsid w:val="00A91135"/>
    <w:rsid w:val="00A9120F"/>
    <w:rsid w:val="00A93040"/>
    <w:rsid w:val="00A93FE5"/>
    <w:rsid w:val="00A940F4"/>
    <w:rsid w:val="00A9427E"/>
    <w:rsid w:val="00A947CE"/>
    <w:rsid w:val="00A94EAB"/>
    <w:rsid w:val="00A96877"/>
    <w:rsid w:val="00A96BA3"/>
    <w:rsid w:val="00A97A0F"/>
    <w:rsid w:val="00AA1252"/>
    <w:rsid w:val="00AA301C"/>
    <w:rsid w:val="00AA434E"/>
    <w:rsid w:val="00AA451E"/>
    <w:rsid w:val="00AA64D1"/>
    <w:rsid w:val="00AA68BD"/>
    <w:rsid w:val="00AA6C09"/>
    <w:rsid w:val="00AA7FA5"/>
    <w:rsid w:val="00AB0B1C"/>
    <w:rsid w:val="00AB1568"/>
    <w:rsid w:val="00AB1C3F"/>
    <w:rsid w:val="00AB1D4D"/>
    <w:rsid w:val="00AB290A"/>
    <w:rsid w:val="00AB2AC6"/>
    <w:rsid w:val="00AB32D6"/>
    <w:rsid w:val="00AB4698"/>
    <w:rsid w:val="00AB4C2B"/>
    <w:rsid w:val="00AB5986"/>
    <w:rsid w:val="00AB5DE2"/>
    <w:rsid w:val="00AB60F8"/>
    <w:rsid w:val="00AB790B"/>
    <w:rsid w:val="00AC06C7"/>
    <w:rsid w:val="00AC0964"/>
    <w:rsid w:val="00AC2A20"/>
    <w:rsid w:val="00AC3C31"/>
    <w:rsid w:val="00AC409E"/>
    <w:rsid w:val="00AC4607"/>
    <w:rsid w:val="00AC4949"/>
    <w:rsid w:val="00AC6083"/>
    <w:rsid w:val="00AC761F"/>
    <w:rsid w:val="00AC7FBA"/>
    <w:rsid w:val="00AD06EC"/>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9B1"/>
    <w:rsid w:val="00AE5A40"/>
    <w:rsid w:val="00AE6E93"/>
    <w:rsid w:val="00AE6ECD"/>
    <w:rsid w:val="00AE7395"/>
    <w:rsid w:val="00AF09A6"/>
    <w:rsid w:val="00AF0B86"/>
    <w:rsid w:val="00AF109B"/>
    <w:rsid w:val="00AF1AB6"/>
    <w:rsid w:val="00AF1D4C"/>
    <w:rsid w:val="00AF25C5"/>
    <w:rsid w:val="00AF327A"/>
    <w:rsid w:val="00AF33C6"/>
    <w:rsid w:val="00AF370B"/>
    <w:rsid w:val="00AF55D1"/>
    <w:rsid w:val="00AF5D62"/>
    <w:rsid w:val="00AF673B"/>
    <w:rsid w:val="00AF6D3B"/>
    <w:rsid w:val="00AF6DFB"/>
    <w:rsid w:val="00AF777B"/>
    <w:rsid w:val="00B008AA"/>
    <w:rsid w:val="00B01956"/>
    <w:rsid w:val="00B01E30"/>
    <w:rsid w:val="00B02F3D"/>
    <w:rsid w:val="00B04C14"/>
    <w:rsid w:val="00B05439"/>
    <w:rsid w:val="00B0575F"/>
    <w:rsid w:val="00B05B65"/>
    <w:rsid w:val="00B077B6"/>
    <w:rsid w:val="00B12461"/>
    <w:rsid w:val="00B12C55"/>
    <w:rsid w:val="00B149E7"/>
    <w:rsid w:val="00B14DA6"/>
    <w:rsid w:val="00B15387"/>
    <w:rsid w:val="00B15442"/>
    <w:rsid w:val="00B1558A"/>
    <w:rsid w:val="00B15C6E"/>
    <w:rsid w:val="00B15F9C"/>
    <w:rsid w:val="00B16102"/>
    <w:rsid w:val="00B16CA3"/>
    <w:rsid w:val="00B21F3B"/>
    <w:rsid w:val="00B22444"/>
    <w:rsid w:val="00B22754"/>
    <w:rsid w:val="00B23540"/>
    <w:rsid w:val="00B23769"/>
    <w:rsid w:val="00B23C1B"/>
    <w:rsid w:val="00B24108"/>
    <w:rsid w:val="00B243C7"/>
    <w:rsid w:val="00B24D08"/>
    <w:rsid w:val="00B27275"/>
    <w:rsid w:val="00B30AF1"/>
    <w:rsid w:val="00B30C67"/>
    <w:rsid w:val="00B31347"/>
    <w:rsid w:val="00B322F2"/>
    <w:rsid w:val="00B32803"/>
    <w:rsid w:val="00B356CB"/>
    <w:rsid w:val="00B356DB"/>
    <w:rsid w:val="00B367F3"/>
    <w:rsid w:val="00B36DD7"/>
    <w:rsid w:val="00B4029A"/>
    <w:rsid w:val="00B40D67"/>
    <w:rsid w:val="00B43142"/>
    <w:rsid w:val="00B4435A"/>
    <w:rsid w:val="00B446F9"/>
    <w:rsid w:val="00B4551C"/>
    <w:rsid w:val="00B45790"/>
    <w:rsid w:val="00B507CD"/>
    <w:rsid w:val="00B521F4"/>
    <w:rsid w:val="00B52218"/>
    <w:rsid w:val="00B5538E"/>
    <w:rsid w:val="00B56FAF"/>
    <w:rsid w:val="00B60355"/>
    <w:rsid w:val="00B61584"/>
    <w:rsid w:val="00B61F7D"/>
    <w:rsid w:val="00B61FD7"/>
    <w:rsid w:val="00B624EB"/>
    <w:rsid w:val="00B63172"/>
    <w:rsid w:val="00B6416C"/>
    <w:rsid w:val="00B64EA0"/>
    <w:rsid w:val="00B655B9"/>
    <w:rsid w:val="00B65AFD"/>
    <w:rsid w:val="00B664E8"/>
    <w:rsid w:val="00B70308"/>
    <w:rsid w:val="00B70390"/>
    <w:rsid w:val="00B7168E"/>
    <w:rsid w:val="00B721BF"/>
    <w:rsid w:val="00B725CF"/>
    <w:rsid w:val="00B72894"/>
    <w:rsid w:val="00B72FBB"/>
    <w:rsid w:val="00B7402E"/>
    <w:rsid w:val="00B74765"/>
    <w:rsid w:val="00B74771"/>
    <w:rsid w:val="00B74AFB"/>
    <w:rsid w:val="00B74BA5"/>
    <w:rsid w:val="00B76A31"/>
    <w:rsid w:val="00B76FB7"/>
    <w:rsid w:val="00B77334"/>
    <w:rsid w:val="00B77645"/>
    <w:rsid w:val="00B7774E"/>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3C7C"/>
    <w:rsid w:val="00B943AB"/>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B08B0"/>
    <w:rsid w:val="00BB144C"/>
    <w:rsid w:val="00BB1529"/>
    <w:rsid w:val="00BB198D"/>
    <w:rsid w:val="00BB428B"/>
    <w:rsid w:val="00BB4CB4"/>
    <w:rsid w:val="00BC00A4"/>
    <w:rsid w:val="00BC09F3"/>
    <w:rsid w:val="00BC1009"/>
    <w:rsid w:val="00BC227F"/>
    <w:rsid w:val="00BC312D"/>
    <w:rsid w:val="00BC31F5"/>
    <w:rsid w:val="00BC389B"/>
    <w:rsid w:val="00BC43D4"/>
    <w:rsid w:val="00BC44A2"/>
    <w:rsid w:val="00BC44F5"/>
    <w:rsid w:val="00BC55C3"/>
    <w:rsid w:val="00BC5D3A"/>
    <w:rsid w:val="00BC75D7"/>
    <w:rsid w:val="00BD06D1"/>
    <w:rsid w:val="00BD084A"/>
    <w:rsid w:val="00BD18BA"/>
    <w:rsid w:val="00BD1F95"/>
    <w:rsid w:val="00BD32E0"/>
    <w:rsid w:val="00BD330B"/>
    <w:rsid w:val="00BD4C7A"/>
    <w:rsid w:val="00BD4FDB"/>
    <w:rsid w:val="00BD5A88"/>
    <w:rsid w:val="00BD60E9"/>
    <w:rsid w:val="00BD73E4"/>
    <w:rsid w:val="00BD7943"/>
    <w:rsid w:val="00BE04EE"/>
    <w:rsid w:val="00BE1BA1"/>
    <w:rsid w:val="00BE2128"/>
    <w:rsid w:val="00BE310B"/>
    <w:rsid w:val="00BE3204"/>
    <w:rsid w:val="00BE41FD"/>
    <w:rsid w:val="00BE51B3"/>
    <w:rsid w:val="00BE5266"/>
    <w:rsid w:val="00BE689F"/>
    <w:rsid w:val="00BE725B"/>
    <w:rsid w:val="00BE7546"/>
    <w:rsid w:val="00BE779E"/>
    <w:rsid w:val="00BF1683"/>
    <w:rsid w:val="00BF18F6"/>
    <w:rsid w:val="00BF1D9E"/>
    <w:rsid w:val="00BF280D"/>
    <w:rsid w:val="00BF29C3"/>
    <w:rsid w:val="00BF2BBB"/>
    <w:rsid w:val="00BF40E2"/>
    <w:rsid w:val="00BF4820"/>
    <w:rsid w:val="00BF4E0E"/>
    <w:rsid w:val="00BF657B"/>
    <w:rsid w:val="00BF7344"/>
    <w:rsid w:val="00C003D7"/>
    <w:rsid w:val="00C00740"/>
    <w:rsid w:val="00C0167F"/>
    <w:rsid w:val="00C019A3"/>
    <w:rsid w:val="00C02CEF"/>
    <w:rsid w:val="00C041F1"/>
    <w:rsid w:val="00C04585"/>
    <w:rsid w:val="00C04D20"/>
    <w:rsid w:val="00C04E27"/>
    <w:rsid w:val="00C04EA1"/>
    <w:rsid w:val="00C05937"/>
    <w:rsid w:val="00C05D04"/>
    <w:rsid w:val="00C05DCB"/>
    <w:rsid w:val="00C073FB"/>
    <w:rsid w:val="00C07E58"/>
    <w:rsid w:val="00C119D1"/>
    <w:rsid w:val="00C11BE1"/>
    <w:rsid w:val="00C1205A"/>
    <w:rsid w:val="00C1285B"/>
    <w:rsid w:val="00C12A0F"/>
    <w:rsid w:val="00C139ED"/>
    <w:rsid w:val="00C13C80"/>
    <w:rsid w:val="00C13DAC"/>
    <w:rsid w:val="00C145DC"/>
    <w:rsid w:val="00C14704"/>
    <w:rsid w:val="00C14E08"/>
    <w:rsid w:val="00C158B8"/>
    <w:rsid w:val="00C16663"/>
    <w:rsid w:val="00C16BD1"/>
    <w:rsid w:val="00C17819"/>
    <w:rsid w:val="00C1788A"/>
    <w:rsid w:val="00C17C19"/>
    <w:rsid w:val="00C17D06"/>
    <w:rsid w:val="00C213D2"/>
    <w:rsid w:val="00C21EFE"/>
    <w:rsid w:val="00C2355D"/>
    <w:rsid w:val="00C23673"/>
    <w:rsid w:val="00C23A4D"/>
    <w:rsid w:val="00C23B3F"/>
    <w:rsid w:val="00C24171"/>
    <w:rsid w:val="00C25CAF"/>
    <w:rsid w:val="00C26B38"/>
    <w:rsid w:val="00C26B49"/>
    <w:rsid w:val="00C26FA3"/>
    <w:rsid w:val="00C301D3"/>
    <w:rsid w:val="00C33BA1"/>
    <w:rsid w:val="00C353F9"/>
    <w:rsid w:val="00C37199"/>
    <w:rsid w:val="00C40563"/>
    <w:rsid w:val="00C4076D"/>
    <w:rsid w:val="00C41B45"/>
    <w:rsid w:val="00C42754"/>
    <w:rsid w:val="00C4418A"/>
    <w:rsid w:val="00C453F5"/>
    <w:rsid w:val="00C4606B"/>
    <w:rsid w:val="00C462AC"/>
    <w:rsid w:val="00C466C0"/>
    <w:rsid w:val="00C46835"/>
    <w:rsid w:val="00C46C33"/>
    <w:rsid w:val="00C4719D"/>
    <w:rsid w:val="00C473EB"/>
    <w:rsid w:val="00C47D44"/>
    <w:rsid w:val="00C50C37"/>
    <w:rsid w:val="00C50C40"/>
    <w:rsid w:val="00C51E28"/>
    <w:rsid w:val="00C53A56"/>
    <w:rsid w:val="00C53E40"/>
    <w:rsid w:val="00C541D1"/>
    <w:rsid w:val="00C5439E"/>
    <w:rsid w:val="00C55BB2"/>
    <w:rsid w:val="00C55C49"/>
    <w:rsid w:val="00C560F3"/>
    <w:rsid w:val="00C5657B"/>
    <w:rsid w:val="00C601BB"/>
    <w:rsid w:val="00C60C2F"/>
    <w:rsid w:val="00C60F5E"/>
    <w:rsid w:val="00C7033B"/>
    <w:rsid w:val="00C726EB"/>
    <w:rsid w:val="00C734D8"/>
    <w:rsid w:val="00C777B2"/>
    <w:rsid w:val="00C77CD2"/>
    <w:rsid w:val="00C80496"/>
    <w:rsid w:val="00C81FA4"/>
    <w:rsid w:val="00C82F7C"/>
    <w:rsid w:val="00C8320C"/>
    <w:rsid w:val="00C83AEC"/>
    <w:rsid w:val="00C84796"/>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87A"/>
    <w:rsid w:val="00C97D92"/>
    <w:rsid w:val="00CA1B3B"/>
    <w:rsid w:val="00CA3237"/>
    <w:rsid w:val="00CA36CF"/>
    <w:rsid w:val="00CA3E52"/>
    <w:rsid w:val="00CA664F"/>
    <w:rsid w:val="00CA66C9"/>
    <w:rsid w:val="00CA778E"/>
    <w:rsid w:val="00CA7A96"/>
    <w:rsid w:val="00CB0165"/>
    <w:rsid w:val="00CB0AC7"/>
    <w:rsid w:val="00CB28B6"/>
    <w:rsid w:val="00CB321D"/>
    <w:rsid w:val="00CB35FE"/>
    <w:rsid w:val="00CB4147"/>
    <w:rsid w:val="00CB4F09"/>
    <w:rsid w:val="00CB5261"/>
    <w:rsid w:val="00CB550C"/>
    <w:rsid w:val="00CB67BB"/>
    <w:rsid w:val="00CC1054"/>
    <w:rsid w:val="00CC11A0"/>
    <w:rsid w:val="00CC1EDA"/>
    <w:rsid w:val="00CC1F83"/>
    <w:rsid w:val="00CC24D2"/>
    <w:rsid w:val="00CC4066"/>
    <w:rsid w:val="00CC453F"/>
    <w:rsid w:val="00CC484C"/>
    <w:rsid w:val="00CC5F75"/>
    <w:rsid w:val="00CC6444"/>
    <w:rsid w:val="00CD022C"/>
    <w:rsid w:val="00CD0533"/>
    <w:rsid w:val="00CD14FA"/>
    <w:rsid w:val="00CD1D1C"/>
    <w:rsid w:val="00CD30E5"/>
    <w:rsid w:val="00CD3987"/>
    <w:rsid w:val="00CD39E4"/>
    <w:rsid w:val="00CD526E"/>
    <w:rsid w:val="00CD5905"/>
    <w:rsid w:val="00CD59D1"/>
    <w:rsid w:val="00CD5ACA"/>
    <w:rsid w:val="00CD6742"/>
    <w:rsid w:val="00CD6AFD"/>
    <w:rsid w:val="00CD7597"/>
    <w:rsid w:val="00CE06A3"/>
    <w:rsid w:val="00CE12F5"/>
    <w:rsid w:val="00CE1DEE"/>
    <w:rsid w:val="00CE2194"/>
    <w:rsid w:val="00CE3C22"/>
    <w:rsid w:val="00CE4D8E"/>
    <w:rsid w:val="00CE6254"/>
    <w:rsid w:val="00CE6267"/>
    <w:rsid w:val="00CE6967"/>
    <w:rsid w:val="00CF0110"/>
    <w:rsid w:val="00CF0776"/>
    <w:rsid w:val="00CF1585"/>
    <w:rsid w:val="00CF210D"/>
    <w:rsid w:val="00CF2B3D"/>
    <w:rsid w:val="00CF2D84"/>
    <w:rsid w:val="00CF3796"/>
    <w:rsid w:val="00CF4355"/>
    <w:rsid w:val="00CF5B7A"/>
    <w:rsid w:val="00CF7FD2"/>
    <w:rsid w:val="00D00F07"/>
    <w:rsid w:val="00D014F3"/>
    <w:rsid w:val="00D03E39"/>
    <w:rsid w:val="00D045A3"/>
    <w:rsid w:val="00D04FE0"/>
    <w:rsid w:val="00D050F3"/>
    <w:rsid w:val="00D056B9"/>
    <w:rsid w:val="00D06CD4"/>
    <w:rsid w:val="00D07B3B"/>
    <w:rsid w:val="00D1056B"/>
    <w:rsid w:val="00D107DF"/>
    <w:rsid w:val="00D10B4E"/>
    <w:rsid w:val="00D10BD7"/>
    <w:rsid w:val="00D118D8"/>
    <w:rsid w:val="00D11B2A"/>
    <w:rsid w:val="00D13747"/>
    <w:rsid w:val="00D1381A"/>
    <w:rsid w:val="00D14C8A"/>
    <w:rsid w:val="00D157F8"/>
    <w:rsid w:val="00D16E52"/>
    <w:rsid w:val="00D17CDA"/>
    <w:rsid w:val="00D17E8B"/>
    <w:rsid w:val="00D20AC3"/>
    <w:rsid w:val="00D21350"/>
    <w:rsid w:val="00D23D9D"/>
    <w:rsid w:val="00D24C2C"/>
    <w:rsid w:val="00D257A4"/>
    <w:rsid w:val="00D25D2B"/>
    <w:rsid w:val="00D261D9"/>
    <w:rsid w:val="00D268E9"/>
    <w:rsid w:val="00D26B17"/>
    <w:rsid w:val="00D30523"/>
    <w:rsid w:val="00D311C4"/>
    <w:rsid w:val="00D32275"/>
    <w:rsid w:val="00D32472"/>
    <w:rsid w:val="00D32705"/>
    <w:rsid w:val="00D32EA6"/>
    <w:rsid w:val="00D34BB2"/>
    <w:rsid w:val="00D359BF"/>
    <w:rsid w:val="00D35A09"/>
    <w:rsid w:val="00D35B54"/>
    <w:rsid w:val="00D35E4C"/>
    <w:rsid w:val="00D35E74"/>
    <w:rsid w:val="00D36638"/>
    <w:rsid w:val="00D41388"/>
    <w:rsid w:val="00D41915"/>
    <w:rsid w:val="00D41E46"/>
    <w:rsid w:val="00D42177"/>
    <w:rsid w:val="00D42CF1"/>
    <w:rsid w:val="00D441A1"/>
    <w:rsid w:val="00D441D1"/>
    <w:rsid w:val="00D441E4"/>
    <w:rsid w:val="00D448CC"/>
    <w:rsid w:val="00D45827"/>
    <w:rsid w:val="00D46A2B"/>
    <w:rsid w:val="00D46E64"/>
    <w:rsid w:val="00D4712A"/>
    <w:rsid w:val="00D476FF"/>
    <w:rsid w:val="00D51BB7"/>
    <w:rsid w:val="00D52A7E"/>
    <w:rsid w:val="00D52B8E"/>
    <w:rsid w:val="00D53974"/>
    <w:rsid w:val="00D5590B"/>
    <w:rsid w:val="00D55D8B"/>
    <w:rsid w:val="00D56014"/>
    <w:rsid w:val="00D562DD"/>
    <w:rsid w:val="00D568A7"/>
    <w:rsid w:val="00D575E1"/>
    <w:rsid w:val="00D578E2"/>
    <w:rsid w:val="00D57B42"/>
    <w:rsid w:val="00D57DB1"/>
    <w:rsid w:val="00D61028"/>
    <w:rsid w:val="00D610E0"/>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FD9"/>
    <w:rsid w:val="00D7400E"/>
    <w:rsid w:val="00D741BE"/>
    <w:rsid w:val="00D74377"/>
    <w:rsid w:val="00D75079"/>
    <w:rsid w:val="00D760DB"/>
    <w:rsid w:val="00D771D8"/>
    <w:rsid w:val="00D7750C"/>
    <w:rsid w:val="00D80E4B"/>
    <w:rsid w:val="00D82514"/>
    <w:rsid w:val="00D82884"/>
    <w:rsid w:val="00D843BF"/>
    <w:rsid w:val="00D849E5"/>
    <w:rsid w:val="00D84B79"/>
    <w:rsid w:val="00D854DF"/>
    <w:rsid w:val="00D85B80"/>
    <w:rsid w:val="00D85CEE"/>
    <w:rsid w:val="00D8642A"/>
    <w:rsid w:val="00D86CC2"/>
    <w:rsid w:val="00D87A38"/>
    <w:rsid w:val="00D907A5"/>
    <w:rsid w:val="00D90A46"/>
    <w:rsid w:val="00D92B9E"/>
    <w:rsid w:val="00D932F4"/>
    <w:rsid w:val="00D93409"/>
    <w:rsid w:val="00D949FE"/>
    <w:rsid w:val="00D960E6"/>
    <w:rsid w:val="00D96F31"/>
    <w:rsid w:val="00D97BD0"/>
    <w:rsid w:val="00D97E27"/>
    <w:rsid w:val="00DA098B"/>
    <w:rsid w:val="00DA17B2"/>
    <w:rsid w:val="00DA19B3"/>
    <w:rsid w:val="00DA3A53"/>
    <w:rsid w:val="00DA4647"/>
    <w:rsid w:val="00DA4B2B"/>
    <w:rsid w:val="00DA5081"/>
    <w:rsid w:val="00DA572E"/>
    <w:rsid w:val="00DA6A8A"/>
    <w:rsid w:val="00DA71AB"/>
    <w:rsid w:val="00DA7EE4"/>
    <w:rsid w:val="00DB0A1E"/>
    <w:rsid w:val="00DB0CC4"/>
    <w:rsid w:val="00DB3C13"/>
    <w:rsid w:val="00DB7020"/>
    <w:rsid w:val="00DC11A1"/>
    <w:rsid w:val="00DC128E"/>
    <w:rsid w:val="00DC1632"/>
    <w:rsid w:val="00DC1968"/>
    <w:rsid w:val="00DC1A96"/>
    <w:rsid w:val="00DC2362"/>
    <w:rsid w:val="00DC27ED"/>
    <w:rsid w:val="00DC30D2"/>
    <w:rsid w:val="00DC33BA"/>
    <w:rsid w:val="00DC4010"/>
    <w:rsid w:val="00DC4F4B"/>
    <w:rsid w:val="00DC5356"/>
    <w:rsid w:val="00DC6A5F"/>
    <w:rsid w:val="00DD0332"/>
    <w:rsid w:val="00DD1F20"/>
    <w:rsid w:val="00DD29A2"/>
    <w:rsid w:val="00DD2DBE"/>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23DB"/>
    <w:rsid w:val="00DF2CE8"/>
    <w:rsid w:val="00DF3A25"/>
    <w:rsid w:val="00DF455E"/>
    <w:rsid w:val="00DF5506"/>
    <w:rsid w:val="00DF5689"/>
    <w:rsid w:val="00DF5AF2"/>
    <w:rsid w:val="00DF5B0F"/>
    <w:rsid w:val="00DF5D7B"/>
    <w:rsid w:val="00DF61A5"/>
    <w:rsid w:val="00DF6310"/>
    <w:rsid w:val="00DF6EAC"/>
    <w:rsid w:val="00DF7E11"/>
    <w:rsid w:val="00E00491"/>
    <w:rsid w:val="00E004A2"/>
    <w:rsid w:val="00E00B72"/>
    <w:rsid w:val="00E0136B"/>
    <w:rsid w:val="00E0353B"/>
    <w:rsid w:val="00E03A1A"/>
    <w:rsid w:val="00E04419"/>
    <w:rsid w:val="00E04618"/>
    <w:rsid w:val="00E06444"/>
    <w:rsid w:val="00E06910"/>
    <w:rsid w:val="00E076BA"/>
    <w:rsid w:val="00E076EF"/>
    <w:rsid w:val="00E106EC"/>
    <w:rsid w:val="00E11163"/>
    <w:rsid w:val="00E1163B"/>
    <w:rsid w:val="00E11C82"/>
    <w:rsid w:val="00E1287F"/>
    <w:rsid w:val="00E13B46"/>
    <w:rsid w:val="00E13B8D"/>
    <w:rsid w:val="00E1436F"/>
    <w:rsid w:val="00E1484A"/>
    <w:rsid w:val="00E14C9B"/>
    <w:rsid w:val="00E15808"/>
    <w:rsid w:val="00E15DF3"/>
    <w:rsid w:val="00E1677B"/>
    <w:rsid w:val="00E1681F"/>
    <w:rsid w:val="00E16DC0"/>
    <w:rsid w:val="00E173EE"/>
    <w:rsid w:val="00E177BC"/>
    <w:rsid w:val="00E17831"/>
    <w:rsid w:val="00E2001B"/>
    <w:rsid w:val="00E210DE"/>
    <w:rsid w:val="00E22394"/>
    <w:rsid w:val="00E23B9E"/>
    <w:rsid w:val="00E23DC4"/>
    <w:rsid w:val="00E24D50"/>
    <w:rsid w:val="00E253C2"/>
    <w:rsid w:val="00E266FB"/>
    <w:rsid w:val="00E26C55"/>
    <w:rsid w:val="00E27346"/>
    <w:rsid w:val="00E27CC5"/>
    <w:rsid w:val="00E30ACF"/>
    <w:rsid w:val="00E31967"/>
    <w:rsid w:val="00E3274B"/>
    <w:rsid w:val="00E32CC6"/>
    <w:rsid w:val="00E33662"/>
    <w:rsid w:val="00E344FD"/>
    <w:rsid w:val="00E36D06"/>
    <w:rsid w:val="00E36D19"/>
    <w:rsid w:val="00E372FA"/>
    <w:rsid w:val="00E37501"/>
    <w:rsid w:val="00E37923"/>
    <w:rsid w:val="00E37E56"/>
    <w:rsid w:val="00E40809"/>
    <w:rsid w:val="00E408C6"/>
    <w:rsid w:val="00E40B9E"/>
    <w:rsid w:val="00E41765"/>
    <w:rsid w:val="00E42725"/>
    <w:rsid w:val="00E42EE5"/>
    <w:rsid w:val="00E43E89"/>
    <w:rsid w:val="00E443D5"/>
    <w:rsid w:val="00E44B30"/>
    <w:rsid w:val="00E453E9"/>
    <w:rsid w:val="00E46A25"/>
    <w:rsid w:val="00E47D21"/>
    <w:rsid w:val="00E509E3"/>
    <w:rsid w:val="00E50A29"/>
    <w:rsid w:val="00E50F27"/>
    <w:rsid w:val="00E51294"/>
    <w:rsid w:val="00E51556"/>
    <w:rsid w:val="00E52C13"/>
    <w:rsid w:val="00E53794"/>
    <w:rsid w:val="00E5402F"/>
    <w:rsid w:val="00E54D28"/>
    <w:rsid w:val="00E56813"/>
    <w:rsid w:val="00E5708A"/>
    <w:rsid w:val="00E61047"/>
    <w:rsid w:val="00E623DE"/>
    <w:rsid w:val="00E62545"/>
    <w:rsid w:val="00E633D1"/>
    <w:rsid w:val="00E6345B"/>
    <w:rsid w:val="00E63BE9"/>
    <w:rsid w:val="00E649C7"/>
    <w:rsid w:val="00E64CEE"/>
    <w:rsid w:val="00E65E31"/>
    <w:rsid w:val="00E66F03"/>
    <w:rsid w:val="00E679B7"/>
    <w:rsid w:val="00E700D2"/>
    <w:rsid w:val="00E71315"/>
    <w:rsid w:val="00E719C6"/>
    <w:rsid w:val="00E73466"/>
    <w:rsid w:val="00E737F4"/>
    <w:rsid w:val="00E73E3D"/>
    <w:rsid w:val="00E73E50"/>
    <w:rsid w:val="00E74B19"/>
    <w:rsid w:val="00E762B8"/>
    <w:rsid w:val="00E7660B"/>
    <w:rsid w:val="00E778B0"/>
    <w:rsid w:val="00E812D3"/>
    <w:rsid w:val="00E81C09"/>
    <w:rsid w:val="00E8323B"/>
    <w:rsid w:val="00E84356"/>
    <w:rsid w:val="00E850FE"/>
    <w:rsid w:val="00E8747C"/>
    <w:rsid w:val="00E877FB"/>
    <w:rsid w:val="00E9017C"/>
    <w:rsid w:val="00E90889"/>
    <w:rsid w:val="00E91255"/>
    <w:rsid w:val="00E9154B"/>
    <w:rsid w:val="00E9252A"/>
    <w:rsid w:val="00E93336"/>
    <w:rsid w:val="00E93EC8"/>
    <w:rsid w:val="00E93FE9"/>
    <w:rsid w:val="00E95291"/>
    <w:rsid w:val="00E95334"/>
    <w:rsid w:val="00E955B0"/>
    <w:rsid w:val="00E967BC"/>
    <w:rsid w:val="00E96C3A"/>
    <w:rsid w:val="00E971DC"/>
    <w:rsid w:val="00E97A77"/>
    <w:rsid w:val="00E97E5B"/>
    <w:rsid w:val="00EA0186"/>
    <w:rsid w:val="00EA0684"/>
    <w:rsid w:val="00EA0AC0"/>
    <w:rsid w:val="00EA0F82"/>
    <w:rsid w:val="00EA1740"/>
    <w:rsid w:val="00EA2EA3"/>
    <w:rsid w:val="00EA2F60"/>
    <w:rsid w:val="00EA3F52"/>
    <w:rsid w:val="00EA406C"/>
    <w:rsid w:val="00EA476A"/>
    <w:rsid w:val="00EA52C0"/>
    <w:rsid w:val="00EA5CAF"/>
    <w:rsid w:val="00EA6079"/>
    <w:rsid w:val="00EA6368"/>
    <w:rsid w:val="00EA673D"/>
    <w:rsid w:val="00EB07BD"/>
    <w:rsid w:val="00EB0F5E"/>
    <w:rsid w:val="00EB1A38"/>
    <w:rsid w:val="00EB1D0C"/>
    <w:rsid w:val="00EB266E"/>
    <w:rsid w:val="00EB29EF"/>
    <w:rsid w:val="00EB3AFB"/>
    <w:rsid w:val="00EB3F33"/>
    <w:rsid w:val="00EB4D8A"/>
    <w:rsid w:val="00EB52A6"/>
    <w:rsid w:val="00EB61AE"/>
    <w:rsid w:val="00EB6426"/>
    <w:rsid w:val="00EB65B3"/>
    <w:rsid w:val="00EB66AF"/>
    <w:rsid w:val="00EB69E1"/>
    <w:rsid w:val="00EB6D55"/>
    <w:rsid w:val="00EC0BA6"/>
    <w:rsid w:val="00EC1215"/>
    <w:rsid w:val="00EC1F55"/>
    <w:rsid w:val="00EC2815"/>
    <w:rsid w:val="00EC3581"/>
    <w:rsid w:val="00EC499D"/>
    <w:rsid w:val="00EC5367"/>
    <w:rsid w:val="00EC5BB8"/>
    <w:rsid w:val="00EC66A3"/>
    <w:rsid w:val="00EC67D9"/>
    <w:rsid w:val="00EC70B7"/>
    <w:rsid w:val="00EC73BA"/>
    <w:rsid w:val="00ED0440"/>
    <w:rsid w:val="00ED11E7"/>
    <w:rsid w:val="00ED22EB"/>
    <w:rsid w:val="00ED2A6A"/>
    <w:rsid w:val="00ED3150"/>
    <w:rsid w:val="00ED370D"/>
    <w:rsid w:val="00ED474A"/>
    <w:rsid w:val="00ED4979"/>
    <w:rsid w:val="00ED61AA"/>
    <w:rsid w:val="00ED6519"/>
    <w:rsid w:val="00ED67B8"/>
    <w:rsid w:val="00ED71AC"/>
    <w:rsid w:val="00ED7335"/>
    <w:rsid w:val="00ED784D"/>
    <w:rsid w:val="00EE1135"/>
    <w:rsid w:val="00EE2995"/>
    <w:rsid w:val="00EE2A4E"/>
    <w:rsid w:val="00EE3508"/>
    <w:rsid w:val="00EE5CFC"/>
    <w:rsid w:val="00EE5E29"/>
    <w:rsid w:val="00EE631D"/>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94E"/>
    <w:rsid w:val="00F050D2"/>
    <w:rsid w:val="00F05316"/>
    <w:rsid w:val="00F060D2"/>
    <w:rsid w:val="00F0719B"/>
    <w:rsid w:val="00F0759B"/>
    <w:rsid w:val="00F07B1A"/>
    <w:rsid w:val="00F07D0A"/>
    <w:rsid w:val="00F10216"/>
    <w:rsid w:val="00F10AD3"/>
    <w:rsid w:val="00F125C7"/>
    <w:rsid w:val="00F12883"/>
    <w:rsid w:val="00F139CF"/>
    <w:rsid w:val="00F14C1F"/>
    <w:rsid w:val="00F150ED"/>
    <w:rsid w:val="00F151BB"/>
    <w:rsid w:val="00F15707"/>
    <w:rsid w:val="00F15A17"/>
    <w:rsid w:val="00F15A38"/>
    <w:rsid w:val="00F160C0"/>
    <w:rsid w:val="00F1663E"/>
    <w:rsid w:val="00F166AB"/>
    <w:rsid w:val="00F20F21"/>
    <w:rsid w:val="00F210E9"/>
    <w:rsid w:val="00F22985"/>
    <w:rsid w:val="00F22D98"/>
    <w:rsid w:val="00F2325E"/>
    <w:rsid w:val="00F252A0"/>
    <w:rsid w:val="00F25D38"/>
    <w:rsid w:val="00F25ECA"/>
    <w:rsid w:val="00F27250"/>
    <w:rsid w:val="00F27B02"/>
    <w:rsid w:val="00F302C4"/>
    <w:rsid w:val="00F30D53"/>
    <w:rsid w:val="00F32340"/>
    <w:rsid w:val="00F33785"/>
    <w:rsid w:val="00F34A56"/>
    <w:rsid w:val="00F3527B"/>
    <w:rsid w:val="00F35B7A"/>
    <w:rsid w:val="00F36021"/>
    <w:rsid w:val="00F36636"/>
    <w:rsid w:val="00F36A8B"/>
    <w:rsid w:val="00F36EB4"/>
    <w:rsid w:val="00F37582"/>
    <w:rsid w:val="00F37C19"/>
    <w:rsid w:val="00F42F19"/>
    <w:rsid w:val="00F434E8"/>
    <w:rsid w:val="00F4389F"/>
    <w:rsid w:val="00F4551E"/>
    <w:rsid w:val="00F45E49"/>
    <w:rsid w:val="00F46325"/>
    <w:rsid w:val="00F474AA"/>
    <w:rsid w:val="00F47643"/>
    <w:rsid w:val="00F50039"/>
    <w:rsid w:val="00F500D3"/>
    <w:rsid w:val="00F5151F"/>
    <w:rsid w:val="00F51545"/>
    <w:rsid w:val="00F51984"/>
    <w:rsid w:val="00F51C14"/>
    <w:rsid w:val="00F52917"/>
    <w:rsid w:val="00F52DDA"/>
    <w:rsid w:val="00F52F9C"/>
    <w:rsid w:val="00F534A5"/>
    <w:rsid w:val="00F5512A"/>
    <w:rsid w:val="00F60DF2"/>
    <w:rsid w:val="00F622B3"/>
    <w:rsid w:val="00F62BDD"/>
    <w:rsid w:val="00F63139"/>
    <w:rsid w:val="00F63173"/>
    <w:rsid w:val="00F63695"/>
    <w:rsid w:val="00F638E1"/>
    <w:rsid w:val="00F64485"/>
    <w:rsid w:val="00F654F8"/>
    <w:rsid w:val="00F6582C"/>
    <w:rsid w:val="00F6595A"/>
    <w:rsid w:val="00F66533"/>
    <w:rsid w:val="00F66E40"/>
    <w:rsid w:val="00F67529"/>
    <w:rsid w:val="00F67897"/>
    <w:rsid w:val="00F700CC"/>
    <w:rsid w:val="00F7014F"/>
    <w:rsid w:val="00F711E2"/>
    <w:rsid w:val="00F722CD"/>
    <w:rsid w:val="00F72565"/>
    <w:rsid w:val="00F72775"/>
    <w:rsid w:val="00F731D4"/>
    <w:rsid w:val="00F74A7D"/>
    <w:rsid w:val="00F74C02"/>
    <w:rsid w:val="00F74E75"/>
    <w:rsid w:val="00F776BE"/>
    <w:rsid w:val="00F81231"/>
    <w:rsid w:val="00F81E37"/>
    <w:rsid w:val="00F8415C"/>
    <w:rsid w:val="00F84AEA"/>
    <w:rsid w:val="00F851F5"/>
    <w:rsid w:val="00F8523B"/>
    <w:rsid w:val="00F853D0"/>
    <w:rsid w:val="00F85933"/>
    <w:rsid w:val="00F85EA5"/>
    <w:rsid w:val="00F86341"/>
    <w:rsid w:val="00F9036D"/>
    <w:rsid w:val="00F912D3"/>
    <w:rsid w:val="00F919BD"/>
    <w:rsid w:val="00F91BC1"/>
    <w:rsid w:val="00F933EC"/>
    <w:rsid w:val="00F9492D"/>
    <w:rsid w:val="00F94CBF"/>
    <w:rsid w:val="00F950B0"/>
    <w:rsid w:val="00F953F3"/>
    <w:rsid w:val="00F953F6"/>
    <w:rsid w:val="00F97997"/>
    <w:rsid w:val="00FA098E"/>
    <w:rsid w:val="00FA2296"/>
    <w:rsid w:val="00FA2E43"/>
    <w:rsid w:val="00FA2FC5"/>
    <w:rsid w:val="00FA4435"/>
    <w:rsid w:val="00FA4E10"/>
    <w:rsid w:val="00FA7469"/>
    <w:rsid w:val="00FA77B3"/>
    <w:rsid w:val="00FA7AB8"/>
    <w:rsid w:val="00FB1829"/>
    <w:rsid w:val="00FB3079"/>
    <w:rsid w:val="00FB3CEC"/>
    <w:rsid w:val="00FB3EE9"/>
    <w:rsid w:val="00FB4355"/>
    <w:rsid w:val="00FB43DC"/>
    <w:rsid w:val="00FB4539"/>
    <w:rsid w:val="00FB5523"/>
    <w:rsid w:val="00FB644A"/>
    <w:rsid w:val="00FB6703"/>
    <w:rsid w:val="00FB7480"/>
    <w:rsid w:val="00FB7951"/>
    <w:rsid w:val="00FB7E83"/>
    <w:rsid w:val="00FC078D"/>
    <w:rsid w:val="00FC0FBA"/>
    <w:rsid w:val="00FC10F1"/>
    <w:rsid w:val="00FC1746"/>
    <w:rsid w:val="00FC19BC"/>
    <w:rsid w:val="00FC254E"/>
    <w:rsid w:val="00FC2A62"/>
    <w:rsid w:val="00FC2C4E"/>
    <w:rsid w:val="00FC4196"/>
    <w:rsid w:val="00FC4639"/>
    <w:rsid w:val="00FC4694"/>
    <w:rsid w:val="00FC4E21"/>
    <w:rsid w:val="00FC52AE"/>
    <w:rsid w:val="00FC5834"/>
    <w:rsid w:val="00FC5A56"/>
    <w:rsid w:val="00FC6425"/>
    <w:rsid w:val="00FD13B0"/>
    <w:rsid w:val="00FD15E1"/>
    <w:rsid w:val="00FD16EA"/>
    <w:rsid w:val="00FD52E9"/>
    <w:rsid w:val="00FD58B3"/>
    <w:rsid w:val="00FD5D77"/>
    <w:rsid w:val="00FD7AE9"/>
    <w:rsid w:val="00FD7DAB"/>
    <w:rsid w:val="00FE0486"/>
    <w:rsid w:val="00FE0FA9"/>
    <w:rsid w:val="00FE29D6"/>
    <w:rsid w:val="00FE2B7E"/>
    <w:rsid w:val="00FE51EC"/>
    <w:rsid w:val="00FE5456"/>
    <w:rsid w:val="00FE5AE0"/>
    <w:rsid w:val="00FE5BF8"/>
    <w:rsid w:val="00FE6276"/>
    <w:rsid w:val="00FE680B"/>
    <w:rsid w:val="00FF0CC3"/>
    <w:rsid w:val="00FF0D2E"/>
    <w:rsid w:val="00FF1D0A"/>
    <w:rsid w:val="00FF2050"/>
    <w:rsid w:val="00FF3BF2"/>
    <w:rsid w:val="00FF3FE3"/>
    <w:rsid w:val="00FF4711"/>
    <w:rsid w:val="00FF52F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1"/>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png"/><Relationship Id="rId18" Type="http://schemas.openxmlformats.org/officeDocument/2006/relationships/hyperlink" Target="https://cnoy.org/tools/waiv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cnoy.org/mailclick/MTg0Njk4NHwwfHVnZ2NmOi8vcGFibC5iZXR8Kg" TargetMode="External"/><Relationship Id="rId17" Type="http://schemas.openxmlformats.org/officeDocument/2006/relationships/hyperlink" Target="https://cnoy.org/register" TargetMode="External"/><Relationship Id="rId2" Type="http://schemas.openxmlformats.org/officeDocument/2006/relationships/styles" Target="styles.xml"/><Relationship Id="rId16" Type="http://schemas.openxmlformats.org/officeDocument/2006/relationships/hyperlink" Target="https://cnoy.org/toqu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2auctions.com/NelsonDaybreakRotary2023" TargetMode="External"/><Relationship Id="rId5" Type="http://schemas.openxmlformats.org/officeDocument/2006/relationships/footnotes" Target="footnotes.xml"/><Relationship Id="rId15" Type="http://schemas.openxmlformats.org/officeDocument/2006/relationships/hyperlink" Target="https://cnoy.org/location/nelson" TargetMode="External"/><Relationship Id="rId10" Type="http://schemas.openxmlformats.org/officeDocument/2006/relationships/hyperlink" Target="http://www.kootenaychristianfellowship.co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cid:image002.png@01DA506F.D8157DD0" TargetMode="External"/><Relationship Id="rId14" Type="http://schemas.openxmlformats.org/officeDocument/2006/relationships/image" Target="cid:coldestnightoftheyear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114</cp:revision>
  <cp:lastPrinted>2023-09-17T04:01:00Z</cp:lastPrinted>
  <dcterms:created xsi:type="dcterms:W3CDTF">2024-01-18T04:46:00Z</dcterms:created>
  <dcterms:modified xsi:type="dcterms:W3CDTF">2024-01-27T16:47:00Z</dcterms:modified>
</cp:coreProperties>
</file>