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837B" w14:textId="77777777" w:rsidR="00013839" w:rsidRDefault="00013839">
      <w:pPr>
        <w:rPr>
          <w:color w:val="222222"/>
          <w:highlight w:val="white"/>
        </w:rPr>
      </w:pPr>
    </w:p>
    <w:p w14:paraId="669AD40E" w14:textId="77777777" w:rsidR="00013839" w:rsidRDefault="00C413B6">
      <w:pPr>
        <w:rPr>
          <w:color w:val="222222"/>
          <w:highlight w:val="white"/>
        </w:rPr>
      </w:pPr>
      <w:r>
        <w:rPr>
          <w:color w:val="222222"/>
          <w:highlight w:val="white"/>
        </w:rPr>
        <w:t>Interact Clubs in District 5080 July 2020</w:t>
      </w:r>
    </w:p>
    <w:p w14:paraId="5CC61D23" w14:textId="77777777" w:rsidR="00013839" w:rsidRDefault="00013839">
      <w:pPr>
        <w:rPr>
          <w:color w:val="222222"/>
          <w:highlight w:val="white"/>
        </w:rPr>
      </w:pPr>
    </w:p>
    <w:tbl>
      <w:tblPr>
        <w:tblStyle w:val="a"/>
        <w:tblW w:w="11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2"/>
        <w:gridCol w:w="3793"/>
        <w:gridCol w:w="3793"/>
      </w:tblGrid>
      <w:tr w:rsidR="00013839" w14:paraId="44D94F60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B1D0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Interact Club Name (location)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5A31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Interact Advisor name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FDA5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Interact Advisor email</w:t>
            </w:r>
          </w:p>
        </w:tc>
      </w:tr>
      <w:tr w:rsidR="00013839" w14:paraId="54648A59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E4B3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Castlegar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9B2A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Geoff Yule</w:t>
            </w:r>
          </w:p>
          <w:p w14:paraId="058D88EE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Elaine </w:t>
            </w:r>
            <w:proofErr w:type="spellStart"/>
            <w:r>
              <w:rPr>
                <w:color w:val="222222"/>
                <w:highlight w:val="white"/>
              </w:rPr>
              <w:t>Pilla</w:t>
            </w:r>
            <w:proofErr w:type="spellEnd"/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D0E1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4">
              <w:r>
                <w:rPr>
                  <w:color w:val="1155CC"/>
                  <w:highlight w:val="white"/>
                  <w:u w:val="single"/>
                </w:rPr>
                <w:t>geoff.yule@ca.gt.com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</w:p>
          <w:p w14:paraId="7CBC06F9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5">
              <w:r>
                <w:rPr>
                  <w:color w:val="1155CC"/>
                  <w:highlight w:val="white"/>
                  <w:u w:val="single"/>
                </w:rPr>
                <w:t>elainepilla@gmail.com</w:t>
              </w:r>
            </w:hyperlink>
            <w:r>
              <w:rPr>
                <w:color w:val="1155CC"/>
                <w:highlight w:val="white"/>
              </w:rPr>
              <w:t xml:space="preserve"> </w:t>
            </w:r>
          </w:p>
        </w:tc>
      </w:tr>
      <w:tr w:rsidR="00013839" w14:paraId="04454371" w14:textId="77777777">
        <w:trPr>
          <w:trHeight w:val="540"/>
        </w:trPr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56F8" w14:textId="77777777" w:rsidR="00013839" w:rsidRDefault="0001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2B61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Stacie Martini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066C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6">
              <w:r>
                <w:rPr>
                  <w:color w:val="1155CC"/>
                  <w:highlight w:val="white"/>
                  <w:u w:val="single"/>
                </w:rPr>
                <w:t xml:space="preserve">staciemartini@telus.net 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013839" w14:paraId="6F8F79D5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F03C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Colville High School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11C0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Victoria Broden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D893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7">
              <w:r>
                <w:rPr>
                  <w:color w:val="1155CC"/>
                  <w:highlight w:val="white"/>
                  <w:u w:val="single"/>
                </w:rPr>
                <w:t>victoria.broden@colsd.org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013839" w14:paraId="2832E186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D8F0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Forrest Bird Charter School</w:t>
            </w:r>
          </w:p>
          <w:p w14:paraId="6F2C5310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(Sandpoint)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91F7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Debbie Ford </w:t>
            </w:r>
          </w:p>
          <w:p w14:paraId="299B5BAB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Barb Carver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65AB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</w:pPr>
            <w:hyperlink r:id="rId8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dford@debbieforddvm.com</w:t>
              </w:r>
            </w:hyperlink>
            <w:r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  <w:t xml:space="preserve"> </w:t>
            </w:r>
          </w:p>
          <w:p w14:paraId="6B0133F3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</w:pPr>
            <w:hyperlink r:id="rId9">
              <w:r>
                <w:rPr>
                  <w:color w:val="1155CC"/>
                  <w:highlight w:val="white"/>
                  <w:u w:val="single"/>
                </w:rPr>
                <w:t>jpbcarver@gmail.com</w:t>
              </w:r>
            </w:hyperlink>
            <w:r>
              <w:rPr>
                <w:color w:val="1155CC"/>
                <w:highlight w:val="white"/>
              </w:rPr>
              <w:t xml:space="preserve"> </w:t>
            </w:r>
          </w:p>
        </w:tc>
      </w:tr>
      <w:tr w:rsidR="00013839" w14:paraId="68B95FEC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890D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Golden Interact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9A7A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Greg &amp; Kristie </w:t>
            </w:r>
            <w:proofErr w:type="spellStart"/>
            <w:r>
              <w:rPr>
                <w:color w:val="222222"/>
                <w:highlight w:val="white"/>
              </w:rPr>
              <w:t>Ehman</w:t>
            </w:r>
            <w:proofErr w:type="spellEnd"/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2398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10">
              <w:r>
                <w:rPr>
                  <w:color w:val="1155CC"/>
                  <w:highlight w:val="white"/>
                  <w:u w:val="single"/>
                </w:rPr>
                <w:t>gkm@telus.net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013839" w14:paraId="5B6B91B0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DB8B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Golden Early Act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322C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proofErr w:type="gramStart"/>
            <w:r>
              <w:rPr>
                <w:color w:val="222222"/>
                <w:highlight w:val="white"/>
              </w:rPr>
              <w:t>Greg  &amp;</w:t>
            </w:r>
            <w:proofErr w:type="gramEnd"/>
            <w:r>
              <w:rPr>
                <w:color w:val="222222"/>
                <w:highlight w:val="white"/>
              </w:rPr>
              <w:t xml:space="preserve"> Kristie </w:t>
            </w:r>
            <w:proofErr w:type="spellStart"/>
            <w:r>
              <w:rPr>
                <w:color w:val="222222"/>
                <w:highlight w:val="white"/>
              </w:rPr>
              <w:t>Ehman</w:t>
            </w:r>
            <w:proofErr w:type="spellEnd"/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912F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11">
              <w:r>
                <w:rPr>
                  <w:color w:val="1155CC"/>
                  <w:highlight w:val="white"/>
                  <w:u w:val="single"/>
                </w:rPr>
                <w:t>gkm@telus.net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013839" w14:paraId="3CF319EB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F011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Greater Sandpoint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A1EE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Pierce Smith</w:t>
            </w:r>
          </w:p>
          <w:p w14:paraId="5B3EF490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JP Carver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0EA2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12">
              <w:r>
                <w:rPr>
                  <w:color w:val="1155CC"/>
                  <w:highlight w:val="white"/>
                  <w:u w:val="single"/>
                </w:rPr>
                <w:t>piercewsmith@gmail.com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  <w:hyperlink r:id="rId13">
              <w:r>
                <w:rPr>
                  <w:color w:val="1155CC"/>
                  <w:highlight w:val="white"/>
                  <w:u w:val="single"/>
                </w:rPr>
                <w:t>jp@thecarversonline.com</w:t>
              </w:r>
            </w:hyperlink>
          </w:p>
        </w:tc>
      </w:tr>
      <w:tr w:rsidR="00013839" w14:paraId="13421E83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27A2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LV Rogers (Nel</w:t>
            </w:r>
            <w:r>
              <w:rPr>
                <w:color w:val="222222"/>
                <w:highlight w:val="white"/>
              </w:rPr>
              <w:t>son)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54D6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Wendy Lacroix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4731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hyperlink r:id="rId14">
              <w:r>
                <w:rPr>
                  <w:color w:val="1155CC"/>
                  <w:highlight w:val="white"/>
                  <w:u w:val="single"/>
                </w:rPr>
                <w:t>w.lacroix63@gmail.com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013839" w14:paraId="63A21F93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36DE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Nakusp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D418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Claudia Harker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5057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highlight w:val="white"/>
              </w:rPr>
            </w:pPr>
            <w:hyperlink r:id="rId15">
              <w:r>
                <w:rPr>
                  <w:color w:val="1155CC"/>
                  <w:highlight w:val="white"/>
                  <w:u w:val="single"/>
                </w:rPr>
                <w:t>castaneacavalette@yahoo.com</w:t>
              </w:r>
            </w:hyperlink>
          </w:p>
        </w:tc>
      </w:tr>
      <w:tr w:rsidR="00013839" w14:paraId="37CE711B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41E9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Club 21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7CFC" w14:textId="77777777" w:rsidR="00013839" w:rsidRDefault="00C413B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James Johnson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9441" w14:textId="77777777" w:rsidR="00013839" w:rsidRDefault="00C413B6">
            <w:pPr>
              <w:widowControl w:val="0"/>
              <w:spacing w:line="240" w:lineRule="auto"/>
              <w:rPr>
                <w:highlight w:val="white"/>
              </w:rPr>
            </w:pPr>
            <w:hyperlink r:id="rId16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kjrjjj@comcast.net</w:t>
              </w:r>
            </w:hyperlink>
          </w:p>
        </w:tc>
      </w:tr>
      <w:tr w:rsidR="00013839" w14:paraId="3AABC61E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FD71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Walla Walla Valley High School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895A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Shelley and Jane Murphy (Rotary liaisons and advisors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2F77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A73E8"/>
                <w:sz w:val="20"/>
                <w:szCs w:val="20"/>
                <w:highlight w:val="white"/>
              </w:rPr>
            </w:pPr>
            <w:hyperlink r:id="rId17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umapine4@gmail.com</w:t>
              </w:r>
            </w:hyperlink>
            <w:r>
              <w:rPr>
                <w:rFonts w:ascii="Roboto" w:eastAsia="Roboto" w:hAnsi="Roboto" w:cs="Roboto"/>
                <w:color w:val="1A73E8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13839" w14:paraId="02D34B32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373A" w14:textId="77777777" w:rsidR="00013839" w:rsidRDefault="0001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8D1B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Jen Hein (</w:t>
            </w:r>
            <w:proofErr w:type="spellStart"/>
            <w:r>
              <w:rPr>
                <w:color w:val="222222"/>
                <w:highlight w:val="white"/>
              </w:rPr>
              <w:t>hs</w:t>
            </w:r>
            <w:proofErr w:type="spellEnd"/>
            <w:r>
              <w:rPr>
                <w:color w:val="222222"/>
                <w:highlight w:val="white"/>
              </w:rPr>
              <w:t xml:space="preserve"> teacher/ advisor)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00FA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hyperlink r:id="rId18">
              <w:r>
                <w:rPr>
                  <w:color w:val="1155CC"/>
                  <w:highlight w:val="white"/>
                  <w:u w:val="single"/>
                </w:rPr>
                <w:t>jhein@wwps.org</w:t>
              </w:r>
            </w:hyperlink>
            <w:r>
              <w:rPr>
                <w:highlight w:val="white"/>
              </w:rPr>
              <w:t xml:space="preserve">  </w:t>
            </w:r>
          </w:p>
        </w:tc>
      </w:tr>
      <w:tr w:rsidR="00013839" w14:paraId="31E96ECD" w14:textId="77777777"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5E81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Columbia Valley Interact (Invermere/Radium)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748D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Yvonne Redeker</w:t>
            </w:r>
          </w:p>
          <w:p w14:paraId="71DA0F2D" w14:textId="77777777" w:rsidR="00013839" w:rsidRDefault="00C413B6">
            <w:pPr>
              <w:widowControl w:val="0"/>
              <w:shd w:val="clear" w:color="auto" w:fill="FFFFFF"/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Angela Miller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15E7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24"/>
                <w:szCs w:val="24"/>
                <w:highlight w:val="white"/>
              </w:rPr>
            </w:pPr>
            <w:hyperlink r:id="rId19">
              <w:r>
                <w:rPr>
                  <w:color w:val="1155CC"/>
                  <w:highlight w:val="white"/>
                  <w:u w:val="single"/>
                </w:rPr>
                <w:t>yvonne@iworkforu.com</w:t>
              </w:r>
            </w:hyperlink>
            <w:r>
              <w:rPr>
                <w:highlight w:val="white"/>
              </w:rPr>
              <w:t xml:space="preserve"> </w:t>
            </w:r>
          </w:p>
          <w:p w14:paraId="6DA60FC3" w14:textId="77777777" w:rsidR="00013839" w:rsidRDefault="00C4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24"/>
                <w:szCs w:val="24"/>
                <w:highlight w:val="white"/>
              </w:rPr>
            </w:pPr>
            <w:hyperlink r:id="rId2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columbiavalleyyouthnetwork@hotmail.com</w:t>
              </w:r>
            </w:hyperlink>
            <w:r>
              <w:rPr>
                <w:color w:val="1155CC"/>
                <w:sz w:val="24"/>
                <w:szCs w:val="24"/>
                <w:highlight w:val="white"/>
              </w:rPr>
              <w:t xml:space="preserve"> </w:t>
            </w:r>
          </w:p>
          <w:p w14:paraId="16B7ABAC" w14:textId="77777777" w:rsidR="00013839" w:rsidRDefault="0001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24"/>
                <w:szCs w:val="24"/>
                <w:highlight w:val="white"/>
              </w:rPr>
            </w:pPr>
          </w:p>
          <w:p w14:paraId="1F419477" w14:textId="77777777" w:rsidR="00013839" w:rsidRDefault="0001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24"/>
                <w:szCs w:val="24"/>
                <w:highlight w:val="white"/>
              </w:rPr>
            </w:pPr>
          </w:p>
        </w:tc>
      </w:tr>
    </w:tbl>
    <w:p w14:paraId="634C7295" w14:textId="77777777" w:rsidR="00013839" w:rsidRDefault="00013839">
      <w:pPr>
        <w:rPr>
          <w:color w:val="222222"/>
          <w:highlight w:val="white"/>
        </w:rPr>
      </w:pPr>
    </w:p>
    <w:tbl>
      <w:tblPr>
        <w:tblStyle w:val="a0"/>
        <w:tblW w:w="11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74"/>
        <w:gridCol w:w="4020"/>
        <w:gridCol w:w="1384"/>
      </w:tblGrid>
      <w:tr w:rsidR="00013839" w14:paraId="71D91C46" w14:textId="77777777">
        <w:trPr>
          <w:trHeight w:val="555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257AAF65" w14:textId="77777777" w:rsidR="00013839" w:rsidRDefault="00013839">
            <w:pPr>
              <w:spacing w:line="327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</w:p>
        </w:tc>
        <w:tc>
          <w:tcPr>
            <w:tcW w:w="402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8A5C" w14:textId="77777777" w:rsidR="00013839" w:rsidRDefault="00013839">
            <w:pPr>
              <w:spacing w:line="327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</w:p>
        </w:tc>
        <w:tc>
          <w:tcPr>
            <w:tcW w:w="1384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CF01" w14:textId="77777777" w:rsidR="00013839" w:rsidRDefault="00013839">
            <w:pPr>
              <w:spacing w:line="327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</w:p>
        </w:tc>
      </w:tr>
      <w:tr w:rsidR="00013839" w14:paraId="720FFD91" w14:textId="77777777">
        <w:trPr>
          <w:trHeight w:val="645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240" w:type="dxa"/>
            </w:tcMar>
          </w:tcPr>
          <w:p w14:paraId="311E8B23" w14:textId="77777777" w:rsidR="00013839" w:rsidRDefault="00013839">
            <w:pPr>
              <w:spacing w:line="327" w:lineRule="auto"/>
              <w:jc w:val="right"/>
              <w:rPr>
                <w:rFonts w:ascii="Roboto" w:eastAsia="Roboto" w:hAnsi="Roboto" w:cs="Roboto"/>
                <w:color w:val="222222"/>
                <w:highlight w:val="white"/>
              </w:rPr>
            </w:pPr>
          </w:p>
        </w:tc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CC9228" w14:textId="77777777" w:rsidR="00013839" w:rsidRDefault="00013839">
            <w:pPr>
              <w:spacing w:line="327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</w:p>
        </w:tc>
      </w:tr>
    </w:tbl>
    <w:p w14:paraId="0B39FB08" w14:textId="77777777" w:rsidR="00013839" w:rsidRDefault="00013839">
      <w:pPr>
        <w:rPr>
          <w:color w:val="222222"/>
          <w:highlight w:val="white"/>
        </w:rPr>
      </w:pPr>
    </w:p>
    <w:sectPr w:rsidR="00013839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39"/>
    <w:rsid w:val="00013839"/>
    <w:rsid w:val="008C7BEC"/>
    <w:rsid w:val="00C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8D01"/>
  <w15:docId w15:val="{8EDEC6FC-8BA8-4DE4-B68D-F20F8832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ord@debbieforddvm.com" TargetMode="External"/><Relationship Id="rId13" Type="http://schemas.openxmlformats.org/officeDocument/2006/relationships/hyperlink" Target="mailto:jp@thecarversonline.com" TargetMode="External"/><Relationship Id="rId18" Type="http://schemas.openxmlformats.org/officeDocument/2006/relationships/hyperlink" Target="mailto:jhein@wwps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ictoria.broden@colsd.org" TargetMode="External"/><Relationship Id="rId12" Type="http://schemas.openxmlformats.org/officeDocument/2006/relationships/hyperlink" Target="mailto:piercewsmith@gmail.com" TargetMode="External"/><Relationship Id="rId17" Type="http://schemas.openxmlformats.org/officeDocument/2006/relationships/hyperlink" Target="mailto:umapine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jrjjj@comcast.net" TargetMode="External"/><Relationship Id="rId20" Type="http://schemas.openxmlformats.org/officeDocument/2006/relationships/hyperlink" Target="mailto:columbiavalleyyouthnetwork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aciemartini@telus.net" TargetMode="External"/><Relationship Id="rId11" Type="http://schemas.openxmlformats.org/officeDocument/2006/relationships/hyperlink" Target="mailto:gkm@telus.net" TargetMode="External"/><Relationship Id="rId5" Type="http://schemas.openxmlformats.org/officeDocument/2006/relationships/hyperlink" Target="mailto:elainepilla@gmail.com" TargetMode="External"/><Relationship Id="rId15" Type="http://schemas.openxmlformats.org/officeDocument/2006/relationships/hyperlink" Target="mailto:castaneacavalette@yahoo.com" TargetMode="External"/><Relationship Id="rId10" Type="http://schemas.openxmlformats.org/officeDocument/2006/relationships/hyperlink" Target="mailto:gkm@telus.net" TargetMode="External"/><Relationship Id="rId19" Type="http://schemas.openxmlformats.org/officeDocument/2006/relationships/hyperlink" Target="mailto:yvonne@iworkforu.com" TargetMode="External"/><Relationship Id="rId4" Type="http://schemas.openxmlformats.org/officeDocument/2006/relationships/hyperlink" Target="mailto:geoff.yule@ca.gt.com" TargetMode="External"/><Relationship Id="rId9" Type="http://schemas.openxmlformats.org/officeDocument/2006/relationships/hyperlink" Target="mailto:jpbcarver@gmail.com" TargetMode="External"/><Relationship Id="rId14" Type="http://schemas.openxmlformats.org/officeDocument/2006/relationships/hyperlink" Target="mailto:w.lacroix63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Broden</dc:creator>
  <cp:lastModifiedBy>Chris Baca</cp:lastModifiedBy>
  <cp:revision>2</cp:revision>
  <dcterms:created xsi:type="dcterms:W3CDTF">2021-02-02T22:13:00Z</dcterms:created>
  <dcterms:modified xsi:type="dcterms:W3CDTF">2021-02-02T22:13:00Z</dcterms:modified>
</cp:coreProperties>
</file>