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09FD8BEA" w14:textId="6DCF3005" w:rsidR="00FD4099" w:rsidRDefault="00FD4099">
      <w:r>
        <w:t xml:space="preserve">The </w:t>
      </w:r>
      <w:r w:rsidR="009B54A5">
        <w:t>Paul Harris Subcommittee Chair or Co-Chair</w:t>
      </w:r>
      <w:r w:rsidR="001636D9">
        <w:t xml:space="preserve"> </w:t>
      </w:r>
      <w:r>
        <w:t>is</w:t>
      </w:r>
      <w:r w:rsidR="009B54A5">
        <w:t>(are)</w:t>
      </w:r>
      <w:r>
        <w:t xml:space="preserve"> responsible for overseeing the </w:t>
      </w:r>
      <w:r w:rsidR="009B54A5">
        <w:t>D</w:t>
      </w:r>
      <w:r>
        <w:t>istrict’s strategy</w:t>
      </w:r>
      <w:r w:rsidR="009B54A5">
        <w:t xml:space="preserve"> regarding Paul Harris Fellow, Paul Harris Society, and District Triple Crown Donor recognition programs</w:t>
      </w:r>
      <w:r>
        <w:t xml:space="preserve"> and helping clubs set and achieve their contribution goals for </w:t>
      </w:r>
      <w:r w:rsidR="009B54A5">
        <w:t>Paul Harris Fellows</w:t>
      </w:r>
      <w:r w:rsidR="001636D9">
        <w:t xml:space="preserve"> and </w:t>
      </w:r>
      <w:r w:rsidR="009B54A5">
        <w:t xml:space="preserve">other </w:t>
      </w:r>
      <w:r w:rsidR="001636D9">
        <w:t>Paul Harris Fellows/Paul Harris Society activities</w:t>
      </w:r>
      <w:r>
        <w:t>.</w:t>
      </w:r>
    </w:p>
    <w:p w14:paraId="676183F4" w14:textId="3E7C1752"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40C2E218" w:rsidR="00B263FE" w:rsidRDefault="00B263FE">
      <w:r>
        <w:t xml:space="preserve">In appointing members of the </w:t>
      </w:r>
      <w:r w:rsidR="009B54A5">
        <w:t>Paul Harris Society</w:t>
      </w:r>
      <w:r>
        <w:t xml:space="preserve"> subcommittee, preference should be given to Rotarians with professional expertise in fundraising, sales, marketing, public relations, or a financial field.</w:t>
      </w:r>
    </w:p>
    <w:p w14:paraId="0F687AF4" w14:textId="069F9C59" w:rsidR="00C941D1" w:rsidRDefault="00C941D1">
      <w:r>
        <w:t>Due to logistical barriers related to International borders, the Paul Harris Subcommittee Chair position may be structured as a Co-Chair role with one Co-Chair responsible administering duties in Canada and another Co-Chair responsible for administering duties in the USA.</w:t>
      </w:r>
    </w:p>
    <w:p w14:paraId="63A28544" w14:textId="77777777" w:rsidR="00F0615F" w:rsidRPr="0022062B" w:rsidRDefault="00F0615F">
      <w:pPr>
        <w:rPr>
          <w:b/>
          <w:bCs/>
          <w:u w:val="single"/>
        </w:rPr>
      </w:pPr>
      <w:r w:rsidRPr="0022062B">
        <w:rPr>
          <w:b/>
          <w:bCs/>
          <w:u w:val="single"/>
        </w:rPr>
        <w:t xml:space="preserve">Duties and Responsibilities </w:t>
      </w:r>
    </w:p>
    <w:p w14:paraId="0CAD5928" w14:textId="0C0BB5C0" w:rsidR="001636D9" w:rsidRDefault="00F0615F">
      <w:r>
        <w:t xml:space="preserve">The </w:t>
      </w:r>
      <w:r w:rsidR="00C941D1">
        <w:t>Paul Harris Society</w:t>
      </w:r>
      <w:r>
        <w:t xml:space="preserve"> Subcommittee </w:t>
      </w:r>
      <w:r w:rsidR="001636D9">
        <w:t>Chair</w:t>
      </w:r>
      <w:r w:rsidR="00C941D1">
        <w:t>/Co-Chair</w:t>
      </w:r>
      <w:r w:rsidR="001636D9">
        <w:t xml:space="preserve"> </w:t>
      </w:r>
      <w:r>
        <w:t xml:space="preserve">shall: </w:t>
      </w:r>
    </w:p>
    <w:p w14:paraId="37456C59" w14:textId="77777777" w:rsidR="005916A3" w:rsidRDefault="00F0615F" w:rsidP="005916A3">
      <w:pPr>
        <w:pStyle w:val="ListParagraph"/>
        <w:numPr>
          <w:ilvl w:val="0"/>
          <w:numId w:val="2"/>
        </w:numPr>
      </w:pPr>
      <w:r>
        <w:t>Assist and advise clubs on setting fundraising goals and strategies for achieving them.</w:t>
      </w:r>
    </w:p>
    <w:p w14:paraId="5124F63D" w14:textId="77777777" w:rsidR="005916A3" w:rsidRDefault="00F0615F" w:rsidP="005916A3">
      <w:pPr>
        <w:pStyle w:val="ListParagraph"/>
        <w:numPr>
          <w:ilvl w:val="0"/>
          <w:numId w:val="2"/>
        </w:numPr>
      </w:pPr>
      <w:r>
        <w:t xml:space="preserve">Organize club and district </w:t>
      </w:r>
      <w:r w:rsidR="00C941D1">
        <w:t xml:space="preserve">recognition </w:t>
      </w:r>
      <w:r>
        <w:t>activities</w:t>
      </w:r>
      <w:r w:rsidR="00C941D1">
        <w:t xml:space="preserve"> related to Paul Harris Fellows, Paul Harris Society Members, or Triple Crown Donor recipients.</w:t>
      </w:r>
      <w:r>
        <w:t xml:space="preserve"> </w:t>
      </w:r>
    </w:p>
    <w:p w14:paraId="4552D151" w14:textId="77777777" w:rsidR="005916A3" w:rsidRDefault="00F0615F" w:rsidP="005916A3">
      <w:pPr>
        <w:pStyle w:val="ListParagraph"/>
        <w:numPr>
          <w:ilvl w:val="0"/>
          <w:numId w:val="2"/>
        </w:numPr>
      </w:pPr>
      <w:r>
        <w:t xml:space="preserve">Motivate, promote, and advise clubs </w:t>
      </w:r>
      <w:r w:rsidR="00C941D1">
        <w:t xml:space="preserve">and members </w:t>
      </w:r>
      <w:r>
        <w:t xml:space="preserve">on all Rotary Foundation fundraising initiatives. </w:t>
      </w:r>
    </w:p>
    <w:p w14:paraId="4FC2A5C1" w14:textId="1041BF41" w:rsidR="00F0615F" w:rsidRPr="005916A3" w:rsidRDefault="00F0615F" w:rsidP="005916A3">
      <w:pPr>
        <w:pStyle w:val="ListParagraph"/>
        <w:numPr>
          <w:ilvl w:val="0"/>
          <w:numId w:val="2"/>
        </w:numPr>
      </w:pPr>
      <w:r>
        <w:t>Provide input on DDF distribution.</w:t>
      </w:r>
    </w:p>
    <w:p w14:paraId="02CDC494" w14:textId="39F38F06" w:rsidR="00B263FE" w:rsidRPr="0022062B" w:rsidRDefault="00B263FE">
      <w:pPr>
        <w:rPr>
          <w:b/>
          <w:bCs/>
          <w:u w:val="single"/>
        </w:rPr>
      </w:pPr>
      <w:r w:rsidRPr="0022062B">
        <w:rPr>
          <w:b/>
          <w:bCs/>
          <w:u w:val="single"/>
        </w:rPr>
        <w:t>Training Requirements</w:t>
      </w:r>
    </w:p>
    <w:p w14:paraId="13C0700D" w14:textId="7C1888B8"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00F59C5F" w14:textId="0F09362C" w:rsidR="00A12D4C" w:rsidRDefault="005916A3" w:rsidP="00A12D4C">
      <w:r>
        <w:t>A</w:t>
      </w:r>
      <w:r w:rsidR="00A12D4C">
        <w:t>t a minimum, the Grants Subcommittee Chair must complete:</w:t>
      </w:r>
    </w:p>
    <w:p w14:paraId="697C9611" w14:textId="77777777" w:rsidR="00A12D4C" w:rsidRDefault="00A12D4C" w:rsidP="00A12D4C">
      <w:pPr>
        <w:pStyle w:val="ListParagraph"/>
        <w:numPr>
          <w:ilvl w:val="0"/>
          <w:numId w:val="1"/>
        </w:numPr>
      </w:pPr>
      <w:r>
        <w:t>Maintain up-to-date certification in Protecting Personal Data.</w:t>
      </w:r>
    </w:p>
    <w:p w14:paraId="6B95F4CC" w14:textId="77777777" w:rsidR="00A12D4C" w:rsidRDefault="00A12D4C" w:rsidP="00A12D4C">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5B0F" w14:textId="77777777" w:rsidR="00F80D73" w:rsidRDefault="00F80D73" w:rsidP="00B263FE">
      <w:pPr>
        <w:spacing w:after="0" w:line="240" w:lineRule="auto"/>
      </w:pPr>
      <w:r>
        <w:separator/>
      </w:r>
    </w:p>
  </w:endnote>
  <w:endnote w:type="continuationSeparator" w:id="0">
    <w:p w14:paraId="19C05491" w14:textId="77777777" w:rsidR="00F80D73" w:rsidRDefault="00F80D73"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7908" w14:textId="77777777" w:rsidR="00F80D73" w:rsidRDefault="00F80D73" w:rsidP="00B263FE">
      <w:pPr>
        <w:spacing w:after="0" w:line="240" w:lineRule="auto"/>
      </w:pPr>
      <w:r>
        <w:separator/>
      </w:r>
    </w:p>
  </w:footnote>
  <w:footnote w:type="continuationSeparator" w:id="0">
    <w:p w14:paraId="58CF4D7C" w14:textId="77777777" w:rsidR="00F80D73" w:rsidRDefault="00F80D73"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088EFD6A" w:rsidR="00B263FE" w:rsidRDefault="00B263FE" w:rsidP="00F0615F">
    <w:pPr>
      <w:pStyle w:val="Header"/>
      <w:jc w:val="center"/>
    </w:pPr>
    <w:r>
      <w:t xml:space="preserve">Rotary </w:t>
    </w:r>
    <w:r w:rsidR="009B54A5">
      <w:t>Paul Harris</w:t>
    </w:r>
    <w:r w:rsidR="00F0615F">
      <w:t xml:space="preserve"> </w:t>
    </w:r>
    <w:r w:rsidR="009B54A5">
      <w:t xml:space="preserve">Society </w:t>
    </w:r>
    <w:r w:rsidR="00F0615F">
      <w:t>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C98"/>
    <w:multiLevelType w:val="hybridMultilevel"/>
    <w:tmpl w:val="2E40A2F0"/>
    <w:lvl w:ilvl="0" w:tplc="3A649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7457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71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qgUAdemMoSwAAAA="/>
  </w:docVars>
  <w:rsids>
    <w:rsidRoot w:val="00B263FE"/>
    <w:rsid w:val="001636D9"/>
    <w:rsid w:val="0022062B"/>
    <w:rsid w:val="00423431"/>
    <w:rsid w:val="004C3127"/>
    <w:rsid w:val="005916A3"/>
    <w:rsid w:val="006158E4"/>
    <w:rsid w:val="009B54A5"/>
    <w:rsid w:val="00A12D4C"/>
    <w:rsid w:val="00A939BD"/>
    <w:rsid w:val="00B263FE"/>
    <w:rsid w:val="00C941D1"/>
    <w:rsid w:val="00F0615F"/>
    <w:rsid w:val="00F80D73"/>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A12D4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4</cp:revision>
  <dcterms:created xsi:type="dcterms:W3CDTF">2022-05-02T00:14:00Z</dcterms:created>
  <dcterms:modified xsi:type="dcterms:W3CDTF">2022-05-02T00:24:00Z</dcterms:modified>
</cp:coreProperties>
</file>