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ECB3" w14:textId="77777777" w:rsidR="00467FB1" w:rsidRPr="00451023" w:rsidRDefault="00467FB1">
      <w:pPr>
        <w:rPr>
          <w:sz w:val="36"/>
          <w:szCs w:val="36"/>
        </w:rPr>
      </w:pPr>
      <w:r w:rsidRPr="00451023">
        <w:rPr>
          <w:sz w:val="36"/>
          <w:szCs w:val="36"/>
        </w:rPr>
        <w:t>RYLA VI</w:t>
      </w:r>
      <w:r w:rsidR="00451023">
        <w:rPr>
          <w:sz w:val="36"/>
          <w:szCs w:val="36"/>
        </w:rPr>
        <w:t xml:space="preserve"> </w:t>
      </w:r>
      <w:r w:rsidRPr="00451023">
        <w:rPr>
          <w:sz w:val="36"/>
          <w:szCs w:val="36"/>
        </w:rPr>
        <w:t>packing check list</w:t>
      </w:r>
    </w:p>
    <w:p w14:paraId="1FE462A6" w14:textId="77777777" w:rsidR="00451023" w:rsidRDefault="00451023"/>
    <w:p w14:paraId="17A9490F" w14:textId="77777777" w:rsidR="00451023" w:rsidRPr="00451023" w:rsidRDefault="00451023">
      <w:pPr>
        <w:rPr>
          <w:b/>
        </w:rPr>
      </w:pPr>
      <w:r w:rsidRPr="00451023">
        <w:rPr>
          <w:b/>
        </w:rPr>
        <w:t xml:space="preserve">Please ensure you have all things listed below; if the weather is wet </w:t>
      </w:r>
      <w:r>
        <w:rPr>
          <w:b/>
        </w:rPr>
        <w:t xml:space="preserve">and/or cold </w:t>
      </w:r>
      <w:r w:rsidRPr="00451023">
        <w:rPr>
          <w:b/>
        </w:rPr>
        <w:t>you must have suitable outside clothing and footwear.</w:t>
      </w:r>
    </w:p>
    <w:p w14:paraId="54647441" w14:textId="77777777" w:rsidR="00467FB1" w:rsidRDefault="00467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3466"/>
        <w:gridCol w:w="3960"/>
      </w:tblGrid>
      <w:tr w:rsidR="00467FB1" w14:paraId="263B86D3" w14:textId="77777777" w:rsidTr="00467FB1">
        <w:tc>
          <w:tcPr>
            <w:tcW w:w="1951" w:type="dxa"/>
          </w:tcPr>
          <w:p w14:paraId="2CCCB71C" w14:textId="77777777" w:rsidR="00467FB1" w:rsidRDefault="00467FB1">
            <w:r>
              <w:t>Bedding</w:t>
            </w:r>
          </w:p>
        </w:tc>
        <w:tc>
          <w:tcPr>
            <w:tcW w:w="3544" w:type="dxa"/>
          </w:tcPr>
          <w:p w14:paraId="44996A50" w14:textId="77777777" w:rsidR="00467FB1" w:rsidRDefault="00467FB1">
            <w:r>
              <w:t>Sleeping bag</w:t>
            </w:r>
          </w:p>
          <w:p w14:paraId="4C90614B" w14:textId="77777777" w:rsidR="00467FB1" w:rsidRDefault="00467FB1">
            <w:r>
              <w:t>Pillow</w:t>
            </w:r>
          </w:p>
        </w:tc>
        <w:tc>
          <w:tcPr>
            <w:tcW w:w="4081" w:type="dxa"/>
          </w:tcPr>
          <w:p w14:paraId="59F1591B" w14:textId="77777777" w:rsidR="00467FB1" w:rsidRDefault="00467FB1">
            <w:r>
              <w:t>Towel (s)</w:t>
            </w:r>
          </w:p>
          <w:p w14:paraId="1AF43900" w14:textId="77777777" w:rsidR="00467FB1" w:rsidRDefault="00467FB1">
            <w:r>
              <w:t>Face cloth</w:t>
            </w:r>
          </w:p>
        </w:tc>
      </w:tr>
      <w:tr w:rsidR="00467FB1" w14:paraId="1B04E04F" w14:textId="77777777" w:rsidTr="00467FB1">
        <w:tc>
          <w:tcPr>
            <w:tcW w:w="1951" w:type="dxa"/>
          </w:tcPr>
          <w:p w14:paraId="54B00D9D" w14:textId="77777777" w:rsidR="00467FB1" w:rsidRDefault="00467FB1">
            <w:r>
              <w:t>Toiletries</w:t>
            </w:r>
          </w:p>
        </w:tc>
        <w:tc>
          <w:tcPr>
            <w:tcW w:w="3544" w:type="dxa"/>
          </w:tcPr>
          <w:p w14:paraId="01072C63" w14:textId="77777777" w:rsidR="00467FB1" w:rsidRDefault="00467FB1">
            <w:r>
              <w:t>Tooth brush</w:t>
            </w:r>
          </w:p>
          <w:p w14:paraId="0B3E781B" w14:textId="77777777" w:rsidR="00467FB1" w:rsidRDefault="00467FB1">
            <w:r>
              <w:t>Tooth paste</w:t>
            </w:r>
          </w:p>
          <w:p w14:paraId="769268BE" w14:textId="77777777" w:rsidR="00370894" w:rsidRDefault="00370894">
            <w:r>
              <w:t>Comb/hairbrush</w:t>
            </w:r>
          </w:p>
          <w:p w14:paraId="69C92A8F" w14:textId="77777777" w:rsidR="00467FB1" w:rsidRDefault="00370894" w:rsidP="00370894">
            <w:r>
              <w:t>Etc.</w:t>
            </w:r>
          </w:p>
        </w:tc>
        <w:tc>
          <w:tcPr>
            <w:tcW w:w="4081" w:type="dxa"/>
          </w:tcPr>
          <w:p w14:paraId="657296F9" w14:textId="77777777" w:rsidR="00467FB1" w:rsidRDefault="00467FB1">
            <w:r>
              <w:t>Soap</w:t>
            </w:r>
          </w:p>
          <w:p w14:paraId="7816C54A" w14:textId="77777777" w:rsidR="00467FB1" w:rsidRDefault="00467FB1">
            <w:r>
              <w:t>Shampoo</w:t>
            </w:r>
          </w:p>
          <w:p w14:paraId="1C9BAB3C" w14:textId="77777777" w:rsidR="00467FB1" w:rsidRDefault="00467FB1">
            <w:r>
              <w:t>Etc.</w:t>
            </w:r>
          </w:p>
        </w:tc>
      </w:tr>
      <w:tr w:rsidR="00467FB1" w14:paraId="25B56AB2" w14:textId="77777777" w:rsidTr="00467FB1">
        <w:tc>
          <w:tcPr>
            <w:tcW w:w="1951" w:type="dxa"/>
          </w:tcPr>
          <w:p w14:paraId="251E036E" w14:textId="77777777" w:rsidR="00467FB1" w:rsidRDefault="00467FB1">
            <w:r>
              <w:t>Clothing</w:t>
            </w:r>
          </w:p>
        </w:tc>
        <w:tc>
          <w:tcPr>
            <w:tcW w:w="3544" w:type="dxa"/>
          </w:tcPr>
          <w:p w14:paraId="0B764671" w14:textId="77777777" w:rsidR="00467FB1" w:rsidRDefault="00467FB1">
            <w:r>
              <w:t>Sleep wear</w:t>
            </w:r>
          </w:p>
          <w:p w14:paraId="5379085C" w14:textId="77777777" w:rsidR="00467FB1" w:rsidRDefault="00467FB1">
            <w:r>
              <w:t>Extra jeans</w:t>
            </w:r>
          </w:p>
          <w:p w14:paraId="65428ACF" w14:textId="77777777" w:rsidR="00467FB1" w:rsidRDefault="00467FB1">
            <w:r>
              <w:t>Warm jacket</w:t>
            </w:r>
          </w:p>
          <w:p w14:paraId="44D41BCA" w14:textId="77777777" w:rsidR="00467FB1" w:rsidRDefault="00467FB1">
            <w:r>
              <w:t>socks</w:t>
            </w:r>
          </w:p>
        </w:tc>
        <w:tc>
          <w:tcPr>
            <w:tcW w:w="4081" w:type="dxa"/>
          </w:tcPr>
          <w:p w14:paraId="183AE023" w14:textId="77777777" w:rsidR="00467FB1" w:rsidRDefault="00467FB1">
            <w:r>
              <w:t>And anything else you can think of that you may need for a potentially cold and wet weekend.</w:t>
            </w:r>
          </w:p>
        </w:tc>
      </w:tr>
      <w:tr w:rsidR="00467FB1" w14:paraId="4D0C7CB4" w14:textId="77777777" w:rsidTr="00467FB1">
        <w:tc>
          <w:tcPr>
            <w:tcW w:w="1951" w:type="dxa"/>
          </w:tcPr>
          <w:p w14:paraId="3BCAE92F" w14:textId="77777777" w:rsidR="00467FB1" w:rsidRDefault="0060518C">
            <w:r>
              <w:t>Footwear</w:t>
            </w:r>
          </w:p>
          <w:p w14:paraId="72608497" w14:textId="77777777" w:rsidR="00784758" w:rsidRDefault="00784758">
            <w:r>
              <w:t>Must bring all items on list.</w:t>
            </w:r>
          </w:p>
        </w:tc>
        <w:tc>
          <w:tcPr>
            <w:tcW w:w="3544" w:type="dxa"/>
          </w:tcPr>
          <w:p w14:paraId="7BCB90DC" w14:textId="77777777" w:rsidR="00451023" w:rsidRDefault="00451023"/>
          <w:p w14:paraId="4B813970" w14:textId="77777777" w:rsidR="00467FB1" w:rsidRDefault="0060518C">
            <w:r>
              <w:t>Inside shoes, slippers</w:t>
            </w:r>
          </w:p>
        </w:tc>
        <w:tc>
          <w:tcPr>
            <w:tcW w:w="4081" w:type="dxa"/>
          </w:tcPr>
          <w:p w14:paraId="37855EB8" w14:textId="77777777" w:rsidR="0060518C" w:rsidRDefault="0060518C">
            <w:r>
              <w:t xml:space="preserve">Hiking boots and/or gumboots </w:t>
            </w:r>
          </w:p>
          <w:p w14:paraId="128F9B4D" w14:textId="77777777" w:rsidR="00467FB1" w:rsidRDefault="0060518C">
            <w:r>
              <w:t>sturdy outside shoes</w:t>
            </w:r>
          </w:p>
          <w:p w14:paraId="2A45A660" w14:textId="77777777" w:rsidR="0060518C" w:rsidRDefault="0060518C">
            <w:r>
              <w:t>No flip flops will be worn outside</w:t>
            </w:r>
          </w:p>
        </w:tc>
      </w:tr>
      <w:tr w:rsidR="00467FB1" w14:paraId="2112B8B4" w14:textId="77777777" w:rsidTr="00467FB1">
        <w:tc>
          <w:tcPr>
            <w:tcW w:w="1951" w:type="dxa"/>
          </w:tcPr>
          <w:p w14:paraId="7318D855" w14:textId="77777777" w:rsidR="00467FB1" w:rsidRDefault="00467FB1">
            <w:r>
              <w:t>Cell phone</w:t>
            </w:r>
          </w:p>
        </w:tc>
        <w:tc>
          <w:tcPr>
            <w:tcW w:w="3544" w:type="dxa"/>
          </w:tcPr>
          <w:p w14:paraId="1B303802" w14:textId="77777777" w:rsidR="00467FB1" w:rsidRDefault="00467FB1">
            <w:r>
              <w:t>Permitted</w:t>
            </w:r>
          </w:p>
          <w:p w14:paraId="23E15369" w14:textId="77777777" w:rsidR="00467FB1" w:rsidRDefault="00467FB1">
            <w:r>
              <w:t>No other electronics, please</w:t>
            </w:r>
          </w:p>
        </w:tc>
        <w:tc>
          <w:tcPr>
            <w:tcW w:w="4081" w:type="dxa"/>
          </w:tcPr>
          <w:p w14:paraId="16499CD8" w14:textId="77777777" w:rsidR="00467FB1" w:rsidRDefault="00467FB1"/>
        </w:tc>
      </w:tr>
      <w:tr w:rsidR="005515A8" w14:paraId="4252DB97" w14:textId="77777777" w:rsidTr="00112A57">
        <w:tc>
          <w:tcPr>
            <w:tcW w:w="1951" w:type="dxa"/>
          </w:tcPr>
          <w:p w14:paraId="664487A3" w14:textId="77777777" w:rsidR="005515A8" w:rsidRDefault="005515A8">
            <w:r>
              <w:t>Musical instrument</w:t>
            </w:r>
          </w:p>
        </w:tc>
        <w:tc>
          <w:tcPr>
            <w:tcW w:w="7625" w:type="dxa"/>
            <w:gridSpan w:val="2"/>
          </w:tcPr>
          <w:p w14:paraId="6E146588" w14:textId="77777777" w:rsidR="00451023" w:rsidRDefault="005515A8" w:rsidP="00451023">
            <w:r>
              <w:t xml:space="preserve">If you play something that is portable </w:t>
            </w:r>
            <w:r w:rsidR="00451023">
              <w:t>please</w:t>
            </w:r>
            <w:r>
              <w:t xml:space="preserve"> bring it</w:t>
            </w:r>
            <w:r w:rsidR="00451023">
              <w:t xml:space="preserve"> with you.</w:t>
            </w:r>
          </w:p>
          <w:p w14:paraId="1F881323" w14:textId="77777777" w:rsidR="005515A8" w:rsidRDefault="00451023" w:rsidP="00451023">
            <w:r>
              <w:t>W</w:t>
            </w:r>
            <w:r w:rsidR="005515A8">
              <w:t>e will organize a secure storage place for such items.</w:t>
            </w:r>
          </w:p>
        </w:tc>
      </w:tr>
      <w:tr w:rsidR="005515A8" w14:paraId="1466C820" w14:textId="77777777" w:rsidTr="00321174">
        <w:tc>
          <w:tcPr>
            <w:tcW w:w="1951" w:type="dxa"/>
          </w:tcPr>
          <w:p w14:paraId="7FBEFA55" w14:textId="77777777" w:rsidR="005515A8" w:rsidRDefault="005515A8">
            <w:r>
              <w:t>Any medications</w:t>
            </w:r>
          </w:p>
        </w:tc>
        <w:tc>
          <w:tcPr>
            <w:tcW w:w="7625" w:type="dxa"/>
            <w:gridSpan w:val="2"/>
          </w:tcPr>
          <w:p w14:paraId="5C967DD9" w14:textId="77777777" w:rsidR="005515A8" w:rsidRDefault="005515A8">
            <w:r>
              <w:t>Need to report to organizers and first aid attendants.</w:t>
            </w:r>
          </w:p>
        </w:tc>
      </w:tr>
      <w:tr w:rsidR="00467FB1" w14:paraId="35D89256" w14:textId="77777777" w:rsidTr="00467FB1">
        <w:tc>
          <w:tcPr>
            <w:tcW w:w="1951" w:type="dxa"/>
          </w:tcPr>
          <w:p w14:paraId="46182261" w14:textId="77777777" w:rsidR="00467FB1" w:rsidRDefault="00467FB1"/>
        </w:tc>
        <w:tc>
          <w:tcPr>
            <w:tcW w:w="3544" w:type="dxa"/>
          </w:tcPr>
          <w:p w14:paraId="26EBCA44" w14:textId="77777777" w:rsidR="00467FB1" w:rsidRDefault="00467FB1"/>
        </w:tc>
        <w:tc>
          <w:tcPr>
            <w:tcW w:w="4081" w:type="dxa"/>
          </w:tcPr>
          <w:p w14:paraId="3EBB632D" w14:textId="77777777" w:rsidR="00467FB1" w:rsidRDefault="00467FB1"/>
        </w:tc>
      </w:tr>
    </w:tbl>
    <w:p w14:paraId="5072B0AD" w14:textId="77777777" w:rsidR="009239B5" w:rsidRDefault="009239B5"/>
    <w:sectPr w:rsidR="009239B5" w:rsidSect="00842FD1">
      <w:pgSz w:w="12240" w:h="15840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7DB5"/>
    <w:multiLevelType w:val="multilevel"/>
    <w:tmpl w:val="1009001F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07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1"/>
    <w:rsid w:val="002E5F50"/>
    <w:rsid w:val="00370894"/>
    <w:rsid w:val="00451023"/>
    <w:rsid w:val="00467FB1"/>
    <w:rsid w:val="005515A8"/>
    <w:rsid w:val="0060518C"/>
    <w:rsid w:val="00784758"/>
    <w:rsid w:val="00842FD1"/>
    <w:rsid w:val="009239B5"/>
    <w:rsid w:val="00A76E9B"/>
    <w:rsid w:val="00D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B00D"/>
  <w15:docId w15:val="{855CEEB1-DDF3-425B-ACD8-EC302BB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76E9B"/>
    <w:pPr>
      <w:numPr>
        <w:numId w:val="1"/>
      </w:numPr>
    </w:pPr>
  </w:style>
  <w:style w:type="table" w:styleId="TableGrid">
    <w:name w:val="Table Grid"/>
    <w:basedOn w:val="TableNormal"/>
    <w:uiPriority w:val="59"/>
    <w:rsid w:val="0046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Joan M</dc:creator>
  <cp:lastModifiedBy>Joan Ryan</cp:lastModifiedBy>
  <cp:revision>2</cp:revision>
  <dcterms:created xsi:type="dcterms:W3CDTF">2022-09-04T03:29:00Z</dcterms:created>
  <dcterms:modified xsi:type="dcterms:W3CDTF">2022-09-04T03:29:00Z</dcterms:modified>
</cp:coreProperties>
</file>