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97B2" w14:textId="6423CEB9" w:rsidR="00F144C6" w:rsidRPr="007A67D3" w:rsidRDefault="007A67D3" w:rsidP="007A67D3">
      <w:pPr>
        <w:ind w:left="720" w:firstLine="720"/>
        <w:rPr>
          <w:rFonts w:ascii="Arial" w:hAnsi="Arial" w:cs="Arial"/>
          <w:b/>
          <w:bCs/>
          <w:i/>
          <w:iCs/>
          <w:sz w:val="32"/>
          <w:szCs w:val="32"/>
        </w:rPr>
      </w:pPr>
      <w:r w:rsidRPr="007A67D3">
        <w:rPr>
          <w:rFonts w:ascii="Arial" w:hAnsi="Arial" w:cs="Arial"/>
          <w:b/>
          <w:bCs/>
          <w:i/>
          <w:iCs/>
          <w:sz w:val="32"/>
          <w:szCs w:val="32"/>
        </w:rPr>
        <w:t>Best Practice Example</w:t>
      </w:r>
    </w:p>
    <w:p w14:paraId="2C1734E0" w14:textId="77777777" w:rsidR="00AC6C90" w:rsidRPr="00F144C6" w:rsidRDefault="00BB4642" w:rsidP="00D804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44C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E584B0" wp14:editId="04D18889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1438275" cy="1835150"/>
            <wp:effectExtent l="0" t="0" r="9525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C6">
        <w:rPr>
          <w:rFonts w:ascii="Arial" w:hAnsi="Arial" w:cs="Arial"/>
          <w:b/>
          <w:bCs/>
          <w:sz w:val="32"/>
          <w:szCs w:val="32"/>
        </w:rPr>
        <w:t xml:space="preserve">SHARING AN IDEA THAT WORKS!  </w:t>
      </w:r>
    </w:p>
    <w:p w14:paraId="6C378778" w14:textId="7D972FF1" w:rsidR="00B36FF8" w:rsidRPr="00234BB5" w:rsidRDefault="00BB4642" w:rsidP="00D804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4C6">
        <w:rPr>
          <w:rFonts w:ascii="Arial" w:hAnsi="Arial" w:cs="Arial"/>
          <w:b/>
          <w:bCs/>
          <w:sz w:val="32"/>
          <w:szCs w:val="32"/>
        </w:rPr>
        <w:t>THE POLIO</w:t>
      </w:r>
      <w:r w:rsidR="00325895" w:rsidRPr="00F144C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144C6">
        <w:rPr>
          <w:rFonts w:ascii="Arial" w:hAnsi="Arial" w:cs="Arial"/>
          <w:b/>
          <w:bCs/>
          <w:sz w:val="32"/>
          <w:szCs w:val="32"/>
        </w:rPr>
        <w:t>PLUS SOCIETY</w:t>
      </w:r>
      <w:r w:rsidRPr="00234B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550779" w14:textId="48116C8C" w:rsidR="00D80455" w:rsidRPr="00603756" w:rsidRDefault="00D80455" w:rsidP="00D80455">
      <w:pPr>
        <w:jc w:val="center"/>
        <w:rPr>
          <w:rFonts w:ascii="Arial" w:hAnsi="Arial" w:cs="Arial"/>
          <w:szCs w:val="24"/>
        </w:rPr>
      </w:pPr>
    </w:p>
    <w:p w14:paraId="5674C896" w14:textId="2E74A0E3" w:rsidR="00B96DB5" w:rsidRPr="00603756" w:rsidRDefault="00D80455" w:rsidP="094B4A51">
      <w:pPr>
        <w:rPr>
          <w:rFonts w:ascii="Arial" w:hAnsi="Arial" w:cs="Arial"/>
        </w:rPr>
      </w:pPr>
      <w:r w:rsidRPr="094B4A51">
        <w:rPr>
          <w:rFonts w:ascii="Arial" w:hAnsi="Arial" w:cs="Arial"/>
        </w:rPr>
        <w:t>The PolioP</w:t>
      </w:r>
      <w:r w:rsidR="003E7C04" w:rsidRPr="094B4A51">
        <w:rPr>
          <w:rFonts w:ascii="Arial" w:hAnsi="Arial" w:cs="Arial"/>
        </w:rPr>
        <w:t>lus Society is a program</w:t>
      </w:r>
      <w:r w:rsidR="00F93782" w:rsidRPr="094B4A51">
        <w:rPr>
          <w:rFonts w:ascii="Arial" w:hAnsi="Arial" w:cs="Arial"/>
        </w:rPr>
        <w:t xml:space="preserve"> currently</w:t>
      </w:r>
      <w:r w:rsidRPr="094B4A51">
        <w:rPr>
          <w:rFonts w:ascii="Arial" w:hAnsi="Arial" w:cs="Arial"/>
        </w:rPr>
        <w:t xml:space="preserve"> being used by </w:t>
      </w:r>
      <w:r w:rsidR="00042AD3" w:rsidRPr="094B4A51">
        <w:rPr>
          <w:rFonts w:ascii="Arial" w:hAnsi="Arial" w:cs="Arial"/>
        </w:rPr>
        <w:t xml:space="preserve">the </w:t>
      </w:r>
      <w:r w:rsidR="00B96DB5" w:rsidRPr="094B4A51">
        <w:rPr>
          <w:rFonts w:ascii="Arial" w:hAnsi="Arial" w:cs="Arial"/>
        </w:rPr>
        <w:t>Distric</w:t>
      </w:r>
      <w:r w:rsidR="00F93782" w:rsidRPr="094B4A51">
        <w:rPr>
          <w:rFonts w:ascii="Arial" w:hAnsi="Arial" w:cs="Arial"/>
        </w:rPr>
        <w:t>t</w:t>
      </w:r>
      <w:r w:rsidR="003E7C04" w:rsidRPr="094B4A51">
        <w:rPr>
          <w:rFonts w:ascii="Arial" w:hAnsi="Arial" w:cs="Arial"/>
        </w:rPr>
        <w:t xml:space="preserve">s </w:t>
      </w:r>
      <w:r w:rsidR="0F7F0B2F" w:rsidRPr="094B4A51">
        <w:rPr>
          <w:rFonts w:ascii="Arial" w:hAnsi="Arial" w:cs="Arial"/>
        </w:rPr>
        <w:t>throughout the Rotary World</w:t>
      </w:r>
    </w:p>
    <w:p w14:paraId="0A986C1D" w14:textId="1FD2EFBF" w:rsidR="00B96DB5" w:rsidRPr="00603756" w:rsidRDefault="00B96DB5" w:rsidP="094B4A51">
      <w:pPr>
        <w:rPr>
          <w:rFonts w:ascii="Arial" w:hAnsi="Arial" w:cs="Arial"/>
          <w:b/>
          <w:bCs/>
          <w:u w:val="single"/>
        </w:rPr>
      </w:pPr>
    </w:p>
    <w:p w14:paraId="085449E5" w14:textId="798379B2" w:rsidR="00B96DB5" w:rsidRPr="00603756" w:rsidRDefault="00F93782" w:rsidP="094B4A51">
      <w:pPr>
        <w:rPr>
          <w:rFonts w:ascii="Arial" w:hAnsi="Arial" w:cs="Arial"/>
        </w:rPr>
      </w:pPr>
      <w:r w:rsidRPr="094B4A51">
        <w:rPr>
          <w:rFonts w:ascii="Arial" w:hAnsi="Arial" w:cs="Arial"/>
          <w:b/>
          <w:bCs/>
          <w:u w:val="single"/>
        </w:rPr>
        <w:t>What</w:t>
      </w:r>
      <w:r w:rsidR="00B96DB5" w:rsidRPr="094B4A51">
        <w:rPr>
          <w:rFonts w:ascii="Arial" w:hAnsi="Arial" w:cs="Arial"/>
          <w:b/>
          <w:bCs/>
          <w:u w:val="single"/>
        </w:rPr>
        <w:t xml:space="preserve"> is the PolioPlus Society?</w:t>
      </w:r>
      <w:r w:rsidR="00B96DB5" w:rsidRPr="094B4A51">
        <w:rPr>
          <w:rFonts w:ascii="Arial" w:hAnsi="Arial" w:cs="Arial"/>
        </w:rPr>
        <w:t xml:space="preserve">  In an effort to increase sustainable g</w:t>
      </w:r>
      <w:r w:rsidR="003E7C04" w:rsidRPr="094B4A51">
        <w:rPr>
          <w:rFonts w:ascii="Arial" w:hAnsi="Arial" w:cs="Arial"/>
        </w:rPr>
        <w:t>iving, the P</w:t>
      </w:r>
      <w:r w:rsidR="00603756" w:rsidRPr="094B4A51">
        <w:rPr>
          <w:rFonts w:ascii="Arial" w:hAnsi="Arial" w:cs="Arial"/>
        </w:rPr>
        <w:t>olio</w:t>
      </w:r>
      <w:r w:rsidR="003E7C04" w:rsidRPr="094B4A51">
        <w:rPr>
          <w:rFonts w:ascii="Arial" w:hAnsi="Arial" w:cs="Arial"/>
        </w:rPr>
        <w:t>P</w:t>
      </w:r>
      <w:r w:rsidR="00603756" w:rsidRPr="094B4A51">
        <w:rPr>
          <w:rFonts w:ascii="Arial" w:hAnsi="Arial" w:cs="Arial"/>
        </w:rPr>
        <w:t>lus Society (PP</w:t>
      </w:r>
      <w:r w:rsidR="003E7C04" w:rsidRPr="094B4A51">
        <w:rPr>
          <w:rFonts w:ascii="Arial" w:hAnsi="Arial" w:cs="Arial"/>
        </w:rPr>
        <w:t>S</w:t>
      </w:r>
      <w:r w:rsidR="00603756" w:rsidRPr="094B4A51">
        <w:rPr>
          <w:rFonts w:ascii="Arial" w:hAnsi="Arial" w:cs="Arial"/>
        </w:rPr>
        <w:t>)</w:t>
      </w:r>
      <w:r w:rsidR="003E7C04" w:rsidRPr="094B4A51">
        <w:rPr>
          <w:rFonts w:ascii="Arial" w:hAnsi="Arial" w:cs="Arial"/>
        </w:rPr>
        <w:t xml:space="preserve"> was formed to encourage</w:t>
      </w:r>
      <w:r w:rsidR="00B96DB5" w:rsidRPr="094B4A51">
        <w:rPr>
          <w:rFonts w:ascii="Arial" w:hAnsi="Arial" w:cs="Arial"/>
        </w:rPr>
        <w:t xml:space="preserve"> Rotarians to commit to a mini</w:t>
      </w:r>
      <w:r w:rsidR="00D832C9" w:rsidRPr="094B4A51">
        <w:rPr>
          <w:rFonts w:ascii="Arial" w:hAnsi="Arial" w:cs="Arial"/>
        </w:rPr>
        <w:t>m</w:t>
      </w:r>
      <w:r w:rsidRPr="094B4A51">
        <w:rPr>
          <w:rFonts w:ascii="Arial" w:hAnsi="Arial" w:cs="Arial"/>
        </w:rPr>
        <w:t>um of $100</w:t>
      </w:r>
      <w:r w:rsidR="00B96DB5" w:rsidRPr="094B4A51">
        <w:rPr>
          <w:rFonts w:ascii="Arial" w:hAnsi="Arial" w:cs="Arial"/>
        </w:rPr>
        <w:t xml:space="preserve"> </w:t>
      </w:r>
      <w:r w:rsidR="005C122C" w:rsidRPr="094B4A51">
        <w:rPr>
          <w:rFonts w:ascii="Arial" w:hAnsi="Arial" w:cs="Arial"/>
        </w:rPr>
        <w:t xml:space="preserve">per year to the PolioPlus Fund </w:t>
      </w:r>
      <w:r w:rsidRPr="094B4A51">
        <w:rPr>
          <w:rFonts w:ascii="Arial" w:hAnsi="Arial" w:cs="Arial"/>
        </w:rPr>
        <w:t>until polio</w:t>
      </w:r>
      <w:r w:rsidR="007E4AD5" w:rsidRPr="094B4A51">
        <w:rPr>
          <w:rFonts w:ascii="Arial" w:hAnsi="Arial" w:cs="Arial"/>
        </w:rPr>
        <w:t xml:space="preserve"> is e</w:t>
      </w:r>
      <w:r w:rsidR="00603756" w:rsidRPr="094B4A51">
        <w:rPr>
          <w:rFonts w:ascii="Arial" w:hAnsi="Arial" w:cs="Arial"/>
        </w:rPr>
        <w:t>radicated</w:t>
      </w:r>
      <w:r w:rsidR="00B96DB5" w:rsidRPr="094B4A51">
        <w:rPr>
          <w:rFonts w:ascii="Arial" w:hAnsi="Arial" w:cs="Arial"/>
        </w:rPr>
        <w:t xml:space="preserve"> from the face of the earth. Society members receive a special PPS pin, </w:t>
      </w:r>
      <w:r w:rsidR="007E4AD5" w:rsidRPr="094B4A51">
        <w:rPr>
          <w:rFonts w:ascii="Arial" w:hAnsi="Arial" w:cs="Arial"/>
        </w:rPr>
        <w:t xml:space="preserve">an End Polio Now bracelet, </w:t>
      </w:r>
      <w:r w:rsidR="003E7C04" w:rsidRPr="094B4A51">
        <w:rPr>
          <w:rFonts w:ascii="Arial" w:hAnsi="Arial" w:cs="Arial"/>
        </w:rPr>
        <w:t>and</w:t>
      </w:r>
      <w:r w:rsidRPr="094B4A51">
        <w:rPr>
          <w:rFonts w:ascii="Arial" w:hAnsi="Arial" w:cs="Arial"/>
        </w:rPr>
        <w:t xml:space="preserve"> a certificate.</w:t>
      </w:r>
    </w:p>
    <w:p w14:paraId="7AC5DEC3" w14:textId="77777777" w:rsidR="003E7C04" w:rsidRPr="00603756" w:rsidRDefault="003E7C04" w:rsidP="00D80455">
      <w:pPr>
        <w:rPr>
          <w:rFonts w:ascii="Arial" w:hAnsi="Arial" w:cs="Arial"/>
          <w:szCs w:val="24"/>
        </w:rPr>
      </w:pPr>
    </w:p>
    <w:p w14:paraId="33DC14A7" w14:textId="449D68E8" w:rsidR="00D832C9" w:rsidRPr="00603756" w:rsidRDefault="003E7C04" w:rsidP="00D80455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 xml:space="preserve">The original concept </w:t>
      </w:r>
      <w:r w:rsidR="00F93782" w:rsidRPr="00603756">
        <w:rPr>
          <w:rFonts w:ascii="Arial" w:hAnsi="Arial" w:cs="Arial"/>
          <w:szCs w:val="24"/>
        </w:rPr>
        <w:t>came</w:t>
      </w:r>
      <w:r w:rsidR="00042AD3">
        <w:rPr>
          <w:rFonts w:ascii="Arial" w:hAnsi="Arial" w:cs="Arial"/>
          <w:szCs w:val="24"/>
        </w:rPr>
        <w:t xml:space="preserve"> in 2012</w:t>
      </w:r>
      <w:r w:rsidR="00F93782" w:rsidRPr="00603756">
        <w:rPr>
          <w:rFonts w:ascii="Arial" w:hAnsi="Arial" w:cs="Arial"/>
          <w:szCs w:val="24"/>
        </w:rPr>
        <w:t xml:space="preserve"> from </w:t>
      </w:r>
      <w:r w:rsidR="00042AD3">
        <w:rPr>
          <w:rFonts w:ascii="Arial" w:hAnsi="Arial" w:cs="Arial"/>
          <w:szCs w:val="24"/>
        </w:rPr>
        <w:t>Rotarian Harriett Schloer of Bend High Desert Rotary in Oregon, along with then DG Dell Gray of District 5110</w:t>
      </w:r>
      <w:r w:rsidRPr="00603756">
        <w:rPr>
          <w:rFonts w:ascii="Arial" w:hAnsi="Arial" w:cs="Arial"/>
          <w:szCs w:val="24"/>
        </w:rPr>
        <w:t xml:space="preserve">. </w:t>
      </w:r>
      <w:r w:rsidR="00042AD3">
        <w:rPr>
          <w:rFonts w:ascii="Arial" w:hAnsi="Arial" w:cs="Arial"/>
          <w:szCs w:val="24"/>
        </w:rPr>
        <w:t xml:space="preserve">Current PolioPLus Chair </w:t>
      </w:r>
      <w:r w:rsidR="00F93782" w:rsidRPr="00603756">
        <w:rPr>
          <w:rFonts w:ascii="Arial" w:hAnsi="Arial" w:cs="Arial"/>
          <w:szCs w:val="24"/>
        </w:rPr>
        <w:t>Nelson Maler reports</w:t>
      </w:r>
      <w:r w:rsidR="00AF218A">
        <w:rPr>
          <w:rFonts w:ascii="Arial" w:hAnsi="Arial" w:cs="Arial"/>
          <w:szCs w:val="24"/>
        </w:rPr>
        <w:t xml:space="preserve"> they currently have nearly 800</w:t>
      </w:r>
      <w:r w:rsidR="00F93782" w:rsidRPr="00603756">
        <w:rPr>
          <w:rFonts w:ascii="Arial" w:hAnsi="Arial" w:cs="Arial"/>
          <w:szCs w:val="24"/>
        </w:rPr>
        <w:t xml:space="preserve"> Rotarians who</w:t>
      </w:r>
      <w:r w:rsidRPr="00603756">
        <w:rPr>
          <w:rFonts w:ascii="Arial" w:hAnsi="Arial" w:cs="Arial"/>
          <w:szCs w:val="24"/>
        </w:rPr>
        <w:t xml:space="preserve"> have signed up as members of the PolioPlus Society. T</w:t>
      </w:r>
      <w:r w:rsidR="00D832C9" w:rsidRPr="00603756">
        <w:rPr>
          <w:rFonts w:ascii="Arial" w:hAnsi="Arial" w:cs="Arial"/>
          <w:szCs w:val="24"/>
        </w:rPr>
        <w:t>hat means that they can count on those PPS members giving</w:t>
      </w:r>
      <w:r w:rsidR="00AF218A">
        <w:rPr>
          <w:rFonts w:ascii="Arial" w:hAnsi="Arial" w:cs="Arial"/>
          <w:szCs w:val="24"/>
        </w:rPr>
        <w:t xml:space="preserve"> a minimum of  $80,0</w:t>
      </w:r>
      <w:r w:rsidR="00D832C9" w:rsidRPr="00603756">
        <w:rPr>
          <w:rFonts w:ascii="Arial" w:hAnsi="Arial" w:cs="Arial"/>
          <w:szCs w:val="24"/>
        </w:rPr>
        <w:t xml:space="preserve">00 annually, </w:t>
      </w:r>
      <w:r w:rsidR="00603756">
        <w:rPr>
          <w:rFonts w:ascii="Arial" w:hAnsi="Arial" w:cs="Arial"/>
          <w:szCs w:val="24"/>
        </w:rPr>
        <w:t>which</w:t>
      </w:r>
      <w:r w:rsidR="00D832C9" w:rsidRPr="00603756">
        <w:rPr>
          <w:rFonts w:ascii="Arial" w:hAnsi="Arial" w:cs="Arial"/>
          <w:szCs w:val="24"/>
        </w:rPr>
        <w:t xml:space="preserve"> becomes their bas</w:t>
      </w:r>
      <w:r w:rsidRPr="00603756">
        <w:rPr>
          <w:rFonts w:ascii="Arial" w:hAnsi="Arial" w:cs="Arial"/>
          <w:szCs w:val="24"/>
        </w:rPr>
        <w:t>eline</w:t>
      </w:r>
      <w:r w:rsidR="00AF218A">
        <w:rPr>
          <w:rFonts w:ascii="Arial" w:hAnsi="Arial" w:cs="Arial"/>
          <w:szCs w:val="24"/>
        </w:rPr>
        <w:t xml:space="preserve"> for each and every year thereafter until the virus is gone!</w:t>
      </w:r>
    </w:p>
    <w:p w14:paraId="56E392B8" w14:textId="77777777" w:rsidR="007E4AD5" w:rsidRPr="00603756" w:rsidRDefault="007E4AD5" w:rsidP="00D80455">
      <w:pPr>
        <w:rPr>
          <w:rFonts w:ascii="Arial" w:hAnsi="Arial" w:cs="Arial"/>
          <w:szCs w:val="24"/>
        </w:rPr>
      </w:pPr>
    </w:p>
    <w:p w14:paraId="264C9B99" w14:textId="59F9E927" w:rsidR="00D832C9" w:rsidRDefault="00D832C9" w:rsidP="00D80455">
      <w:pPr>
        <w:rPr>
          <w:rFonts w:ascii="Arial" w:hAnsi="Arial" w:cs="Arial"/>
          <w:b/>
          <w:szCs w:val="24"/>
          <w:u w:val="single"/>
        </w:rPr>
      </w:pPr>
      <w:r w:rsidRPr="00603756">
        <w:rPr>
          <w:rFonts w:ascii="Arial" w:hAnsi="Arial" w:cs="Arial"/>
          <w:b/>
          <w:szCs w:val="24"/>
          <w:u w:val="single"/>
        </w:rPr>
        <w:t>How to donate to PolioPlus thru the PPS:</w:t>
      </w:r>
    </w:p>
    <w:p w14:paraId="65CE5842" w14:textId="3C6FE962" w:rsidR="00AF218A" w:rsidRPr="00AF218A" w:rsidRDefault="00AF218A" w:rsidP="00AF218A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/>
          <w:szCs w:val="24"/>
        </w:rPr>
        <w:t xml:space="preserve">Go to </w:t>
      </w:r>
      <w:hyperlink r:id="rId9" w:history="1">
        <w:r w:rsidRPr="00AF218A">
          <w:rPr>
            <w:rStyle w:val="Hyperlink0"/>
            <w:rFonts w:ascii="Arial" w:hAnsi="Arial"/>
            <w:szCs w:val="24"/>
          </w:rPr>
          <w:t>my.rotary.org/donate</w:t>
        </w:r>
      </w:hyperlink>
      <w:r w:rsidRPr="00AF218A">
        <w:rPr>
          <w:rFonts w:ascii="Arial" w:hAnsi="Arial"/>
          <w:szCs w:val="24"/>
        </w:rPr>
        <w:t xml:space="preserve"> and click on “Polio Fund”.</w:t>
      </w:r>
    </w:p>
    <w:p w14:paraId="06E2BC78" w14:textId="41AF7B49" w:rsidR="00B96DB5" w:rsidRPr="00603756" w:rsidRDefault="00D8513B" w:rsidP="0074533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>We</w:t>
      </w:r>
      <w:r w:rsidR="00D832C9" w:rsidRPr="00603756">
        <w:rPr>
          <w:rFonts w:ascii="Arial" w:hAnsi="Arial" w:cs="Arial"/>
          <w:szCs w:val="24"/>
        </w:rPr>
        <w:t xml:space="preserve"> encourage Rotarians</w:t>
      </w:r>
      <w:r w:rsidR="00603756">
        <w:rPr>
          <w:rFonts w:ascii="Arial" w:hAnsi="Arial" w:cs="Arial"/>
          <w:szCs w:val="24"/>
        </w:rPr>
        <w:t xml:space="preserve"> t</w:t>
      </w:r>
      <w:r w:rsidR="00D832C9" w:rsidRPr="00603756">
        <w:rPr>
          <w:rFonts w:ascii="Arial" w:hAnsi="Arial" w:cs="Arial"/>
          <w:szCs w:val="24"/>
        </w:rPr>
        <w:t>o join PolioPlus Direct</w:t>
      </w:r>
      <w:r w:rsidR="00463426" w:rsidRPr="00603756">
        <w:rPr>
          <w:rFonts w:ascii="Arial" w:hAnsi="Arial" w:cs="Arial"/>
          <w:szCs w:val="24"/>
        </w:rPr>
        <w:t xml:space="preserve"> (the recurring option</w:t>
      </w:r>
      <w:r w:rsidR="00C15257" w:rsidRPr="00603756">
        <w:rPr>
          <w:rFonts w:ascii="Arial" w:hAnsi="Arial" w:cs="Arial"/>
          <w:szCs w:val="24"/>
        </w:rPr>
        <w:t>), signing</w:t>
      </w:r>
      <w:r w:rsidR="00603756">
        <w:rPr>
          <w:rFonts w:ascii="Arial" w:hAnsi="Arial" w:cs="Arial"/>
          <w:szCs w:val="24"/>
        </w:rPr>
        <w:t xml:space="preserve"> </w:t>
      </w:r>
      <w:r w:rsidR="00D832C9" w:rsidRPr="00603756">
        <w:rPr>
          <w:rFonts w:ascii="Arial" w:hAnsi="Arial" w:cs="Arial"/>
          <w:szCs w:val="24"/>
        </w:rPr>
        <w:t>up for automatic giving with</w:t>
      </w:r>
      <w:r w:rsidR="00603756">
        <w:rPr>
          <w:rFonts w:ascii="Arial" w:hAnsi="Arial" w:cs="Arial"/>
          <w:szCs w:val="24"/>
        </w:rPr>
        <w:t xml:space="preserve"> a</w:t>
      </w:r>
      <w:r w:rsidR="00D832C9" w:rsidRPr="00603756">
        <w:rPr>
          <w:rFonts w:ascii="Arial" w:hAnsi="Arial" w:cs="Arial"/>
          <w:szCs w:val="24"/>
        </w:rPr>
        <w:t xml:space="preserve"> credit card. $10 (or more) per mont</w:t>
      </w:r>
      <w:r w:rsidR="00315DCC" w:rsidRPr="00603756">
        <w:rPr>
          <w:rFonts w:ascii="Arial" w:hAnsi="Arial" w:cs="Arial"/>
          <w:szCs w:val="24"/>
        </w:rPr>
        <w:t>h will</w:t>
      </w:r>
      <w:r w:rsidR="0074533E" w:rsidRPr="00603756">
        <w:rPr>
          <w:rFonts w:ascii="Arial" w:hAnsi="Arial" w:cs="Arial"/>
          <w:szCs w:val="24"/>
        </w:rPr>
        <w:t xml:space="preserve"> qualify them</w:t>
      </w:r>
      <w:r w:rsidR="00D832C9" w:rsidRPr="00603756">
        <w:rPr>
          <w:rFonts w:ascii="Arial" w:hAnsi="Arial" w:cs="Arial"/>
          <w:szCs w:val="24"/>
        </w:rPr>
        <w:t xml:space="preserve"> for the society. </w:t>
      </w:r>
    </w:p>
    <w:p w14:paraId="506541F1" w14:textId="734C22BF" w:rsidR="007C65B5" w:rsidRPr="00603756" w:rsidRDefault="007C65B5" w:rsidP="0074533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3756">
        <w:rPr>
          <w:rFonts w:ascii="Arial" w:hAnsi="Arial" w:cs="Arial"/>
          <w:szCs w:val="24"/>
        </w:rPr>
        <w:t xml:space="preserve">Of course, they can </w:t>
      </w:r>
      <w:r w:rsidR="00C92A2C" w:rsidRPr="00603756">
        <w:rPr>
          <w:rFonts w:ascii="Arial" w:hAnsi="Arial" w:cs="Arial"/>
          <w:szCs w:val="24"/>
        </w:rPr>
        <w:t>also donate through</w:t>
      </w:r>
      <w:r w:rsidR="00AF218A">
        <w:rPr>
          <w:rFonts w:ascii="Arial" w:hAnsi="Arial" w:cs="Arial"/>
          <w:szCs w:val="24"/>
        </w:rPr>
        <w:t xml:space="preserve"> their club.</w:t>
      </w:r>
    </w:p>
    <w:p w14:paraId="243AEF66" w14:textId="3E2CE0D6" w:rsidR="00286DC1" w:rsidRPr="00603756" w:rsidRDefault="00286DC1" w:rsidP="00286DC1">
      <w:pPr>
        <w:rPr>
          <w:rFonts w:ascii="Arial" w:hAnsi="Arial" w:cs="Arial"/>
          <w:szCs w:val="24"/>
        </w:rPr>
      </w:pPr>
    </w:p>
    <w:p w14:paraId="0C7FB4EC" w14:textId="6D0472A2" w:rsidR="00286DC1" w:rsidRPr="00603756" w:rsidRDefault="00286DC1" w:rsidP="00286DC1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b/>
          <w:szCs w:val="24"/>
          <w:u w:val="single"/>
        </w:rPr>
        <w:t xml:space="preserve">Administration of </w:t>
      </w:r>
      <w:r w:rsidR="00603756">
        <w:rPr>
          <w:rFonts w:ascii="Arial" w:hAnsi="Arial" w:cs="Arial"/>
          <w:b/>
          <w:szCs w:val="24"/>
          <w:u w:val="single"/>
        </w:rPr>
        <w:t>p</w:t>
      </w:r>
      <w:r w:rsidRPr="00603756">
        <w:rPr>
          <w:rFonts w:ascii="Arial" w:hAnsi="Arial" w:cs="Arial"/>
          <w:b/>
          <w:szCs w:val="24"/>
          <w:u w:val="single"/>
        </w:rPr>
        <w:t>rogram</w:t>
      </w:r>
      <w:r w:rsidRPr="00603756">
        <w:rPr>
          <w:rFonts w:ascii="Arial" w:hAnsi="Arial" w:cs="Arial"/>
          <w:szCs w:val="24"/>
        </w:rPr>
        <w:t xml:space="preserve"> – </w:t>
      </w:r>
      <w:r w:rsidR="00603756">
        <w:rPr>
          <w:rFonts w:ascii="Arial" w:hAnsi="Arial" w:cs="Arial"/>
          <w:szCs w:val="24"/>
        </w:rPr>
        <w:t>The</w:t>
      </w:r>
      <w:r w:rsidRPr="00603756">
        <w:rPr>
          <w:rFonts w:ascii="Arial" w:hAnsi="Arial" w:cs="Arial"/>
          <w:szCs w:val="24"/>
        </w:rPr>
        <w:t xml:space="preserve"> program will be</w:t>
      </w:r>
      <w:r w:rsidR="00603756">
        <w:rPr>
          <w:rFonts w:ascii="Arial" w:hAnsi="Arial" w:cs="Arial"/>
          <w:szCs w:val="24"/>
        </w:rPr>
        <w:t xml:space="preserve"> administered</w:t>
      </w:r>
      <w:r w:rsidRPr="00603756">
        <w:rPr>
          <w:rFonts w:ascii="Arial" w:hAnsi="Arial" w:cs="Arial"/>
          <w:szCs w:val="24"/>
        </w:rPr>
        <w:t xml:space="preserve"> by the individual District Polio</w:t>
      </w:r>
      <w:r w:rsidR="00494D08">
        <w:rPr>
          <w:rFonts w:ascii="Arial" w:hAnsi="Arial" w:cs="Arial"/>
          <w:szCs w:val="24"/>
        </w:rPr>
        <w:t>Plus Chairs</w:t>
      </w:r>
      <w:r w:rsidR="00AF218A">
        <w:rPr>
          <w:rFonts w:ascii="Arial" w:hAnsi="Arial" w:cs="Arial"/>
          <w:szCs w:val="24"/>
        </w:rPr>
        <w:t>, or their designate.</w:t>
      </w:r>
    </w:p>
    <w:p w14:paraId="6D3EDC4E" w14:textId="77777777" w:rsidR="00BF02D8" w:rsidRPr="00603756" w:rsidRDefault="00BF02D8" w:rsidP="00BF02D8">
      <w:pPr>
        <w:rPr>
          <w:rFonts w:ascii="Arial" w:hAnsi="Arial" w:cs="Arial"/>
          <w:szCs w:val="24"/>
          <w:u w:val="single"/>
        </w:rPr>
      </w:pPr>
    </w:p>
    <w:p w14:paraId="4620BD7D" w14:textId="7B525EA4" w:rsidR="00D87E97" w:rsidRDefault="00BF02D8" w:rsidP="003F7352">
      <w:pPr>
        <w:rPr>
          <w:rFonts w:ascii="Arial" w:hAnsi="Arial" w:cs="Arial"/>
          <w:szCs w:val="24"/>
        </w:rPr>
      </w:pPr>
      <w:r w:rsidRPr="00603756">
        <w:rPr>
          <w:rFonts w:ascii="Arial" w:hAnsi="Arial" w:cs="Arial"/>
          <w:b/>
          <w:szCs w:val="24"/>
          <w:u w:val="single"/>
        </w:rPr>
        <w:t xml:space="preserve">PolioPlus overhead </w:t>
      </w:r>
      <w:r w:rsidR="00C15257">
        <w:rPr>
          <w:rFonts w:ascii="Arial" w:hAnsi="Arial" w:cs="Arial"/>
          <w:b/>
          <w:szCs w:val="24"/>
          <w:u w:val="single"/>
        </w:rPr>
        <w:t>c</w:t>
      </w:r>
      <w:r w:rsidR="00C15257" w:rsidRPr="00603756">
        <w:rPr>
          <w:rFonts w:ascii="Arial" w:hAnsi="Arial" w:cs="Arial"/>
          <w:b/>
          <w:szCs w:val="24"/>
          <w:u w:val="single"/>
        </w:rPr>
        <w:t>osts</w:t>
      </w:r>
      <w:r w:rsidR="00343834">
        <w:rPr>
          <w:rFonts w:ascii="Arial" w:hAnsi="Arial" w:cs="Arial"/>
          <w:b/>
          <w:szCs w:val="24"/>
          <w:u w:val="single"/>
        </w:rPr>
        <w:t xml:space="preserve"> </w:t>
      </w:r>
      <w:r w:rsidR="001F424A">
        <w:rPr>
          <w:rFonts w:ascii="Arial" w:hAnsi="Arial" w:cs="Arial"/>
          <w:szCs w:val="24"/>
        </w:rPr>
        <w:t>are the PPS pins and the End Polio Now wristbands</w:t>
      </w:r>
      <w:r w:rsidR="00DC18AE">
        <w:rPr>
          <w:rFonts w:ascii="Arial" w:hAnsi="Arial" w:cs="Arial"/>
          <w:szCs w:val="24"/>
        </w:rPr>
        <w:t>.</w:t>
      </w:r>
      <w:r w:rsidR="001F424A">
        <w:rPr>
          <w:rFonts w:ascii="Arial" w:hAnsi="Arial" w:cs="Arial"/>
          <w:szCs w:val="24"/>
        </w:rPr>
        <w:t xml:space="preserve"> </w:t>
      </w:r>
    </w:p>
    <w:p w14:paraId="4CCEFC70" w14:textId="573350E5" w:rsidR="00403BE2" w:rsidRDefault="001F424A" w:rsidP="003F73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pins </w:t>
      </w:r>
      <w:r w:rsidR="00DC18AE">
        <w:rPr>
          <w:rFonts w:ascii="Arial" w:hAnsi="Arial" w:cs="Arial"/>
          <w:szCs w:val="24"/>
        </w:rPr>
        <w:t>conform</w:t>
      </w:r>
      <w:r>
        <w:rPr>
          <w:rFonts w:ascii="Arial" w:hAnsi="Arial" w:cs="Arial"/>
          <w:szCs w:val="24"/>
        </w:rPr>
        <w:t xml:space="preserve"> </w:t>
      </w:r>
      <w:r w:rsidR="00DC18AE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RI</w:t>
      </w:r>
      <w:r w:rsidR="00DC18AE">
        <w:rPr>
          <w:rFonts w:ascii="Arial" w:hAnsi="Arial" w:cs="Arial"/>
          <w:szCs w:val="24"/>
        </w:rPr>
        <w:t>’s standards</w:t>
      </w:r>
      <w:r>
        <w:rPr>
          <w:rFonts w:ascii="Arial" w:hAnsi="Arial" w:cs="Arial"/>
          <w:szCs w:val="24"/>
        </w:rPr>
        <w:t xml:space="preserve"> and are currently being supplied by Rotarian </w:t>
      </w:r>
      <w:r w:rsidR="00403BE2">
        <w:rPr>
          <w:rFonts w:ascii="Arial" w:hAnsi="Arial" w:cs="Arial"/>
          <w:szCs w:val="24"/>
        </w:rPr>
        <w:t xml:space="preserve">Craig Maxey at Target Business Services </w:t>
      </w:r>
      <w:hyperlink r:id="rId10" w:history="1">
        <w:r w:rsidR="00403BE2" w:rsidRPr="00B67FE6">
          <w:rPr>
            <w:rStyle w:val="Hyperlink"/>
            <w:rFonts w:ascii="Arial" w:hAnsi="Arial" w:cs="Arial"/>
            <w:szCs w:val="24"/>
          </w:rPr>
          <w:t>craig@targetbusinessservices.com</w:t>
        </w:r>
      </w:hyperlink>
      <w:r w:rsidR="00403BE2">
        <w:rPr>
          <w:rFonts w:ascii="Arial" w:hAnsi="Arial" w:cs="Arial"/>
          <w:szCs w:val="24"/>
        </w:rPr>
        <w:t xml:space="preserve">, 614-866-4065.  </w:t>
      </w:r>
    </w:p>
    <w:p w14:paraId="3211C350" w14:textId="6FA0696A" w:rsidR="001F424A" w:rsidRDefault="00DC18AE" w:rsidP="003F73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Costs are</w:t>
      </w:r>
      <w:r w:rsidR="001F424A">
        <w:rPr>
          <w:rFonts w:ascii="Arial" w:hAnsi="Arial" w:cs="Arial"/>
          <w:szCs w:val="24"/>
        </w:rPr>
        <w:t xml:space="preserve"> </w:t>
      </w:r>
      <w:r w:rsidR="00403BE2">
        <w:rPr>
          <w:rFonts w:ascii="Arial" w:hAnsi="Arial" w:cs="Arial"/>
          <w:szCs w:val="24"/>
        </w:rPr>
        <w:t xml:space="preserve">$1.00 each + shipping.  Minimum Quantity is 50.  </w:t>
      </w:r>
    </w:p>
    <w:p w14:paraId="1891C92D" w14:textId="5E153BB5" w:rsidR="00DC18AE" w:rsidRDefault="00DC18AE" w:rsidP="00403BE2">
      <w:pPr>
        <w:rPr>
          <w:rFonts w:ascii="Arial" w:eastAsia="Times New Roman" w:hAnsi="Arial" w:cs="Arial"/>
          <w:color w:val="000000"/>
          <w:szCs w:val="24"/>
        </w:rPr>
      </w:pPr>
      <w:r w:rsidRPr="00DC18AE">
        <w:rPr>
          <w:rFonts w:ascii="Segoe UI" w:eastAsia="Times New Roman" w:hAnsi="Segoe UI" w:cs="Segoe UI"/>
          <w:color w:val="000000"/>
          <w:szCs w:val="24"/>
        </w:rPr>
        <w:t> </w:t>
      </w:r>
      <w:r w:rsidR="000E0131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53233A98" w14:textId="3DD551F7" w:rsidR="000E0131" w:rsidRDefault="000E0131" w:rsidP="00DC18AE">
      <w:pPr>
        <w:rPr>
          <w:rFonts w:ascii="Arial" w:eastAsia="Times New Roman" w:hAnsi="Arial" w:cs="Arial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97128BC" wp14:editId="5213621B">
            <wp:simplePos x="0" y="0"/>
            <wp:positionH relativeFrom="margin">
              <wp:posOffset>4215765</wp:posOffset>
            </wp:positionH>
            <wp:positionV relativeFrom="margin">
              <wp:posOffset>7435215</wp:posOffset>
            </wp:positionV>
            <wp:extent cx="1235710" cy="1235710"/>
            <wp:effectExtent l="0" t="0" r="8890" b="8890"/>
            <wp:wrapSquare wrapText="bothSides"/>
            <wp:docPr id="5" name="Picture 1" descr="End Polio Now Brac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nd Polio Now Bracelet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AE">
        <w:rPr>
          <w:rFonts w:ascii="Arial" w:eastAsia="Times New Roman" w:hAnsi="Arial" w:cs="Arial"/>
          <w:color w:val="000000"/>
          <w:szCs w:val="24"/>
        </w:rPr>
        <w:t>End Polio Now wristbands, should you decide to include them</w:t>
      </w:r>
      <w:r>
        <w:rPr>
          <w:rFonts w:ascii="Arial" w:eastAsia="Times New Roman" w:hAnsi="Arial" w:cs="Arial"/>
          <w:color w:val="000000"/>
          <w:szCs w:val="24"/>
        </w:rPr>
        <w:t>,</w:t>
      </w:r>
      <w:r w:rsidR="00DC18AE">
        <w:rPr>
          <w:rFonts w:ascii="Arial" w:eastAsia="Times New Roman" w:hAnsi="Arial" w:cs="Arial"/>
          <w:color w:val="000000"/>
          <w:szCs w:val="24"/>
        </w:rPr>
        <w:t xml:space="preserve"> are $1 each in quantities of 100 or more from Russell Hampton.</w:t>
      </w:r>
      <w:r>
        <w:rPr>
          <w:rFonts w:ascii="Arial" w:eastAsia="Times New Roman" w:hAnsi="Arial" w:cs="Arial"/>
          <w:color w:val="000000"/>
          <w:szCs w:val="24"/>
        </w:rPr>
        <w:t xml:space="preserve">  Certificates can be printed by each district utilizing the supplied template at no cost other than paper. </w:t>
      </w:r>
    </w:p>
    <w:p w14:paraId="349E8C97" w14:textId="510B3B86" w:rsidR="001F424A" w:rsidRDefault="000E0131" w:rsidP="003F7352">
      <w:pPr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If it’s in your Zone’s budget, you might consider offering districts a “Starter Kit” of 50 pins and wristbands, as an incentive to join the program. </w:t>
      </w:r>
    </w:p>
    <w:p w14:paraId="054F68F2" w14:textId="4AD16CE5" w:rsidR="001F424A" w:rsidRDefault="001F424A" w:rsidP="003F7352">
      <w:pPr>
        <w:rPr>
          <w:rFonts w:ascii="Arial" w:hAnsi="Arial" w:cs="Arial"/>
          <w:szCs w:val="24"/>
        </w:rPr>
      </w:pPr>
    </w:p>
    <w:p w14:paraId="5279B99F" w14:textId="080C38AB" w:rsidR="001F424A" w:rsidRPr="003B64B8" w:rsidRDefault="001F424A" w:rsidP="003F7352">
      <w:pPr>
        <w:rPr>
          <w:rFonts w:ascii="Arial" w:hAnsi="Arial" w:cs="Arial"/>
          <w:b/>
          <w:szCs w:val="24"/>
          <w:u w:val="single"/>
        </w:rPr>
      </w:pPr>
    </w:p>
    <w:p w14:paraId="28155A05" w14:textId="43ABAD07" w:rsidR="00D87E97" w:rsidRPr="00603756" w:rsidRDefault="00D87E97" w:rsidP="00D80455">
      <w:pPr>
        <w:rPr>
          <w:rFonts w:ascii="Arial" w:eastAsia="Times New Roman" w:hAnsi="Arial" w:cs="Arial"/>
          <w:color w:val="000000"/>
          <w:szCs w:val="24"/>
        </w:rPr>
      </w:pPr>
    </w:p>
    <w:sectPr w:rsidR="00D87E97" w:rsidRPr="00603756" w:rsidSect="00C92A2C">
      <w:pgSz w:w="12240" w:h="15840"/>
      <w:pgMar w:top="81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94B"/>
    <w:multiLevelType w:val="hybridMultilevel"/>
    <w:tmpl w:val="037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5B9"/>
    <w:multiLevelType w:val="hybridMultilevel"/>
    <w:tmpl w:val="7420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18AA"/>
    <w:multiLevelType w:val="hybridMultilevel"/>
    <w:tmpl w:val="E3E46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8471">
    <w:abstractNumId w:val="1"/>
  </w:num>
  <w:num w:numId="2" w16cid:durableId="243340825">
    <w:abstractNumId w:val="0"/>
  </w:num>
  <w:num w:numId="3" w16cid:durableId="119696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5"/>
    <w:rsid w:val="00023E9E"/>
    <w:rsid w:val="000251E7"/>
    <w:rsid w:val="00042AD3"/>
    <w:rsid w:val="00063C36"/>
    <w:rsid w:val="00071D3A"/>
    <w:rsid w:val="000D7C73"/>
    <w:rsid w:val="000E0131"/>
    <w:rsid w:val="00103E15"/>
    <w:rsid w:val="001B4472"/>
    <w:rsid w:val="001F424A"/>
    <w:rsid w:val="00234BB5"/>
    <w:rsid w:val="00286DC1"/>
    <w:rsid w:val="002A4781"/>
    <w:rsid w:val="00315DCC"/>
    <w:rsid w:val="00325895"/>
    <w:rsid w:val="00343834"/>
    <w:rsid w:val="003B64B8"/>
    <w:rsid w:val="003E7C04"/>
    <w:rsid w:val="003F7352"/>
    <w:rsid w:val="00403BE2"/>
    <w:rsid w:val="00434358"/>
    <w:rsid w:val="00463426"/>
    <w:rsid w:val="00494D08"/>
    <w:rsid w:val="005C122C"/>
    <w:rsid w:val="00603756"/>
    <w:rsid w:val="006C52FB"/>
    <w:rsid w:val="006F4654"/>
    <w:rsid w:val="0071340A"/>
    <w:rsid w:val="007156AA"/>
    <w:rsid w:val="0074533E"/>
    <w:rsid w:val="00746423"/>
    <w:rsid w:val="00783250"/>
    <w:rsid w:val="007A67D3"/>
    <w:rsid w:val="007C65B5"/>
    <w:rsid w:val="007E4AD5"/>
    <w:rsid w:val="0086182C"/>
    <w:rsid w:val="00867AA6"/>
    <w:rsid w:val="00884DDA"/>
    <w:rsid w:val="0089409B"/>
    <w:rsid w:val="00902B3E"/>
    <w:rsid w:val="009E2A1B"/>
    <w:rsid w:val="00A733F5"/>
    <w:rsid w:val="00AC6C90"/>
    <w:rsid w:val="00AE4EE6"/>
    <w:rsid w:val="00AF218A"/>
    <w:rsid w:val="00B36FF8"/>
    <w:rsid w:val="00B96DB5"/>
    <w:rsid w:val="00BB4642"/>
    <w:rsid w:val="00BF02D8"/>
    <w:rsid w:val="00BF3A46"/>
    <w:rsid w:val="00C070C0"/>
    <w:rsid w:val="00C15257"/>
    <w:rsid w:val="00C8685A"/>
    <w:rsid w:val="00C92A2C"/>
    <w:rsid w:val="00CD2385"/>
    <w:rsid w:val="00D80455"/>
    <w:rsid w:val="00D832C9"/>
    <w:rsid w:val="00D84256"/>
    <w:rsid w:val="00D8513B"/>
    <w:rsid w:val="00D87E97"/>
    <w:rsid w:val="00DC18AE"/>
    <w:rsid w:val="00E2021B"/>
    <w:rsid w:val="00F115A6"/>
    <w:rsid w:val="00F144C6"/>
    <w:rsid w:val="00F8068D"/>
    <w:rsid w:val="00F93782"/>
    <w:rsid w:val="00F937C8"/>
    <w:rsid w:val="094B4A51"/>
    <w:rsid w:val="0F7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5EB34"/>
  <w14:defaultImageDpi w14:val="300"/>
  <w15:docId w15:val="{16A91B63-64E0-40ED-85B2-A95E160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4AD5"/>
  </w:style>
  <w:style w:type="character" w:styleId="FollowedHyperlink">
    <w:name w:val="FollowedHyperlink"/>
    <w:basedOn w:val="DefaultParagraphFont"/>
    <w:uiPriority w:val="99"/>
    <w:semiHidden/>
    <w:unhideWhenUsed/>
    <w:rsid w:val="009E2A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6"/>
    <w:rPr>
      <w:rFonts w:ascii="Segoe UI" w:hAnsi="Segoe UI" w:cs="Segoe UI"/>
      <w:sz w:val="18"/>
      <w:szCs w:val="18"/>
      <w:lang w:eastAsia="en-US"/>
    </w:rPr>
  </w:style>
  <w:style w:type="character" w:customStyle="1" w:styleId="Hyperlink0">
    <w:name w:val="Hyperlink.0"/>
    <w:basedOn w:val="DefaultParagraphFont"/>
    <w:rsid w:val="00AF218A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03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hyperlink" Target="mailto:craig@targetbusinessservice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.rotary.org/en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E4E8D-B173-408A-B1DB-F86F46BD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972BF-8516-4CE5-888B-8E0D91028075}">
  <ds:schemaRefs>
    <ds:schemaRef ds:uri="http://schemas.microsoft.com/office/2006/metadata/properties"/>
    <ds:schemaRef ds:uri="http://schemas.microsoft.com/office/infopath/2007/PartnerControls"/>
    <ds:schemaRef ds:uri="4f95d37c-d922-4f89-998a-92b1834ecad6"/>
    <ds:schemaRef ds:uri="df2f7486-9420-4303-a9a5-97c040389037"/>
  </ds:schemaRefs>
</ds:datastoreItem>
</file>

<file path=customXml/itemProps3.xml><?xml version="1.0" encoding="utf-8"?>
<ds:datastoreItem xmlns:ds="http://schemas.openxmlformats.org/officeDocument/2006/customXml" ds:itemID="{EF194002-F7E0-42D3-BC3D-F7C0E6CBB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Rogers</dc:creator>
  <cp:keywords/>
  <dc:description/>
  <cp:lastModifiedBy>Craig Maxey</cp:lastModifiedBy>
  <cp:revision>3</cp:revision>
  <cp:lastPrinted>2020-08-23T19:26:00Z</cp:lastPrinted>
  <dcterms:created xsi:type="dcterms:W3CDTF">2023-06-19T14:53:00Z</dcterms:created>
  <dcterms:modified xsi:type="dcterms:W3CDTF">2025-07-09T20:20:00Z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